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09A" w:rsidRPr="00B340F3" w:rsidRDefault="00B340F3" w:rsidP="00B340F3">
      <w:pPr>
        <w:jc w:val="center"/>
        <w:rPr>
          <w:sz w:val="28"/>
          <w:szCs w:val="28"/>
          <w:lang w:val="en-US"/>
        </w:rPr>
      </w:pPr>
      <w:r>
        <w:rPr>
          <w:sz w:val="28"/>
          <w:szCs w:val="28"/>
          <w:lang w:val="en-US"/>
        </w:rPr>
        <w:t>Kaldybaeva B.M., Toktabek A.A., Otunshieva A.E</w:t>
      </w:r>
    </w:p>
    <w:p w:rsidR="00D3709A" w:rsidRDefault="00D3709A" w:rsidP="0059516F">
      <w:pPr>
        <w:jc w:val="both"/>
        <w:rPr>
          <w:sz w:val="28"/>
          <w:szCs w:val="28"/>
          <w:lang w:val="kk-KZ"/>
        </w:rPr>
      </w:pPr>
    </w:p>
    <w:p w:rsidR="00D3709A" w:rsidRPr="007E54B0" w:rsidRDefault="00D3709A" w:rsidP="0059516F">
      <w:pPr>
        <w:jc w:val="both"/>
        <w:rPr>
          <w:sz w:val="28"/>
          <w:szCs w:val="28"/>
          <w:lang w:val="kk-KZ"/>
        </w:rPr>
      </w:pPr>
    </w:p>
    <w:p w:rsidR="00D3709A" w:rsidRPr="007E54B0" w:rsidRDefault="00EA38B9" w:rsidP="0059516F">
      <w:pPr>
        <w:jc w:val="center"/>
        <w:rPr>
          <w:noProof/>
          <w:sz w:val="28"/>
          <w:szCs w:val="28"/>
        </w:rPr>
      </w:pPr>
      <w:r w:rsidRPr="00EA38B9">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16.85pt;height:157.4pt;visibility:visible">
            <v:imagedata r:id="rId7" o:title=""/>
          </v:shape>
        </w:pict>
      </w:r>
    </w:p>
    <w:p w:rsidR="00D3709A" w:rsidRPr="007E54B0" w:rsidRDefault="00D3709A" w:rsidP="0059516F">
      <w:pPr>
        <w:jc w:val="center"/>
        <w:rPr>
          <w:sz w:val="28"/>
          <w:szCs w:val="28"/>
          <w:lang w:val="kk-KZ"/>
        </w:rPr>
      </w:pPr>
    </w:p>
    <w:p w:rsidR="00B340F3" w:rsidRPr="00B340F3" w:rsidRDefault="00B340F3" w:rsidP="00B340F3">
      <w:pPr>
        <w:jc w:val="center"/>
        <w:rPr>
          <w:b/>
          <w:bCs/>
          <w:caps/>
          <w:sz w:val="28"/>
          <w:szCs w:val="28"/>
          <w:u w:val="single"/>
          <w:lang w:val="en-US" w:eastAsia="ko-KR"/>
        </w:rPr>
      </w:pPr>
      <w:r w:rsidRPr="00B340F3">
        <w:rPr>
          <w:rStyle w:val="longtext"/>
          <w:b/>
          <w:bCs/>
          <w:sz w:val="28"/>
          <w:szCs w:val="28"/>
          <w:u w:val="single"/>
          <w:lang w:val="en-US"/>
        </w:rPr>
        <w:t xml:space="preserve">"LICENSING" </w:t>
      </w:r>
    </w:p>
    <w:p w:rsidR="00D3709A" w:rsidRPr="00B340F3" w:rsidRDefault="00D3709A" w:rsidP="0059516F">
      <w:pPr>
        <w:jc w:val="both"/>
        <w:rPr>
          <w:sz w:val="28"/>
          <w:szCs w:val="28"/>
          <w:lang w:val="en-US"/>
        </w:rPr>
      </w:pPr>
    </w:p>
    <w:p w:rsidR="00D3709A" w:rsidRPr="00864A10" w:rsidRDefault="00D3709A" w:rsidP="0059516F">
      <w:pPr>
        <w:jc w:val="center"/>
        <w:rPr>
          <w:b/>
          <w:bCs/>
          <w:sz w:val="28"/>
          <w:szCs w:val="28"/>
          <w:lang w:val="en-US" w:eastAsia="ko-KR"/>
        </w:rPr>
      </w:pPr>
      <w:r w:rsidRPr="00864A10">
        <w:rPr>
          <w:b/>
          <w:bCs/>
          <w:sz w:val="28"/>
          <w:szCs w:val="28"/>
          <w:lang w:val="en-US" w:eastAsia="ko-KR"/>
        </w:rPr>
        <w:t>METHODICAL INSTRUCTIONS</w:t>
      </w:r>
    </w:p>
    <w:p w:rsidR="00D3709A" w:rsidRPr="00864A10" w:rsidRDefault="00B340F3" w:rsidP="0059516F">
      <w:pPr>
        <w:jc w:val="center"/>
        <w:rPr>
          <w:b/>
          <w:bCs/>
          <w:sz w:val="28"/>
          <w:szCs w:val="28"/>
          <w:lang w:val="en-US" w:eastAsia="ko-KR"/>
        </w:rPr>
      </w:pPr>
      <w:proofErr w:type="gramStart"/>
      <w:r>
        <w:rPr>
          <w:b/>
          <w:bCs/>
          <w:sz w:val="28"/>
          <w:szCs w:val="28"/>
          <w:lang w:val="en-US" w:eastAsia="ko-KR"/>
        </w:rPr>
        <w:t>to  practical</w:t>
      </w:r>
      <w:proofErr w:type="gramEnd"/>
      <w:r>
        <w:rPr>
          <w:b/>
          <w:bCs/>
          <w:sz w:val="28"/>
          <w:szCs w:val="28"/>
          <w:lang w:val="en-US" w:eastAsia="ko-KR"/>
        </w:rPr>
        <w:t xml:space="preserve"> studies </w:t>
      </w:r>
    </w:p>
    <w:p w:rsidR="00D3709A" w:rsidRPr="00864A10" w:rsidRDefault="00D3709A" w:rsidP="0059516F">
      <w:pPr>
        <w:jc w:val="center"/>
        <w:rPr>
          <w:b/>
          <w:bCs/>
          <w:caps/>
          <w:sz w:val="28"/>
          <w:szCs w:val="28"/>
          <w:lang w:val="en-US" w:eastAsia="ko-KR"/>
        </w:rPr>
      </w:pPr>
    </w:p>
    <w:p w:rsidR="00D3709A" w:rsidRPr="007E54B0" w:rsidRDefault="00D3709A" w:rsidP="0059516F">
      <w:pPr>
        <w:jc w:val="center"/>
        <w:rPr>
          <w:sz w:val="24"/>
          <w:szCs w:val="24"/>
          <w:lang w:val="kk-KZ"/>
        </w:rPr>
      </w:pPr>
      <w:proofErr w:type="gramStart"/>
      <w:r w:rsidRPr="00864A10">
        <w:rPr>
          <w:sz w:val="24"/>
          <w:szCs w:val="24"/>
          <w:lang w:val="en-US"/>
        </w:rPr>
        <w:t>for</w:t>
      </w:r>
      <w:proofErr w:type="gramEnd"/>
      <w:r w:rsidRPr="00864A10">
        <w:rPr>
          <w:sz w:val="24"/>
          <w:szCs w:val="24"/>
          <w:lang w:val="en-US"/>
        </w:rPr>
        <w:t xml:space="preserve"> students of specialty 5</w:t>
      </w:r>
      <w:r w:rsidRPr="007E54B0">
        <w:rPr>
          <w:sz w:val="24"/>
          <w:szCs w:val="24"/>
        </w:rPr>
        <w:t>В</w:t>
      </w:r>
      <w:r w:rsidRPr="00864A10">
        <w:rPr>
          <w:sz w:val="24"/>
          <w:szCs w:val="24"/>
          <w:lang w:val="en-US"/>
        </w:rPr>
        <w:t>073200</w:t>
      </w:r>
      <w:r w:rsidR="00B340F3">
        <w:rPr>
          <w:sz w:val="24"/>
          <w:szCs w:val="24"/>
          <w:lang w:val="kk-KZ"/>
        </w:rPr>
        <w:t xml:space="preserve"> - «Standardization</w:t>
      </w:r>
      <w:r w:rsidR="00B340F3">
        <w:rPr>
          <w:sz w:val="24"/>
          <w:szCs w:val="24"/>
          <w:lang w:val="en-US"/>
        </w:rPr>
        <w:t xml:space="preserve"> </w:t>
      </w:r>
      <w:r w:rsidR="00B340F3" w:rsidRPr="007E54B0">
        <w:rPr>
          <w:sz w:val="24"/>
          <w:szCs w:val="24"/>
          <w:lang w:val="kk-KZ"/>
        </w:rPr>
        <w:t>and</w:t>
      </w:r>
      <w:r w:rsidR="00B340F3">
        <w:rPr>
          <w:sz w:val="24"/>
          <w:szCs w:val="24"/>
          <w:lang w:val="en-US"/>
        </w:rPr>
        <w:t xml:space="preserve"> </w:t>
      </w:r>
      <w:r w:rsidR="00B340F3">
        <w:rPr>
          <w:sz w:val="24"/>
          <w:szCs w:val="24"/>
          <w:lang w:val="kk-KZ"/>
        </w:rPr>
        <w:t xml:space="preserve"> certification</w:t>
      </w:r>
      <w:r w:rsidRPr="007E54B0">
        <w:rPr>
          <w:sz w:val="24"/>
          <w:szCs w:val="24"/>
          <w:lang w:val="kk-KZ"/>
        </w:rPr>
        <w:t>»</w:t>
      </w:r>
    </w:p>
    <w:p w:rsidR="00D3709A" w:rsidRDefault="00EA38B9" w:rsidP="0059516F">
      <w:pPr>
        <w:jc w:val="both"/>
        <w:rPr>
          <w:b/>
          <w:bCs/>
        </w:rPr>
      </w:pPr>
      <w:r w:rsidRPr="00EA38B9">
        <w:rPr>
          <w:noProof/>
          <w:sz w:val="28"/>
          <w:szCs w:val="28"/>
        </w:rPr>
        <w:pict>
          <v:shape id="_x0000_i1026" type="#_x0000_t75" alt="гл" style="width:476.35pt;height:374.25pt;visibility:visible">
            <v:imagedata r:id="rId8" o:title=""/>
          </v:shape>
        </w:pict>
      </w:r>
    </w:p>
    <w:p w:rsidR="00D3709A" w:rsidRDefault="00D3709A" w:rsidP="0059516F">
      <w:pPr>
        <w:jc w:val="both"/>
        <w:rPr>
          <w:b/>
          <w:bCs/>
        </w:rPr>
      </w:pPr>
    </w:p>
    <w:p w:rsidR="00D3709A" w:rsidRPr="0059516F" w:rsidRDefault="00D3709A" w:rsidP="0059516F">
      <w:pPr>
        <w:jc w:val="center"/>
        <w:rPr>
          <w:sz w:val="28"/>
          <w:szCs w:val="28"/>
          <w:lang w:val="en-US" w:eastAsia="ko-KR"/>
        </w:rPr>
      </w:pPr>
      <w:r w:rsidRPr="00B024F8">
        <w:rPr>
          <w:b/>
          <w:bCs/>
          <w:sz w:val="28"/>
          <w:szCs w:val="28"/>
          <w:lang w:val="en-US"/>
        </w:rPr>
        <w:t>Shymkent</w:t>
      </w:r>
      <w:r w:rsidRPr="00B024F8">
        <w:rPr>
          <w:b/>
          <w:bCs/>
          <w:sz w:val="28"/>
          <w:szCs w:val="28"/>
          <w:lang w:val="kk-KZ"/>
        </w:rPr>
        <w:t>,</w:t>
      </w:r>
      <w:r w:rsidRPr="00B024F8">
        <w:rPr>
          <w:b/>
          <w:bCs/>
          <w:sz w:val="28"/>
          <w:szCs w:val="28"/>
          <w:lang w:val="en-US"/>
        </w:rPr>
        <w:t xml:space="preserve"> 201</w:t>
      </w:r>
      <w:r w:rsidR="00B340F3">
        <w:rPr>
          <w:b/>
          <w:bCs/>
          <w:sz w:val="28"/>
          <w:szCs w:val="28"/>
          <w:lang w:val="en-US"/>
        </w:rPr>
        <w:t>8</w:t>
      </w:r>
    </w:p>
    <w:p w:rsidR="00D3709A" w:rsidRPr="007E54B0" w:rsidRDefault="00D3709A" w:rsidP="0059516F">
      <w:pPr>
        <w:jc w:val="both"/>
        <w:rPr>
          <w:sz w:val="28"/>
          <w:szCs w:val="28"/>
          <w:lang w:val="kk-KZ"/>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864A10"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D3709A" w:rsidRPr="0059516F" w:rsidRDefault="00D3709A" w:rsidP="0059516F">
      <w:pPr>
        <w:jc w:val="both"/>
        <w:rPr>
          <w:caps/>
          <w:sz w:val="28"/>
          <w:szCs w:val="28"/>
          <w:lang w:val="en-US" w:eastAsia="ko-KR"/>
        </w:rPr>
      </w:pPr>
    </w:p>
    <w:p w:rsidR="00B340F3" w:rsidRPr="00763D2D" w:rsidRDefault="00B340F3" w:rsidP="0059516F">
      <w:pPr>
        <w:jc w:val="both"/>
        <w:rPr>
          <w:caps/>
          <w:sz w:val="28"/>
          <w:szCs w:val="28"/>
          <w:lang w:val="en-US" w:eastAsia="ko-KR"/>
        </w:rPr>
      </w:pPr>
    </w:p>
    <w:p w:rsidR="00D3709A" w:rsidRPr="007E54B0" w:rsidRDefault="00D3709A" w:rsidP="0059516F">
      <w:pPr>
        <w:jc w:val="both"/>
        <w:rPr>
          <w:caps/>
          <w:sz w:val="28"/>
          <w:szCs w:val="28"/>
          <w:lang w:val="kk-KZ" w:eastAsia="ko-KR"/>
        </w:rPr>
      </w:pPr>
    </w:p>
    <w:p w:rsidR="00D3709A" w:rsidRPr="007E54B0" w:rsidRDefault="007A4913" w:rsidP="0059516F">
      <w:pPr>
        <w:jc w:val="right"/>
        <w:rPr>
          <w:b/>
          <w:bCs/>
          <w:sz w:val="28"/>
          <w:szCs w:val="28"/>
          <w:lang w:val="kk-KZ"/>
        </w:rPr>
      </w:pPr>
      <w:r w:rsidRPr="00524F8F">
        <w:rPr>
          <w:b/>
          <w:bCs/>
          <w:sz w:val="28"/>
          <w:szCs w:val="28"/>
          <w:lang w:val="en-US"/>
        </w:rPr>
        <w:lastRenderedPageBreak/>
        <w:t>F</w:t>
      </w:r>
      <w:r w:rsidR="00D3709A" w:rsidRPr="00524F8F">
        <w:rPr>
          <w:b/>
          <w:bCs/>
          <w:sz w:val="28"/>
          <w:szCs w:val="28"/>
          <w:lang w:val="kk-KZ"/>
        </w:rPr>
        <w:t>.7.03-03</w:t>
      </w:r>
    </w:p>
    <w:p w:rsidR="00D3709A" w:rsidRPr="007E54B0" w:rsidRDefault="00D3709A" w:rsidP="0059516F">
      <w:pPr>
        <w:jc w:val="right"/>
        <w:rPr>
          <w:b/>
          <w:bCs/>
          <w:sz w:val="28"/>
          <w:szCs w:val="28"/>
          <w:lang w:val="kk-KZ"/>
        </w:rPr>
      </w:pPr>
    </w:p>
    <w:p w:rsidR="00D3709A" w:rsidRPr="00864A10" w:rsidRDefault="00D3709A" w:rsidP="0059516F">
      <w:pPr>
        <w:jc w:val="center"/>
        <w:rPr>
          <w:b/>
          <w:bCs/>
          <w:caps/>
          <w:sz w:val="28"/>
          <w:szCs w:val="28"/>
          <w:lang w:val="en-US" w:eastAsia="ko-KR"/>
        </w:rPr>
      </w:pPr>
      <w:r w:rsidRPr="00864A10">
        <w:rPr>
          <w:b/>
          <w:bCs/>
          <w:caps/>
          <w:sz w:val="28"/>
          <w:szCs w:val="28"/>
          <w:lang w:val="en-US" w:eastAsia="ko-KR"/>
        </w:rPr>
        <w:t>Ministry of Education and Science of the Republic of Kazakhstan</w:t>
      </w:r>
    </w:p>
    <w:p w:rsidR="00D3709A" w:rsidRPr="00864A10" w:rsidRDefault="00D3709A" w:rsidP="0059516F">
      <w:pPr>
        <w:jc w:val="center"/>
        <w:rPr>
          <w:b/>
          <w:bCs/>
          <w:caps/>
          <w:sz w:val="28"/>
          <w:szCs w:val="28"/>
          <w:lang w:val="en-US" w:eastAsia="ko-KR"/>
        </w:rPr>
      </w:pPr>
    </w:p>
    <w:p w:rsidR="00D3709A" w:rsidRPr="00864A10" w:rsidRDefault="00B340F3" w:rsidP="0059516F">
      <w:pPr>
        <w:jc w:val="center"/>
        <w:rPr>
          <w:b/>
          <w:bCs/>
          <w:caps/>
          <w:sz w:val="28"/>
          <w:szCs w:val="28"/>
          <w:lang w:val="en-US" w:eastAsia="ko-KR"/>
        </w:rPr>
      </w:pPr>
      <w:r w:rsidRPr="00864A10">
        <w:rPr>
          <w:b/>
          <w:bCs/>
          <w:caps/>
          <w:sz w:val="28"/>
          <w:szCs w:val="28"/>
          <w:lang w:val="en-US" w:eastAsia="ko-KR"/>
        </w:rPr>
        <w:t>m</w:t>
      </w:r>
      <w:r w:rsidRPr="00B024F8">
        <w:rPr>
          <w:b/>
          <w:bCs/>
          <w:caps/>
          <w:sz w:val="28"/>
          <w:szCs w:val="28"/>
          <w:lang w:val="en-US" w:eastAsia="ko-KR"/>
        </w:rPr>
        <w:t>.</w:t>
      </w:r>
      <w:r w:rsidRPr="00864A10">
        <w:rPr>
          <w:b/>
          <w:bCs/>
          <w:caps/>
          <w:sz w:val="28"/>
          <w:szCs w:val="28"/>
          <w:lang w:val="en-US" w:eastAsia="ko-KR"/>
        </w:rPr>
        <w:t xml:space="preserve"> </w:t>
      </w:r>
      <w:r w:rsidRPr="007E54B0">
        <w:rPr>
          <w:b/>
          <w:bCs/>
          <w:caps/>
          <w:sz w:val="28"/>
          <w:szCs w:val="28"/>
          <w:lang w:eastAsia="ko-KR"/>
        </w:rPr>
        <w:t>а</w:t>
      </w:r>
      <w:r>
        <w:rPr>
          <w:b/>
          <w:bCs/>
          <w:caps/>
          <w:sz w:val="28"/>
          <w:szCs w:val="28"/>
          <w:lang w:val="en-US" w:eastAsia="ko-KR"/>
        </w:rPr>
        <w:t xml:space="preserve">UEZOVA </w:t>
      </w:r>
      <w:proofErr w:type="gramStart"/>
      <w:r>
        <w:rPr>
          <w:b/>
          <w:bCs/>
          <w:caps/>
          <w:sz w:val="28"/>
          <w:szCs w:val="28"/>
          <w:lang w:val="en-US" w:eastAsia="ko-KR"/>
        </w:rPr>
        <w:t>soutH  Kazakhstan</w:t>
      </w:r>
      <w:proofErr w:type="gramEnd"/>
      <w:r>
        <w:rPr>
          <w:b/>
          <w:bCs/>
          <w:caps/>
          <w:sz w:val="28"/>
          <w:szCs w:val="28"/>
          <w:lang w:val="en-US" w:eastAsia="ko-KR"/>
        </w:rPr>
        <w:t xml:space="preserve"> state university</w:t>
      </w:r>
      <w:r w:rsidR="00D3709A" w:rsidRPr="00864A10">
        <w:rPr>
          <w:b/>
          <w:bCs/>
          <w:caps/>
          <w:sz w:val="28"/>
          <w:szCs w:val="28"/>
          <w:lang w:val="en-US" w:eastAsia="ko-KR"/>
        </w:rPr>
        <w:t xml:space="preserve"> </w:t>
      </w:r>
    </w:p>
    <w:p w:rsidR="00D3709A" w:rsidRPr="007E54B0" w:rsidRDefault="00D3709A" w:rsidP="0059516F">
      <w:pPr>
        <w:jc w:val="center"/>
        <w:rPr>
          <w:sz w:val="28"/>
          <w:szCs w:val="28"/>
          <w:lang w:val="kk-KZ" w:eastAsia="ko-KR"/>
        </w:rPr>
      </w:pPr>
    </w:p>
    <w:p w:rsidR="00D3709A" w:rsidRPr="007E54B0" w:rsidRDefault="00D3709A" w:rsidP="0059516F">
      <w:pPr>
        <w:jc w:val="center"/>
        <w:rPr>
          <w:sz w:val="28"/>
          <w:szCs w:val="28"/>
          <w:lang w:val="kk-KZ" w:eastAsia="ko-KR"/>
        </w:rPr>
      </w:pPr>
    </w:p>
    <w:p w:rsidR="00D3709A" w:rsidRPr="00864A10" w:rsidRDefault="00D3709A" w:rsidP="0059516F">
      <w:pPr>
        <w:jc w:val="center"/>
        <w:rPr>
          <w:sz w:val="28"/>
          <w:szCs w:val="28"/>
          <w:lang w:val="en-US" w:eastAsia="ko-KR"/>
        </w:rPr>
      </w:pPr>
      <w:r w:rsidRPr="00864A10">
        <w:rPr>
          <w:sz w:val="28"/>
          <w:szCs w:val="28"/>
          <w:lang w:val="en-US" w:eastAsia="ko-KR"/>
        </w:rPr>
        <w:t>Chair «Standardization and certification»</w:t>
      </w:r>
    </w:p>
    <w:p w:rsidR="00D3709A" w:rsidRPr="00864A10" w:rsidRDefault="00D3709A" w:rsidP="0059516F">
      <w:pPr>
        <w:ind w:left="2880"/>
        <w:jc w:val="center"/>
        <w:rPr>
          <w:sz w:val="28"/>
          <w:szCs w:val="28"/>
          <w:lang w:val="en-US" w:eastAsia="ko-KR"/>
        </w:rPr>
      </w:pPr>
    </w:p>
    <w:p w:rsidR="00D3709A" w:rsidRPr="00864A10" w:rsidRDefault="00D3709A" w:rsidP="0059516F">
      <w:pPr>
        <w:ind w:left="2880"/>
        <w:jc w:val="center"/>
        <w:rPr>
          <w:sz w:val="28"/>
          <w:szCs w:val="28"/>
          <w:lang w:val="en-US" w:eastAsia="ko-KR"/>
        </w:rPr>
      </w:pPr>
    </w:p>
    <w:p w:rsidR="00B340F3" w:rsidRPr="00B340F3" w:rsidRDefault="00B340F3" w:rsidP="00B340F3">
      <w:pPr>
        <w:jc w:val="center"/>
        <w:rPr>
          <w:sz w:val="28"/>
          <w:szCs w:val="28"/>
          <w:lang w:val="en-US"/>
        </w:rPr>
      </w:pPr>
      <w:r>
        <w:rPr>
          <w:sz w:val="28"/>
          <w:szCs w:val="28"/>
          <w:lang w:val="en-US"/>
        </w:rPr>
        <w:t>Kaldybaeva B.M., Toktabek A.A., Otunshieva A.E</w:t>
      </w: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B024F8" w:rsidRDefault="00D3709A" w:rsidP="0059516F">
      <w:pPr>
        <w:jc w:val="center"/>
        <w:rPr>
          <w:sz w:val="28"/>
          <w:szCs w:val="28"/>
          <w:lang w:val="en-US" w:eastAsia="ko-KR"/>
        </w:rPr>
      </w:pPr>
    </w:p>
    <w:p w:rsidR="00D3709A" w:rsidRPr="00B024F8"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b/>
          <w:bCs/>
          <w:sz w:val="32"/>
          <w:szCs w:val="32"/>
          <w:lang w:val="en-US" w:eastAsia="ko-KR"/>
        </w:rPr>
      </w:pPr>
      <w:r w:rsidRPr="00864A10">
        <w:rPr>
          <w:b/>
          <w:bCs/>
          <w:sz w:val="32"/>
          <w:szCs w:val="32"/>
          <w:lang w:val="en-US" w:eastAsia="ko-KR"/>
        </w:rPr>
        <w:t>METHODICAL INSTRUCTIONS</w:t>
      </w:r>
    </w:p>
    <w:p w:rsidR="00D3709A" w:rsidRDefault="00B340F3" w:rsidP="007D7F41">
      <w:pPr>
        <w:jc w:val="center"/>
        <w:rPr>
          <w:sz w:val="32"/>
          <w:szCs w:val="32"/>
          <w:lang w:val="en-US" w:eastAsia="ko-KR"/>
        </w:rPr>
      </w:pPr>
      <w:proofErr w:type="gramStart"/>
      <w:r>
        <w:rPr>
          <w:sz w:val="32"/>
          <w:szCs w:val="32"/>
          <w:lang w:val="en-US" w:eastAsia="ko-KR"/>
        </w:rPr>
        <w:t>to</w:t>
      </w:r>
      <w:proofErr w:type="gramEnd"/>
      <w:r>
        <w:rPr>
          <w:sz w:val="32"/>
          <w:szCs w:val="32"/>
          <w:lang w:val="en-US" w:eastAsia="ko-KR"/>
        </w:rPr>
        <w:t xml:space="preserve"> </w:t>
      </w:r>
      <w:r w:rsidR="00D3709A" w:rsidRPr="00864A10">
        <w:rPr>
          <w:sz w:val="32"/>
          <w:szCs w:val="32"/>
          <w:lang w:val="en-US" w:eastAsia="ko-KR"/>
        </w:rPr>
        <w:t>practical training on discipline</w:t>
      </w:r>
    </w:p>
    <w:p w:rsidR="007D7F41" w:rsidRPr="007D7F41" w:rsidRDefault="007D7F41" w:rsidP="007D7F41">
      <w:pPr>
        <w:jc w:val="center"/>
        <w:rPr>
          <w:sz w:val="32"/>
          <w:szCs w:val="32"/>
          <w:lang w:val="en-US" w:eastAsia="ko-KR"/>
        </w:rPr>
      </w:pPr>
    </w:p>
    <w:p w:rsidR="00B340F3" w:rsidRDefault="00B340F3" w:rsidP="007D7F41">
      <w:pPr>
        <w:jc w:val="center"/>
        <w:rPr>
          <w:rStyle w:val="longtext"/>
          <w:b/>
          <w:bCs/>
          <w:sz w:val="28"/>
          <w:szCs w:val="28"/>
          <w:u w:val="single"/>
          <w:lang w:val="en-US"/>
        </w:rPr>
      </w:pPr>
      <w:r w:rsidRPr="00B340F3">
        <w:rPr>
          <w:rStyle w:val="longtext"/>
          <w:b/>
          <w:bCs/>
          <w:sz w:val="28"/>
          <w:szCs w:val="28"/>
          <w:u w:val="single"/>
          <w:lang w:val="en-US"/>
        </w:rPr>
        <w:t>«</w:t>
      </w:r>
      <w:r w:rsidR="00D3709A" w:rsidRPr="00B340F3">
        <w:rPr>
          <w:rStyle w:val="longtext"/>
          <w:b/>
          <w:bCs/>
          <w:sz w:val="28"/>
          <w:szCs w:val="28"/>
          <w:u w:val="single"/>
          <w:lang w:val="en-US"/>
        </w:rPr>
        <w:t>LICENSING</w:t>
      </w:r>
      <w:r w:rsidRPr="00B340F3">
        <w:rPr>
          <w:rStyle w:val="longtext"/>
          <w:b/>
          <w:bCs/>
          <w:sz w:val="28"/>
          <w:szCs w:val="28"/>
          <w:u w:val="single"/>
          <w:lang w:val="en-US"/>
        </w:rPr>
        <w:t>»</w:t>
      </w:r>
    </w:p>
    <w:p w:rsidR="007D7F41" w:rsidRPr="00B340F3" w:rsidRDefault="007D7F41" w:rsidP="007D7F41">
      <w:pPr>
        <w:jc w:val="center"/>
        <w:rPr>
          <w:b/>
          <w:bCs/>
          <w:caps/>
          <w:sz w:val="28"/>
          <w:szCs w:val="28"/>
          <w:u w:val="single"/>
          <w:lang w:val="en-US" w:eastAsia="ko-KR"/>
        </w:rPr>
      </w:pPr>
    </w:p>
    <w:p w:rsidR="00B340F3" w:rsidRDefault="00D3709A" w:rsidP="0059516F">
      <w:pPr>
        <w:jc w:val="center"/>
        <w:rPr>
          <w:sz w:val="28"/>
          <w:szCs w:val="28"/>
          <w:lang w:val="en-US"/>
        </w:rPr>
      </w:pPr>
      <w:proofErr w:type="gramStart"/>
      <w:r w:rsidRPr="00864A10">
        <w:rPr>
          <w:sz w:val="28"/>
          <w:szCs w:val="28"/>
          <w:lang w:val="en-US"/>
        </w:rPr>
        <w:t>for</w:t>
      </w:r>
      <w:proofErr w:type="gramEnd"/>
      <w:r w:rsidRPr="00864A10">
        <w:rPr>
          <w:sz w:val="28"/>
          <w:szCs w:val="28"/>
          <w:lang w:val="en-US"/>
        </w:rPr>
        <w:t xml:space="preserve"> students of specialty </w:t>
      </w:r>
    </w:p>
    <w:p w:rsidR="00D3709A" w:rsidRPr="00B340F3" w:rsidRDefault="00D3709A" w:rsidP="00B340F3">
      <w:pPr>
        <w:jc w:val="center"/>
        <w:rPr>
          <w:sz w:val="28"/>
          <w:szCs w:val="28"/>
          <w:lang w:val="kk-KZ"/>
        </w:rPr>
      </w:pPr>
      <w:r w:rsidRPr="00864A10">
        <w:rPr>
          <w:sz w:val="28"/>
          <w:szCs w:val="28"/>
          <w:lang w:val="en-US"/>
        </w:rPr>
        <w:t>5</w:t>
      </w:r>
      <w:r w:rsidRPr="007E54B0">
        <w:rPr>
          <w:sz w:val="28"/>
          <w:szCs w:val="28"/>
        </w:rPr>
        <w:t>В</w:t>
      </w:r>
      <w:r w:rsidRPr="00864A10">
        <w:rPr>
          <w:sz w:val="28"/>
          <w:szCs w:val="28"/>
          <w:lang w:val="en-US"/>
        </w:rPr>
        <w:t>073200</w:t>
      </w:r>
      <w:r w:rsidR="00B340F3">
        <w:rPr>
          <w:sz w:val="28"/>
          <w:szCs w:val="28"/>
          <w:lang w:val="en-US"/>
        </w:rPr>
        <w:t>-</w:t>
      </w:r>
      <w:proofErr w:type="gramStart"/>
      <w:r w:rsidR="00B340F3">
        <w:rPr>
          <w:sz w:val="28"/>
          <w:szCs w:val="28"/>
          <w:lang w:val="kk-KZ"/>
        </w:rPr>
        <w:t>Standardization</w:t>
      </w:r>
      <w:r w:rsidR="00B340F3">
        <w:rPr>
          <w:sz w:val="28"/>
          <w:szCs w:val="28"/>
          <w:lang w:val="en-US"/>
        </w:rPr>
        <w:t xml:space="preserve">  </w:t>
      </w:r>
      <w:r w:rsidR="00B340F3">
        <w:rPr>
          <w:sz w:val="28"/>
          <w:szCs w:val="28"/>
          <w:lang w:val="kk-KZ"/>
        </w:rPr>
        <w:t>and</w:t>
      </w:r>
      <w:proofErr w:type="gramEnd"/>
      <w:r w:rsidR="00B340F3">
        <w:rPr>
          <w:sz w:val="28"/>
          <w:szCs w:val="28"/>
          <w:lang w:val="kk-KZ"/>
        </w:rPr>
        <w:t xml:space="preserve"> certification </w:t>
      </w:r>
    </w:p>
    <w:p w:rsidR="00D3709A" w:rsidRPr="007E54B0" w:rsidRDefault="00D3709A" w:rsidP="0059516F">
      <w:pPr>
        <w:jc w:val="center"/>
        <w:rPr>
          <w:sz w:val="28"/>
          <w:szCs w:val="28"/>
          <w:lang w:val="kk-KZ"/>
        </w:rPr>
      </w:pPr>
    </w:p>
    <w:p w:rsidR="00D3709A" w:rsidRPr="007E54B0" w:rsidRDefault="00D3709A" w:rsidP="0059516F">
      <w:pPr>
        <w:jc w:val="center"/>
        <w:rPr>
          <w:sz w:val="28"/>
          <w:szCs w:val="28"/>
          <w:lang w:val="kk-KZ"/>
        </w:rPr>
      </w:pPr>
    </w:p>
    <w:p w:rsidR="00D3709A" w:rsidRPr="007E54B0" w:rsidRDefault="00D3709A" w:rsidP="0059516F">
      <w:pPr>
        <w:jc w:val="center"/>
        <w:rPr>
          <w:sz w:val="28"/>
          <w:szCs w:val="28"/>
          <w:lang w:val="kk-KZ"/>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kk-KZ" w:eastAsia="ko-KR"/>
        </w:rPr>
      </w:pPr>
    </w:p>
    <w:p w:rsidR="00D3709A" w:rsidRDefault="00D3709A" w:rsidP="0059516F">
      <w:pPr>
        <w:jc w:val="center"/>
        <w:rPr>
          <w:sz w:val="28"/>
          <w:szCs w:val="28"/>
          <w:lang w:val="en-US" w:eastAsia="ko-KR"/>
        </w:rPr>
      </w:pPr>
    </w:p>
    <w:p w:rsidR="00B340F3" w:rsidRDefault="00B340F3" w:rsidP="0059516F">
      <w:pPr>
        <w:jc w:val="center"/>
        <w:rPr>
          <w:sz w:val="28"/>
          <w:szCs w:val="28"/>
          <w:lang w:val="en-US" w:eastAsia="ko-KR"/>
        </w:rPr>
      </w:pPr>
    </w:p>
    <w:p w:rsidR="00B340F3" w:rsidRDefault="00B340F3" w:rsidP="0059516F">
      <w:pPr>
        <w:jc w:val="center"/>
        <w:rPr>
          <w:sz w:val="28"/>
          <w:szCs w:val="28"/>
          <w:lang w:val="en-US" w:eastAsia="ko-KR"/>
        </w:rPr>
      </w:pPr>
    </w:p>
    <w:p w:rsidR="00B340F3" w:rsidRDefault="00B340F3" w:rsidP="0059516F">
      <w:pPr>
        <w:jc w:val="center"/>
        <w:rPr>
          <w:sz w:val="28"/>
          <w:szCs w:val="28"/>
          <w:lang w:val="en-US" w:eastAsia="ko-KR"/>
        </w:rPr>
      </w:pPr>
    </w:p>
    <w:p w:rsidR="00B340F3" w:rsidRPr="00B340F3" w:rsidRDefault="00B340F3"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864A10" w:rsidRDefault="00D3709A" w:rsidP="0059516F">
      <w:pPr>
        <w:jc w:val="center"/>
        <w:rPr>
          <w:sz w:val="28"/>
          <w:szCs w:val="28"/>
          <w:lang w:val="en-US" w:eastAsia="ko-KR"/>
        </w:rPr>
      </w:pPr>
    </w:p>
    <w:p w:rsidR="00D3709A" w:rsidRPr="0059516F" w:rsidRDefault="00D3709A" w:rsidP="0059516F">
      <w:pPr>
        <w:jc w:val="center"/>
        <w:rPr>
          <w:b/>
          <w:bCs/>
          <w:sz w:val="28"/>
          <w:szCs w:val="28"/>
          <w:lang w:val="en-US" w:eastAsia="ko-KR"/>
        </w:rPr>
      </w:pPr>
      <w:proofErr w:type="gramStart"/>
      <w:r w:rsidRPr="00864A10">
        <w:rPr>
          <w:b/>
          <w:bCs/>
          <w:sz w:val="28"/>
          <w:szCs w:val="28"/>
          <w:lang w:val="en-US" w:eastAsia="ko-KR"/>
        </w:rPr>
        <w:t>Shymkent – 201</w:t>
      </w:r>
      <w:r w:rsidR="00B340F3">
        <w:rPr>
          <w:b/>
          <w:bCs/>
          <w:sz w:val="28"/>
          <w:szCs w:val="28"/>
          <w:lang w:val="en-US" w:eastAsia="ko-KR"/>
        </w:rPr>
        <w:t>8y.</w:t>
      </w:r>
      <w:proofErr w:type="gramEnd"/>
    </w:p>
    <w:p w:rsidR="00D3709A" w:rsidRPr="00B024F8" w:rsidRDefault="007A4913" w:rsidP="0059516F">
      <w:pPr>
        <w:jc w:val="both"/>
        <w:rPr>
          <w:sz w:val="28"/>
          <w:szCs w:val="28"/>
          <w:lang w:val="en-US" w:eastAsia="ko-KR"/>
        </w:rPr>
      </w:pPr>
      <w:r>
        <w:rPr>
          <w:sz w:val="28"/>
          <w:szCs w:val="28"/>
          <w:lang w:val="en-US" w:eastAsia="ko-KR"/>
        </w:rPr>
        <w:lastRenderedPageBreak/>
        <w:t>UDC</w:t>
      </w:r>
      <w:r w:rsidR="00D3709A" w:rsidRPr="00864A10">
        <w:rPr>
          <w:sz w:val="28"/>
          <w:szCs w:val="28"/>
          <w:lang w:val="en-US" w:eastAsia="ko-KR"/>
        </w:rPr>
        <w:t xml:space="preserve"> 620.2</w:t>
      </w:r>
    </w:p>
    <w:p w:rsidR="00D3709A" w:rsidRPr="00B024F8" w:rsidRDefault="00D3709A" w:rsidP="0059516F">
      <w:pPr>
        <w:jc w:val="both"/>
        <w:rPr>
          <w:sz w:val="28"/>
          <w:szCs w:val="28"/>
          <w:lang w:val="en-US" w:eastAsia="ko-KR"/>
        </w:rPr>
      </w:pPr>
    </w:p>
    <w:p w:rsidR="00D3709A" w:rsidRPr="00763D2D" w:rsidRDefault="00B340F3" w:rsidP="00B340F3">
      <w:pPr>
        <w:jc w:val="both"/>
        <w:rPr>
          <w:sz w:val="28"/>
          <w:szCs w:val="28"/>
          <w:lang w:val="en-US"/>
        </w:rPr>
      </w:pPr>
      <w:r w:rsidRPr="00763D2D">
        <w:rPr>
          <w:sz w:val="28"/>
          <w:szCs w:val="28"/>
          <w:lang w:val="kk-KZ" w:eastAsia="ko-KR"/>
        </w:rPr>
        <w:t>Compilers</w:t>
      </w:r>
      <w:r w:rsidR="00D3709A" w:rsidRPr="00763D2D">
        <w:rPr>
          <w:sz w:val="28"/>
          <w:szCs w:val="28"/>
          <w:lang w:val="en-US" w:eastAsia="ko-KR"/>
        </w:rPr>
        <w:t>:</w:t>
      </w:r>
      <w:r w:rsidRPr="00763D2D">
        <w:rPr>
          <w:sz w:val="28"/>
          <w:szCs w:val="28"/>
          <w:lang w:val="en-US"/>
        </w:rPr>
        <w:t xml:space="preserve"> Kaldybaeva B.M., Toktabek A.A., Otunshieva A.E</w:t>
      </w:r>
      <w:r w:rsidR="00D3709A" w:rsidRPr="00763D2D">
        <w:rPr>
          <w:sz w:val="28"/>
          <w:szCs w:val="28"/>
          <w:lang w:val="kk-KZ" w:eastAsia="ko-KR"/>
        </w:rPr>
        <w:t>.</w:t>
      </w:r>
      <w:r w:rsidR="00D3709A" w:rsidRPr="00763D2D">
        <w:rPr>
          <w:sz w:val="28"/>
          <w:szCs w:val="28"/>
          <w:lang w:val="en-US" w:eastAsia="ko-KR"/>
        </w:rPr>
        <w:t xml:space="preserve"> Methodical </w:t>
      </w:r>
      <w:r w:rsidR="00D3709A" w:rsidRPr="00763D2D">
        <w:rPr>
          <w:sz w:val="28"/>
          <w:szCs w:val="28"/>
          <w:lang w:val="en-US"/>
        </w:rPr>
        <w:t xml:space="preserve"> </w:t>
      </w:r>
      <w:r w:rsidR="00D3709A" w:rsidRPr="00763D2D">
        <w:rPr>
          <w:sz w:val="28"/>
          <w:szCs w:val="28"/>
          <w:lang w:val="en-US" w:eastAsia="ko-KR"/>
        </w:rPr>
        <w:t>instructions to a practical training on discipline</w:t>
      </w:r>
      <w:r w:rsidR="00D3709A" w:rsidRPr="00763D2D">
        <w:rPr>
          <w:sz w:val="28"/>
          <w:szCs w:val="28"/>
          <w:lang w:val="kk-KZ" w:eastAsia="ko-KR"/>
        </w:rPr>
        <w:t xml:space="preserve"> «</w:t>
      </w:r>
      <w:r w:rsidR="00D3709A" w:rsidRPr="00763D2D">
        <w:rPr>
          <w:rStyle w:val="longtext"/>
          <w:sz w:val="28"/>
          <w:szCs w:val="28"/>
          <w:lang w:val="kk-KZ"/>
        </w:rPr>
        <w:t>LICENSING</w:t>
      </w:r>
      <w:r w:rsidR="00D3709A" w:rsidRPr="00763D2D">
        <w:rPr>
          <w:sz w:val="28"/>
          <w:szCs w:val="28"/>
          <w:lang w:val="en-US" w:eastAsia="ko-KR"/>
        </w:rPr>
        <w:t xml:space="preserve">». - Shymkent: </w:t>
      </w:r>
      <w:r w:rsidR="00763D2D">
        <w:rPr>
          <w:sz w:val="28"/>
          <w:szCs w:val="28"/>
          <w:lang w:val="en-US" w:eastAsia="ko-KR"/>
        </w:rPr>
        <w:t xml:space="preserve">                     </w:t>
      </w:r>
      <w:r w:rsidR="00D3709A" w:rsidRPr="00763D2D">
        <w:rPr>
          <w:sz w:val="28"/>
          <w:szCs w:val="28"/>
          <w:lang w:val="en-US" w:eastAsia="ko-KR"/>
        </w:rPr>
        <w:t>M. Auezov</w:t>
      </w:r>
      <w:r w:rsidR="00D3709A" w:rsidRPr="00763D2D">
        <w:rPr>
          <w:rStyle w:val="longtext"/>
          <w:color w:val="000000"/>
          <w:sz w:val="28"/>
          <w:szCs w:val="28"/>
          <w:lang w:val="en-US"/>
        </w:rPr>
        <w:t xml:space="preserve"> SKSU</w:t>
      </w:r>
      <w:r w:rsidR="00D3709A" w:rsidRPr="00763D2D">
        <w:rPr>
          <w:sz w:val="28"/>
          <w:szCs w:val="28"/>
          <w:lang w:val="en-US" w:eastAsia="ko-KR"/>
        </w:rPr>
        <w:t xml:space="preserve">, </w:t>
      </w:r>
      <w:r w:rsidR="00D3709A" w:rsidRPr="00763D2D">
        <w:rPr>
          <w:sz w:val="28"/>
          <w:szCs w:val="28"/>
          <w:lang w:val="kk-KZ" w:eastAsia="ko-KR"/>
        </w:rPr>
        <w:t>201</w:t>
      </w:r>
      <w:r w:rsidRPr="00763D2D">
        <w:rPr>
          <w:sz w:val="28"/>
          <w:szCs w:val="28"/>
          <w:lang w:val="en-US" w:eastAsia="ko-KR"/>
        </w:rPr>
        <w:t>8</w:t>
      </w:r>
      <w:r w:rsidR="00D3709A" w:rsidRPr="00763D2D">
        <w:rPr>
          <w:sz w:val="28"/>
          <w:szCs w:val="28"/>
          <w:lang w:val="en-US" w:eastAsia="ko-KR"/>
        </w:rPr>
        <w:t xml:space="preserve"> – </w:t>
      </w:r>
      <w:r w:rsidR="001E7D9A" w:rsidRPr="00812989">
        <w:rPr>
          <w:sz w:val="28"/>
          <w:szCs w:val="28"/>
          <w:lang w:val="en-US" w:eastAsia="ko-KR"/>
        </w:rPr>
        <w:t>40</w:t>
      </w:r>
      <w:r w:rsidR="00D3709A" w:rsidRPr="00763D2D">
        <w:rPr>
          <w:sz w:val="28"/>
          <w:szCs w:val="28"/>
          <w:lang w:val="en-US"/>
        </w:rPr>
        <w:t xml:space="preserve"> </w:t>
      </w:r>
      <w:r w:rsidR="00D3709A" w:rsidRPr="00763D2D">
        <w:rPr>
          <w:sz w:val="28"/>
          <w:szCs w:val="28"/>
          <w:lang w:val="en-US" w:eastAsia="ko-KR"/>
        </w:rPr>
        <w:t>pages.</w:t>
      </w:r>
    </w:p>
    <w:p w:rsidR="00D3709A" w:rsidRPr="00763D2D" w:rsidRDefault="00D3709A" w:rsidP="00B340F3">
      <w:pPr>
        <w:jc w:val="both"/>
        <w:rPr>
          <w:sz w:val="28"/>
          <w:szCs w:val="28"/>
          <w:lang w:val="en-US" w:eastAsia="ko-KR"/>
        </w:rPr>
      </w:pPr>
      <w:r w:rsidRPr="00763D2D">
        <w:rPr>
          <w:sz w:val="28"/>
          <w:szCs w:val="28"/>
          <w:lang w:val="en-US" w:eastAsia="ko-KR"/>
        </w:rPr>
        <w:tab/>
        <w:t xml:space="preserve">                       </w:t>
      </w:r>
    </w:p>
    <w:p w:rsidR="00D3709A" w:rsidRPr="00763D2D" w:rsidRDefault="00D3709A" w:rsidP="00B340F3">
      <w:pPr>
        <w:jc w:val="both"/>
        <w:rPr>
          <w:sz w:val="28"/>
          <w:szCs w:val="28"/>
          <w:lang w:val="kk-KZ"/>
        </w:rPr>
      </w:pPr>
      <w:r w:rsidRPr="00763D2D">
        <w:rPr>
          <w:sz w:val="28"/>
          <w:szCs w:val="28"/>
          <w:lang w:val="en-US" w:eastAsia="ko-KR"/>
        </w:rPr>
        <w:t xml:space="preserve">          </w:t>
      </w:r>
      <w:proofErr w:type="gramStart"/>
      <w:r w:rsidRPr="00763D2D">
        <w:rPr>
          <w:sz w:val="28"/>
          <w:szCs w:val="28"/>
          <w:lang w:val="en-US"/>
        </w:rPr>
        <w:t xml:space="preserve">Methodical instructions are made according to requirements of the curriculum and the discipline program </w:t>
      </w:r>
      <w:r w:rsidRPr="00763D2D">
        <w:rPr>
          <w:sz w:val="28"/>
          <w:szCs w:val="28"/>
          <w:lang w:val="kk-KZ" w:eastAsia="ko-KR"/>
        </w:rPr>
        <w:t>«</w:t>
      </w:r>
      <w:r w:rsidRPr="00763D2D">
        <w:rPr>
          <w:sz w:val="28"/>
          <w:szCs w:val="28"/>
          <w:lang w:val="en-US" w:eastAsia="ko-KR"/>
        </w:rPr>
        <w:t>Licensing»</w:t>
      </w:r>
      <w:r w:rsidRPr="00763D2D">
        <w:rPr>
          <w:sz w:val="28"/>
          <w:szCs w:val="28"/>
          <w:lang w:val="en-US"/>
        </w:rPr>
        <w:t xml:space="preserve"> and includes</w:t>
      </w:r>
      <w:proofErr w:type="gramEnd"/>
      <w:r w:rsidRPr="00763D2D">
        <w:rPr>
          <w:sz w:val="28"/>
          <w:szCs w:val="28"/>
          <w:lang w:val="en-US"/>
        </w:rPr>
        <w:t xml:space="preserve"> all necessary data on performance of practical tasks.</w:t>
      </w:r>
    </w:p>
    <w:p w:rsidR="00D3709A" w:rsidRPr="00763D2D" w:rsidRDefault="00D3709A" w:rsidP="00B340F3">
      <w:pPr>
        <w:ind w:firstLine="708"/>
        <w:jc w:val="both"/>
        <w:rPr>
          <w:sz w:val="28"/>
          <w:szCs w:val="28"/>
          <w:lang w:val="kk-KZ"/>
        </w:rPr>
      </w:pPr>
    </w:p>
    <w:p w:rsidR="00D3709A" w:rsidRPr="00763D2D" w:rsidRDefault="00D3709A" w:rsidP="00B340F3">
      <w:pPr>
        <w:ind w:firstLine="720"/>
        <w:jc w:val="both"/>
        <w:rPr>
          <w:sz w:val="28"/>
          <w:szCs w:val="28"/>
          <w:lang w:val="kk-KZ"/>
        </w:rPr>
      </w:pPr>
      <w:r w:rsidRPr="00763D2D">
        <w:rPr>
          <w:sz w:val="28"/>
          <w:szCs w:val="28"/>
          <w:lang w:val="en-US" w:eastAsia="ko-KR"/>
        </w:rPr>
        <w:t xml:space="preserve">Methodical instructions are intended for </w:t>
      </w:r>
      <w:r w:rsidRPr="00763D2D">
        <w:rPr>
          <w:sz w:val="28"/>
          <w:szCs w:val="28"/>
          <w:lang w:val="en-US"/>
        </w:rPr>
        <w:t>students of specialty 5</w:t>
      </w:r>
      <w:r w:rsidRPr="00763D2D">
        <w:rPr>
          <w:sz w:val="28"/>
          <w:szCs w:val="28"/>
        </w:rPr>
        <w:t>В</w:t>
      </w:r>
      <w:r w:rsidRPr="00763D2D">
        <w:rPr>
          <w:sz w:val="28"/>
          <w:szCs w:val="28"/>
          <w:lang w:val="en-US"/>
        </w:rPr>
        <w:t xml:space="preserve">073200 </w:t>
      </w:r>
      <w:r w:rsidR="00B340F3" w:rsidRPr="00763D2D">
        <w:rPr>
          <w:sz w:val="28"/>
          <w:szCs w:val="28"/>
          <w:lang w:val="kk-KZ"/>
        </w:rPr>
        <w:t>- «</w:t>
      </w:r>
      <w:proofErr w:type="gramStart"/>
      <w:r w:rsidR="00B340F3" w:rsidRPr="00763D2D">
        <w:rPr>
          <w:sz w:val="28"/>
          <w:szCs w:val="28"/>
          <w:lang w:val="kk-KZ"/>
        </w:rPr>
        <w:t>Standardization</w:t>
      </w:r>
      <w:r w:rsidR="00B340F3" w:rsidRPr="00763D2D">
        <w:rPr>
          <w:sz w:val="28"/>
          <w:szCs w:val="28"/>
          <w:lang w:val="en-US"/>
        </w:rPr>
        <w:t xml:space="preserve">  </w:t>
      </w:r>
      <w:r w:rsidR="00B340F3" w:rsidRPr="00763D2D">
        <w:rPr>
          <w:sz w:val="28"/>
          <w:szCs w:val="28"/>
          <w:lang w:val="kk-KZ"/>
        </w:rPr>
        <w:t>and</w:t>
      </w:r>
      <w:proofErr w:type="gramEnd"/>
      <w:r w:rsidR="00B340F3" w:rsidRPr="00763D2D">
        <w:rPr>
          <w:sz w:val="28"/>
          <w:szCs w:val="28"/>
          <w:lang w:val="en-US"/>
        </w:rPr>
        <w:t xml:space="preserve"> </w:t>
      </w:r>
      <w:r w:rsidR="00B340F3" w:rsidRPr="00763D2D">
        <w:rPr>
          <w:sz w:val="28"/>
          <w:szCs w:val="28"/>
          <w:lang w:val="kk-KZ"/>
        </w:rPr>
        <w:t xml:space="preserve"> certification</w:t>
      </w:r>
      <w:r w:rsidRPr="00763D2D">
        <w:rPr>
          <w:sz w:val="28"/>
          <w:szCs w:val="28"/>
          <w:lang w:val="kk-KZ"/>
        </w:rPr>
        <w:t>».</w:t>
      </w:r>
    </w:p>
    <w:p w:rsidR="00D3709A" w:rsidRPr="00763D2D" w:rsidRDefault="00D3709A" w:rsidP="00B340F3">
      <w:pPr>
        <w:ind w:firstLine="720"/>
        <w:jc w:val="both"/>
        <w:rPr>
          <w:sz w:val="28"/>
          <w:szCs w:val="28"/>
          <w:lang w:val="kk-KZ"/>
        </w:rPr>
      </w:pPr>
    </w:p>
    <w:p w:rsidR="00D3709A" w:rsidRPr="00763D2D" w:rsidRDefault="00D3709A" w:rsidP="00B340F3">
      <w:pPr>
        <w:ind w:firstLine="720"/>
        <w:jc w:val="both"/>
        <w:rPr>
          <w:sz w:val="28"/>
          <w:szCs w:val="28"/>
          <w:lang w:val="kk-KZ"/>
        </w:rPr>
      </w:pPr>
    </w:p>
    <w:p w:rsidR="00D3709A" w:rsidRPr="00763D2D" w:rsidRDefault="00D3709A" w:rsidP="00B340F3">
      <w:pPr>
        <w:ind w:firstLine="720"/>
        <w:jc w:val="both"/>
        <w:rPr>
          <w:sz w:val="28"/>
          <w:szCs w:val="28"/>
          <w:lang w:val="en-US"/>
        </w:rPr>
      </w:pPr>
      <w:r w:rsidRPr="00763D2D">
        <w:rPr>
          <w:sz w:val="28"/>
          <w:szCs w:val="28"/>
          <w:lang w:val="en-US"/>
        </w:rPr>
        <w:t xml:space="preserve">Methodical instructions are directed on development </w:t>
      </w:r>
      <w:r w:rsidR="008771BE" w:rsidRPr="00763D2D">
        <w:rPr>
          <w:sz w:val="28"/>
          <w:szCs w:val="28"/>
          <w:lang w:val="en-US"/>
        </w:rPr>
        <w:t>is to acquire student knowledge and skills on the fundamentals and principles of the licensing activities subject to licensing requirements and regulations for obtaining licenses, documentation of licensing.</w:t>
      </w:r>
    </w:p>
    <w:p w:rsidR="00D3709A" w:rsidRPr="00763D2D" w:rsidRDefault="00D3709A" w:rsidP="00B340F3">
      <w:pPr>
        <w:ind w:firstLine="720"/>
        <w:jc w:val="both"/>
        <w:rPr>
          <w:sz w:val="28"/>
          <w:szCs w:val="28"/>
          <w:lang w:val="en-US"/>
        </w:rPr>
      </w:pPr>
    </w:p>
    <w:p w:rsidR="00D3709A" w:rsidRPr="00763D2D" w:rsidRDefault="00D3709A" w:rsidP="00B340F3">
      <w:pPr>
        <w:jc w:val="both"/>
        <w:rPr>
          <w:sz w:val="28"/>
          <w:szCs w:val="28"/>
          <w:lang w:val="en-US" w:eastAsia="ko-KR"/>
        </w:rPr>
      </w:pPr>
    </w:p>
    <w:p w:rsidR="00D3709A" w:rsidRPr="00763D2D" w:rsidRDefault="00D3709A" w:rsidP="00B340F3">
      <w:pPr>
        <w:ind w:firstLine="709"/>
        <w:jc w:val="both"/>
        <w:rPr>
          <w:sz w:val="28"/>
          <w:szCs w:val="28"/>
          <w:lang w:val="en-US" w:eastAsia="ko-KR"/>
        </w:rPr>
      </w:pPr>
      <w:r w:rsidRPr="00763D2D">
        <w:rPr>
          <w:color w:val="FF0000"/>
          <w:sz w:val="28"/>
          <w:szCs w:val="28"/>
          <w:lang w:val="kk-KZ"/>
        </w:rPr>
        <w:tab/>
      </w:r>
      <w:r w:rsidRPr="00763D2D">
        <w:rPr>
          <w:sz w:val="28"/>
          <w:szCs w:val="28"/>
          <w:lang w:val="en-US" w:eastAsia="ko-KR"/>
        </w:rPr>
        <w:t>Reviewers:</w:t>
      </w:r>
      <w:r w:rsidR="00573495" w:rsidRPr="00763D2D">
        <w:rPr>
          <w:sz w:val="28"/>
          <w:szCs w:val="28"/>
          <w:lang w:val="en-US" w:eastAsia="ko-KR"/>
        </w:rPr>
        <w:t xml:space="preserve"> </w:t>
      </w:r>
      <w:r w:rsidRPr="00763D2D">
        <w:rPr>
          <w:sz w:val="28"/>
          <w:szCs w:val="28"/>
          <w:lang w:val="en-US" w:eastAsia="ko-KR"/>
        </w:rPr>
        <w:t xml:space="preserve"> </w:t>
      </w:r>
    </w:p>
    <w:p w:rsidR="00573495" w:rsidRPr="00A54C73" w:rsidRDefault="00A54C73" w:rsidP="00A54C73">
      <w:pPr>
        <w:ind w:firstLine="709"/>
        <w:rPr>
          <w:b/>
          <w:bCs/>
          <w:color w:val="000000"/>
          <w:sz w:val="32"/>
          <w:szCs w:val="32"/>
          <w:lang w:val="en-US"/>
        </w:rPr>
      </w:pPr>
      <w:proofErr w:type="gramStart"/>
      <w:r w:rsidRPr="00F61250">
        <w:rPr>
          <w:color w:val="000000"/>
          <w:sz w:val="28"/>
          <w:szCs w:val="28"/>
          <w:lang w:val="en-US"/>
        </w:rPr>
        <w:t>Bekibaev</w:t>
      </w:r>
      <w:r w:rsidRPr="00CF4977">
        <w:rPr>
          <w:color w:val="000000"/>
          <w:sz w:val="28"/>
          <w:szCs w:val="28"/>
          <w:lang w:val="en-US"/>
        </w:rPr>
        <w:t xml:space="preserve">  </w:t>
      </w:r>
      <w:r w:rsidRPr="00F61250">
        <w:rPr>
          <w:color w:val="000000"/>
          <w:sz w:val="28"/>
          <w:szCs w:val="28"/>
          <w:lang w:val="en-US"/>
        </w:rPr>
        <w:t>N</w:t>
      </w:r>
      <w:r w:rsidRPr="00CF4977">
        <w:rPr>
          <w:color w:val="000000"/>
          <w:sz w:val="28"/>
          <w:szCs w:val="28"/>
          <w:lang w:val="en-US"/>
        </w:rPr>
        <w:t>.</w:t>
      </w:r>
      <w:r w:rsidRPr="00F61250">
        <w:rPr>
          <w:color w:val="000000"/>
          <w:sz w:val="28"/>
          <w:szCs w:val="28"/>
          <w:lang w:val="en-US"/>
        </w:rPr>
        <w:t>S</w:t>
      </w:r>
      <w:proofErr w:type="gramEnd"/>
      <w:r w:rsidRPr="00CF4977">
        <w:rPr>
          <w:color w:val="000000"/>
          <w:sz w:val="28"/>
          <w:szCs w:val="28"/>
          <w:lang w:val="en-US"/>
        </w:rPr>
        <w:t>.</w:t>
      </w:r>
      <w:r w:rsidR="00573495" w:rsidRPr="00763D2D">
        <w:rPr>
          <w:sz w:val="28"/>
          <w:szCs w:val="28"/>
          <w:lang w:val="en-US"/>
        </w:rPr>
        <w:t xml:space="preserve">– </w:t>
      </w:r>
      <w:r>
        <w:rPr>
          <w:color w:val="000000"/>
          <w:sz w:val="28"/>
          <w:szCs w:val="28"/>
          <w:lang w:val="en-US"/>
        </w:rPr>
        <w:t>D.T.S</w:t>
      </w:r>
      <w:r w:rsidRPr="00CF4977">
        <w:rPr>
          <w:color w:val="000000"/>
          <w:sz w:val="28"/>
          <w:szCs w:val="28"/>
          <w:lang w:val="en-US"/>
        </w:rPr>
        <w:t>.</w:t>
      </w:r>
      <w:r>
        <w:rPr>
          <w:color w:val="000000"/>
          <w:sz w:val="28"/>
          <w:szCs w:val="28"/>
          <w:lang w:val="en-US"/>
        </w:rPr>
        <w:t xml:space="preserve">, </w:t>
      </w:r>
      <w:r w:rsidRPr="00F61250">
        <w:rPr>
          <w:color w:val="000000"/>
          <w:sz w:val="28"/>
          <w:szCs w:val="28"/>
          <w:lang w:val="en-US"/>
        </w:rPr>
        <w:t>Professor</w:t>
      </w:r>
      <w:r>
        <w:rPr>
          <w:b/>
          <w:bCs/>
          <w:color w:val="000000"/>
          <w:sz w:val="32"/>
          <w:szCs w:val="32"/>
          <w:lang w:val="en-US"/>
        </w:rPr>
        <w:t xml:space="preserve">  </w:t>
      </w:r>
      <w:r w:rsidR="00573495" w:rsidRPr="00763D2D">
        <w:rPr>
          <w:sz w:val="28"/>
          <w:szCs w:val="28"/>
          <w:lang w:val="en-US"/>
        </w:rPr>
        <w:t xml:space="preserve">in chair "S and C", M. Auezov SKSU </w:t>
      </w:r>
    </w:p>
    <w:p w:rsidR="00573495" w:rsidRPr="00763D2D" w:rsidRDefault="00A54C73" w:rsidP="00B340F3">
      <w:pPr>
        <w:tabs>
          <w:tab w:val="left" w:pos="1080"/>
        </w:tabs>
        <w:ind w:firstLine="720"/>
        <w:jc w:val="both"/>
        <w:rPr>
          <w:sz w:val="28"/>
          <w:szCs w:val="28"/>
          <w:lang w:val="en-US"/>
        </w:rPr>
      </w:pPr>
      <w:r w:rsidRPr="00A54C73">
        <w:rPr>
          <w:sz w:val="28"/>
          <w:szCs w:val="28"/>
          <w:lang w:val="en-US"/>
        </w:rPr>
        <w:t xml:space="preserve">Khusanov </w:t>
      </w:r>
      <w:proofErr w:type="gramStart"/>
      <w:r w:rsidRPr="00A54C73">
        <w:rPr>
          <w:sz w:val="28"/>
          <w:szCs w:val="28"/>
          <w:lang w:val="en-US"/>
        </w:rPr>
        <w:t>A.E.</w:t>
      </w:r>
      <w:r w:rsidR="00573495" w:rsidRPr="00763D2D">
        <w:rPr>
          <w:sz w:val="28"/>
          <w:szCs w:val="28"/>
          <w:lang w:val="en-US"/>
        </w:rPr>
        <w:t>.</w:t>
      </w:r>
      <w:proofErr w:type="gramEnd"/>
      <w:r w:rsidR="00573495" w:rsidRPr="00763D2D">
        <w:rPr>
          <w:sz w:val="28"/>
          <w:szCs w:val="28"/>
          <w:lang w:val="en-US"/>
        </w:rPr>
        <w:t>– c.t.</w:t>
      </w:r>
      <w:r>
        <w:rPr>
          <w:sz w:val="28"/>
          <w:szCs w:val="28"/>
          <w:lang w:val="en-US"/>
        </w:rPr>
        <w:t xml:space="preserve">s., the docent in chair </w:t>
      </w:r>
      <w:proofErr w:type="gramStart"/>
      <w:r>
        <w:rPr>
          <w:sz w:val="28"/>
          <w:szCs w:val="28"/>
          <w:lang w:val="en-US"/>
        </w:rPr>
        <w:t xml:space="preserve">" </w:t>
      </w:r>
      <w:r w:rsidRPr="00A54C73">
        <w:rPr>
          <w:sz w:val="28"/>
          <w:szCs w:val="28"/>
          <w:lang w:val="en-US"/>
        </w:rPr>
        <w:t>TMO</w:t>
      </w:r>
      <w:proofErr w:type="gramEnd"/>
      <w:r w:rsidR="00573495" w:rsidRPr="00763D2D">
        <w:rPr>
          <w:sz w:val="28"/>
          <w:szCs w:val="28"/>
          <w:lang w:val="en-US"/>
        </w:rPr>
        <w:t xml:space="preserve">", M. Auezov SKSU </w:t>
      </w:r>
    </w:p>
    <w:p w:rsidR="00D3709A" w:rsidRPr="00763D2D" w:rsidRDefault="00D3709A" w:rsidP="00B340F3">
      <w:pPr>
        <w:pStyle w:val="WW-21"/>
        <w:tabs>
          <w:tab w:val="left" w:pos="567"/>
          <w:tab w:val="left" w:pos="2694"/>
          <w:tab w:val="left" w:pos="4962"/>
        </w:tabs>
        <w:spacing w:line="276" w:lineRule="auto"/>
        <w:jc w:val="both"/>
        <w:rPr>
          <w:lang w:val="en-US" w:eastAsia="ko-KR"/>
        </w:rPr>
      </w:pPr>
      <w:r w:rsidRPr="00763D2D">
        <w:t xml:space="preserve">                                                          </w:t>
      </w:r>
      <w:r w:rsidRPr="00763D2D">
        <w:rPr>
          <w:lang w:eastAsia="ko-KR"/>
        </w:rPr>
        <w:t xml:space="preserve">            </w:t>
      </w:r>
    </w:p>
    <w:p w:rsidR="00D3709A" w:rsidRPr="00763D2D" w:rsidRDefault="00D3709A" w:rsidP="00B340F3">
      <w:pPr>
        <w:pStyle w:val="WW-21"/>
        <w:tabs>
          <w:tab w:val="left" w:pos="567"/>
          <w:tab w:val="left" w:pos="2694"/>
          <w:tab w:val="left" w:pos="4962"/>
        </w:tabs>
        <w:spacing w:line="276" w:lineRule="auto"/>
        <w:jc w:val="both"/>
        <w:rPr>
          <w:lang w:val="en-US" w:eastAsia="ko-KR"/>
        </w:rPr>
      </w:pPr>
    </w:p>
    <w:p w:rsidR="00D3709A" w:rsidRPr="00763D2D" w:rsidRDefault="00D3709A" w:rsidP="00B340F3">
      <w:pPr>
        <w:jc w:val="both"/>
        <w:rPr>
          <w:sz w:val="28"/>
          <w:szCs w:val="28"/>
          <w:lang w:val="en-US"/>
        </w:rPr>
      </w:pPr>
      <w:r w:rsidRPr="00763D2D">
        <w:rPr>
          <w:sz w:val="28"/>
          <w:szCs w:val="28"/>
          <w:lang w:val="sr-Cyrl-CS"/>
        </w:rPr>
        <w:tab/>
      </w:r>
      <w:r w:rsidRPr="00763D2D">
        <w:rPr>
          <w:sz w:val="28"/>
          <w:szCs w:val="28"/>
          <w:lang w:val="en-US"/>
        </w:rPr>
        <w:t>It is considered and is recommended for printing faculty meeting «</w:t>
      </w:r>
      <w:r w:rsidRPr="00763D2D">
        <w:rPr>
          <w:sz w:val="28"/>
          <w:szCs w:val="28"/>
          <w:lang w:val="kk-KZ"/>
        </w:rPr>
        <w:t>Standardization and certification</w:t>
      </w:r>
      <w:r w:rsidRPr="00763D2D">
        <w:rPr>
          <w:sz w:val="28"/>
          <w:szCs w:val="28"/>
          <w:lang w:val="en-US"/>
        </w:rPr>
        <w:t>» (</w:t>
      </w:r>
      <w:r w:rsidR="00A27873" w:rsidRPr="00763D2D">
        <w:rPr>
          <w:sz w:val="28"/>
          <w:szCs w:val="28"/>
          <w:lang w:val="en-US"/>
        </w:rPr>
        <w:t>Minute№</w:t>
      </w:r>
      <w:r w:rsidRPr="00763D2D">
        <w:rPr>
          <w:sz w:val="28"/>
          <w:szCs w:val="28"/>
          <w:lang w:val="en-US"/>
        </w:rPr>
        <w:t>___ from «___» ___________201</w:t>
      </w:r>
      <w:r w:rsidR="00A27873" w:rsidRPr="00763D2D">
        <w:rPr>
          <w:sz w:val="28"/>
          <w:szCs w:val="28"/>
          <w:lang w:val="en-US"/>
        </w:rPr>
        <w:t>8</w:t>
      </w:r>
      <w:r w:rsidRPr="00763D2D">
        <w:rPr>
          <w:sz w:val="28"/>
          <w:szCs w:val="28"/>
          <w:lang w:val="en-US"/>
        </w:rPr>
        <w:t>).</w:t>
      </w:r>
    </w:p>
    <w:p w:rsidR="00D3709A" w:rsidRPr="00763D2D" w:rsidRDefault="00D3709A" w:rsidP="00B340F3">
      <w:pPr>
        <w:jc w:val="both"/>
        <w:rPr>
          <w:sz w:val="28"/>
          <w:szCs w:val="28"/>
          <w:lang w:val="en-US"/>
        </w:rPr>
      </w:pPr>
    </w:p>
    <w:p w:rsidR="00D3709A" w:rsidRPr="00763D2D" w:rsidRDefault="00D3709A" w:rsidP="00B340F3">
      <w:pPr>
        <w:jc w:val="both"/>
        <w:rPr>
          <w:sz w:val="28"/>
          <w:szCs w:val="28"/>
          <w:lang w:val="en-US"/>
        </w:rPr>
      </w:pPr>
    </w:p>
    <w:p w:rsidR="00D3709A" w:rsidRPr="00763D2D" w:rsidRDefault="00D3709A" w:rsidP="00B340F3">
      <w:pPr>
        <w:jc w:val="both"/>
        <w:rPr>
          <w:sz w:val="28"/>
          <w:szCs w:val="28"/>
          <w:lang w:val="en-US"/>
        </w:rPr>
      </w:pPr>
    </w:p>
    <w:p w:rsidR="00D3709A" w:rsidRPr="00763D2D" w:rsidRDefault="00D3709A" w:rsidP="00B340F3">
      <w:pPr>
        <w:jc w:val="both"/>
        <w:rPr>
          <w:sz w:val="28"/>
          <w:szCs w:val="28"/>
          <w:lang w:val="kk-KZ"/>
        </w:rPr>
      </w:pPr>
      <w:r w:rsidRPr="00763D2D">
        <w:rPr>
          <w:sz w:val="28"/>
          <w:szCs w:val="28"/>
          <w:lang w:val="en-US"/>
        </w:rPr>
        <w:tab/>
        <w:t xml:space="preserve">The methodical commission of faculty </w:t>
      </w:r>
      <w:r w:rsidRPr="00763D2D">
        <w:rPr>
          <w:sz w:val="28"/>
          <w:szCs w:val="28"/>
          <w:lang w:val="kk-KZ"/>
        </w:rPr>
        <w:t xml:space="preserve">«Mechanics and oil and gas business» </w:t>
      </w:r>
      <w:r w:rsidRPr="00763D2D">
        <w:rPr>
          <w:sz w:val="28"/>
          <w:szCs w:val="28"/>
          <w:lang w:val="en-US"/>
        </w:rPr>
        <w:t xml:space="preserve">(Minute № ___ </w:t>
      </w:r>
      <w:proofErr w:type="gramStart"/>
      <w:r w:rsidRPr="00763D2D">
        <w:rPr>
          <w:sz w:val="28"/>
          <w:szCs w:val="28"/>
          <w:lang w:val="en-US"/>
        </w:rPr>
        <w:t xml:space="preserve">from </w:t>
      </w:r>
      <w:r w:rsidR="00763D2D">
        <w:rPr>
          <w:sz w:val="28"/>
          <w:szCs w:val="28"/>
          <w:lang w:val="en-US"/>
        </w:rPr>
        <w:t xml:space="preserve"> </w:t>
      </w:r>
      <w:r w:rsidRPr="00763D2D">
        <w:rPr>
          <w:sz w:val="28"/>
          <w:szCs w:val="28"/>
          <w:lang w:val="en-US"/>
        </w:rPr>
        <w:t>«</w:t>
      </w:r>
      <w:proofErr w:type="gramEnd"/>
      <w:r w:rsidRPr="00763D2D">
        <w:rPr>
          <w:sz w:val="28"/>
          <w:szCs w:val="28"/>
          <w:lang w:val="en-US"/>
        </w:rPr>
        <w:t>__</w:t>
      </w:r>
      <w:r w:rsidR="00763D2D">
        <w:rPr>
          <w:sz w:val="28"/>
          <w:szCs w:val="28"/>
          <w:lang w:val="en-US"/>
        </w:rPr>
        <w:t xml:space="preserve"> </w:t>
      </w:r>
      <w:r w:rsidRPr="00763D2D">
        <w:rPr>
          <w:sz w:val="28"/>
          <w:szCs w:val="28"/>
          <w:lang w:val="en-US"/>
        </w:rPr>
        <w:t>» ___________201</w:t>
      </w:r>
      <w:r w:rsidR="00A27873" w:rsidRPr="00763D2D">
        <w:rPr>
          <w:sz w:val="28"/>
          <w:szCs w:val="28"/>
          <w:lang w:val="en-US"/>
        </w:rPr>
        <w:t>8</w:t>
      </w:r>
      <w:r w:rsidRPr="00763D2D">
        <w:rPr>
          <w:sz w:val="28"/>
          <w:szCs w:val="28"/>
          <w:lang w:val="en-US"/>
        </w:rPr>
        <w:t>)</w:t>
      </w:r>
      <w:r w:rsidRPr="00763D2D">
        <w:rPr>
          <w:sz w:val="28"/>
          <w:szCs w:val="28"/>
          <w:lang w:val="kk-KZ"/>
        </w:rPr>
        <w:t>.</w:t>
      </w:r>
    </w:p>
    <w:p w:rsidR="00D3709A" w:rsidRPr="00763D2D" w:rsidRDefault="00D3709A" w:rsidP="00B340F3">
      <w:pPr>
        <w:jc w:val="both"/>
        <w:rPr>
          <w:sz w:val="28"/>
          <w:szCs w:val="28"/>
          <w:lang w:val="en-US" w:eastAsia="ko-KR"/>
        </w:rPr>
      </w:pPr>
    </w:p>
    <w:p w:rsidR="00D3709A" w:rsidRPr="00763D2D" w:rsidRDefault="00D3709A" w:rsidP="00B340F3">
      <w:pPr>
        <w:jc w:val="both"/>
        <w:rPr>
          <w:sz w:val="28"/>
          <w:szCs w:val="28"/>
          <w:lang w:val="en-US" w:eastAsia="ko-KR"/>
        </w:rPr>
      </w:pPr>
    </w:p>
    <w:p w:rsidR="00D3709A" w:rsidRPr="00763D2D" w:rsidRDefault="00D3709A" w:rsidP="00B340F3">
      <w:pPr>
        <w:jc w:val="both"/>
        <w:rPr>
          <w:sz w:val="28"/>
          <w:szCs w:val="28"/>
          <w:lang w:val="en-US" w:eastAsia="ko-KR"/>
        </w:rPr>
      </w:pPr>
    </w:p>
    <w:p w:rsidR="00D3709A" w:rsidRPr="00763D2D" w:rsidRDefault="00D3709A" w:rsidP="00B340F3">
      <w:pPr>
        <w:jc w:val="both"/>
        <w:rPr>
          <w:sz w:val="28"/>
          <w:szCs w:val="28"/>
          <w:lang w:val="en-US" w:eastAsia="ko-KR"/>
        </w:rPr>
      </w:pPr>
      <w:r w:rsidRPr="00763D2D">
        <w:rPr>
          <w:sz w:val="28"/>
          <w:szCs w:val="28"/>
          <w:lang w:val="en-US" w:eastAsia="ko-KR"/>
        </w:rPr>
        <w:tab/>
        <w:t xml:space="preserve">It is recommended </w:t>
      </w:r>
      <w:r w:rsidR="008771BE" w:rsidRPr="00763D2D">
        <w:rPr>
          <w:sz w:val="28"/>
          <w:szCs w:val="28"/>
          <w:lang w:val="en-US" w:eastAsia="ko-KR"/>
        </w:rPr>
        <w:t xml:space="preserve">to the edition Educational and methodical council of         </w:t>
      </w:r>
      <w:r w:rsidRPr="00763D2D">
        <w:rPr>
          <w:sz w:val="28"/>
          <w:szCs w:val="28"/>
          <w:lang w:val="en-US" w:eastAsia="ko-KR"/>
        </w:rPr>
        <w:t>M. Auezov</w:t>
      </w:r>
      <w:r w:rsidRPr="00763D2D">
        <w:rPr>
          <w:rStyle w:val="longtext"/>
          <w:color w:val="000000"/>
          <w:sz w:val="28"/>
          <w:szCs w:val="28"/>
          <w:lang w:val="en-US"/>
        </w:rPr>
        <w:t xml:space="preserve"> SKSU</w:t>
      </w:r>
      <w:r w:rsidRPr="00763D2D">
        <w:rPr>
          <w:sz w:val="28"/>
          <w:szCs w:val="28"/>
          <w:lang w:val="en-US" w:eastAsia="ko-KR"/>
        </w:rPr>
        <w:t xml:space="preserve">, </w:t>
      </w:r>
      <w:r w:rsidRPr="00763D2D">
        <w:rPr>
          <w:sz w:val="28"/>
          <w:szCs w:val="28"/>
          <w:lang w:val="en-US"/>
        </w:rPr>
        <w:t>Minute № ___ from «___» ___________201</w:t>
      </w:r>
      <w:r w:rsidR="00A27873" w:rsidRPr="00763D2D">
        <w:rPr>
          <w:sz w:val="28"/>
          <w:szCs w:val="28"/>
          <w:lang w:val="en-US"/>
        </w:rPr>
        <w:t>8</w:t>
      </w:r>
      <w:r w:rsidRPr="00763D2D">
        <w:rPr>
          <w:sz w:val="28"/>
          <w:szCs w:val="28"/>
          <w:lang w:val="en-US"/>
        </w:rPr>
        <w:t>.</w:t>
      </w:r>
    </w:p>
    <w:p w:rsidR="00D3709A" w:rsidRPr="00763D2D" w:rsidRDefault="00D3709A" w:rsidP="00B340F3">
      <w:pPr>
        <w:jc w:val="both"/>
        <w:rPr>
          <w:sz w:val="28"/>
          <w:szCs w:val="28"/>
          <w:lang w:val="kk-KZ" w:eastAsia="ko-KR"/>
        </w:rPr>
      </w:pPr>
    </w:p>
    <w:p w:rsidR="00D3709A" w:rsidRPr="00763D2D" w:rsidRDefault="00D3709A" w:rsidP="00B340F3">
      <w:pPr>
        <w:jc w:val="both"/>
        <w:rPr>
          <w:sz w:val="28"/>
          <w:szCs w:val="28"/>
          <w:lang w:val="kk-KZ" w:eastAsia="ko-KR"/>
        </w:rPr>
      </w:pPr>
    </w:p>
    <w:p w:rsidR="00D3709A" w:rsidRPr="00763D2D" w:rsidRDefault="00D3709A" w:rsidP="00B340F3">
      <w:pPr>
        <w:jc w:val="both"/>
        <w:rPr>
          <w:sz w:val="28"/>
          <w:szCs w:val="28"/>
          <w:lang w:val="kk-KZ" w:eastAsia="ko-KR"/>
        </w:rPr>
      </w:pPr>
    </w:p>
    <w:p w:rsidR="00D3709A" w:rsidRDefault="00D3709A" w:rsidP="00B340F3">
      <w:pPr>
        <w:jc w:val="both"/>
        <w:rPr>
          <w:sz w:val="28"/>
          <w:szCs w:val="28"/>
          <w:lang w:val="kk-KZ" w:eastAsia="ko-KR"/>
        </w:rPr>
      </w:pPr>
    </w:p>
    <w:p w:rsidR="00D3709A" w:rsidRPr="007E54B0" w:rsidRDefault="00D3709A" w:rsidP="00B340F3">
      <w:pPr>
        <w:jc w:val="both"/>
        <w:rPr>
          <w:sz w:val="28"/>
          <w:szCs w:val="28"/>
          <w:lang w:val="kk-KZ" w:eastAsia="ko-KR"/>
        </w:rPr>
      </w:pPr>
    </w:p>
    <w:p w:rsidR="00D3709A" w:rsidRPr="003E5DE7" w:rsidRDefault="00D3709A" w:rsidP="00B340F3">
      <w:pPr>
        <w:jc w:val="both"/>
        <w:rPr>
          <w:sz w:val="24"/>
          <w:szCs w:val="24"/>
          <w:lang w:val="en-US" w:eastAsia="ko-KR"/>
        </w:rPr>
      </w:pPr>
      <w:r w:rsidRPr="003E5DE7">
        <w:rPr>
          <w:sz w:val="24"/>
          <w:szCs w:val="24"/>
          <w:lang w:val="en-US" w:eastAsia="ko-KR"/>
        </w:rPr>
        <w:t xml:space="preserve">© </w:t>
      </w:r>
      <w:proofErr w:type="gramStart"/>
      <w:r w:rsidRPr="003E5DE7">
        <w:rPr>
          <w:sz w:val="24"/>
          <w:szCs w:val="24"/>
          <w:lang w:val="en-US" w:eastAsia="ko-KR"/>
        </w:rPr>
        <w:t>the</w:t>
      </w:r>
      <w:proofErr w:type="gramEnd"/>
      <w:r w:rsidRPr="003E5DE7">
        <w:rPr>
          <w:sz w:val="24"/>
          <w:szCs w:val="24"/>
          <w:lang w:val="en-US" w:eastAsia="ko-KR"/>
        </w:rPr>
        <w:t xml:space="preserve"> Southern Kazakhstan state university of M. Auezov, 201</w:t>
      </w:r>
      <w:r w:rsidR="00A27873" w:rsidRPr="003E5DE7">
        <w:rPr>
          <w:sz w:val="24"/>
          <w:szCs w:val="24"/>
          <w:lang w:val="en-US" w:eastAsia="ko-KR"/>
        </w:rPr>
        <w:t>8</w:t>
      </w:r>
    </w:p>
    <w:p w:rsidR="00D3709A" w:rsidRPr="003E5DE7" w:rsidRDefault="00D3709A" w:rsidP="0059516F">
      <w:pPr>
        <w:jc w:val="both"/>
        <w:rPr>
          <w:sz w:val="24"/>
          <w:szCs w:val="24"/>
          <w:lang w:val="en-US" w:eastAsia="ko-KR"/>
        </w:rPr>
      </w:pPr>
      <w:r w:rsidRPr="003E5DE7">
        <w:rPr>
          <w:sz w:val="24"/>
          <w:szCs w:val="24"/>
          <w:lang w:val="en-US" w:eastAsia="ko-KR"/>
        </w:rPr>
        <w:t xml:space="preserve">Responsible for release: </w:t>
      </w:r>
      <w:r w:rsidR="007D7F41" w:rsidRPr="007D7F41">
        <w:rPr>
          <w:sz w:val="22"/>
          <w:szCs w:val="22"/>
          <w:lang w:val="en-US" w:eastAsia="ko-KR"/>
        </w:rPr>
        <w:t>Toktabek A.A.</w:t>
      </w:r>
    </w:p>
    <w:tbl>
      <w:tblPr>
        <w:tblW w:w="10137" w:type="dxa"/>
        <w:tblInd w:w="-106" w:type="dxa"/>
        <w:tblLook w:val="01E0"/>
      </w:tblPr>
      <w:tblGrid>
        <w:gridCol w:w="806"/>
        <w:gridCol w:w="8339"/>
        <w:gridCol w:w="992"/>
      </w:tblGrid>
      <w:tr w:rsidR="00D3709A" w:rsidRPr="006C6005" w:rsidTr="003C083A">
        <w:trPr>
          <w:trHeight w:val="537"/>
        </w:trPr>
        <w:tc>
          <w:tcPr>
            <w:tcW w:w="806" w:type="dxa"/>
          </w:tcPr>
          <w:p w:rsidR="00D3709A" w:rsidRPr="006C6005" w:rsidRDefault="00D3709A" w:rsidP="00FA474D">
            <w:pPr>
              <w:autoSpaceDE w:val="0"/>
              <w:autoSpaceDN w:val="0"/>
              <w:adjustRightInd w:val="0"/>
              <w:jc w:val="center"/>
              <w:rPr>
                <w:b/>
                <w:bCs/>
                <w:sz w:val="28"/>
                <w:szCs w:val="28"/>
                <w:lang w:val="en-US"/>
              </w:rPr>
            </w:pPr>
          </w:p>
        </w:tc>
        <w:tc>
          <w:tcPr>
            <w:tcW w:w="8339" w:type="dxa"/>
          </w:tcPr>
          <w:p w:rsidR="00D3709A" w:rsidRPr="003C083A" w:rsidRDefault="007D7F41" w:rsidP="003C083A">
            <w:pPr>
              <w:autoSpaceDE w:val="0"/>
              <w:autoSpaceDN w:val="0"/>
              <w:adjustRightInd w:val="0"/>
              <w:jc w:val="center"/>
              <w:rPr>
                <w:sz w:val="28"/>
                <w:szCs w:val="28"/>
                <w:lang w:val="en-US"/>
              </w:rPr>
            </w:pPr>
            <w:r>
              <w:rPr>
                <w:b/>
                <w:bCs/>
                <w:sz w:val="28"/>
                <w:szCs w:val="28"/>
                <w:lang w:val="en-US"/>
              </w:rPr>
              <w:t xml:space="preserve"> C</w:t>
            </w:r>
            <w:r w:rsidR="00D3709A" w:rsidRPr="006C6005">
              <w:rPr>
                <w:b/>
                <w:bCs/>
                <w:sz w:val="28"/>
                <w:szCs w:val="28"/>
                <w:lang w:val="en-US"/>
              </w:rPr>
              <w:t>onten</w:t>
            </w:r>
            <w:r w:rsidR="003C083A">
              <w:rPr>
                <w:b/>
                <w:bCs/>
                <w:sz w:val="28"/>
                <w:szCs w:val="28"/>
                <w:lang w:val="en-US"/>
              </w:rPr>
              <w:t>t</w:t>
            </w:r>
          </w:p>
        </w:tc>
        <w:tc>
          <w:tcPr>
            <w:tcW w:w="992" w:type="dxa"/>
          </w:tcPr>
          <w:p w:rsidR="00D3709A" w:rsidRPr="006C6005" w:rsidRDefault="00D3709A" w:rsidP="00FA474D">
            <w:pPr>
              <w:autoSpaceDE w:val="0"/>
              <w:autoSpaceDN w:val="0"/>
              <w:adjustRightInd w:val="0"/>
              <w:jc w:val="center"/>
              <w:rPr>
                <w:b/>
                <w:bCs/>
                <w:sz w:val="28"/>
                <w:szCs w:val="28"/>
                <w:lang w:val="en-US"/>
              </w:rPr>
            </w:pPr>
          </w:p>
        </w:tc>
      </w:tr>
      <w:tr w:rsidR="00D3709A" w:rsidRPr="006C6005" w:rsidTr="003C083A">
        <w:trPr>
          <w:trHeight w:val="258"/>
        </w:trPr>
        <w:tc>
          <w:tcPr>
            <w:tcW w:w="806" w:type="dxa"/>
          </w:tcPr>
          <w:p w:rsidR="00D3709A" w:rsidRPr="006C6005" w:rsidRDefault="00D3709A" w:rsidP="00FA474D">
            <w:pPr>
              <w:autoSpaceDE w:val="0"/>
              <w:autoSpaceDN w:val="0"/>
              <w:adjustRightInd w:val="0"/>
              <w:jc w:val="center"/>
              <w:rPr>
                <w:b/>
                <w:bCs/>
                <w:sz w:val="28"/>
                <w:szCs w:val="28"/>
                <w:lang w:val="en-US"/>
              </w:rPr>
            </w:pPr>
          </w:p>
        </w:tc>
        <w:tc>
          <w:tcPr>
            <w:tcW w:w="8339" w:type="dxa"/>
          </w:tcPr>
          <w:p w:rsidR="00D3709A" w:rsidRPr="006C6005" w:rsidRDefault="00D3709A" w:rsidP="00FA474D">
            <w:pPr>
              <w:autoSpaceDE w:val="0"/>
              <w:autoSpaceDN w:val="0"/>
              <w:adjustRightInd w:val="0"/>
              <w:rPr>
                <w:b/>
                <w:bCs/>
                <w:sz w:val="28"/>
                <w:szCs w:val="28"/>
                <w:lang w:val="en-US"/>
              </w:rPr>
            </w:pPr>
            <w:r w:rsidRPr="006C6005">
              <w:rPr>
                <w:sz w:val="28"/>
                <w:szCs w:val="28"/>
                <w:lang w:val="en-US"/>
              </w:rPr>
              <w:t>Introduction</w:t>
            </w:r>
          </w:p>
        </w:tc>
        <w:tc>
          <w:tcPr>
            <w:tcW w:w="992" w:type="dxa"/>
          </w:tcPr>
          <w:p w:rsidR="00D3709A" w:rsidRPr="006C6005" w:rsidRDefault="003510FF" w:rsidP="00FA474D">
            <w:pPr>
              <w:autoSpaceDE w:val="0"/>
              <w:autoSpaceDN w:val="0"/>
              <w:adjustRightInd w:val="0"/>
              <w:jc w:val="center"/>
              <w:rPr>
                <w:sz w:val="28"/>
                <w:szCs w:val="28"/>
                <w:lang w:val="en-US"/>
              </w:rPr>
            </w:pPr>
            <w:r>
              <w:rPr>
                <w:sz w:val="28"/>
                <w:szCs w:val="28"/>
                <w:lang w:val="en-US"/>
              </w:rPr>
              <w:t>6</w:t>
            </w:r>
          </w:p>
        </w:tc>
      </w:tr>
      <w:tr w:rsidR="00D3709A" w:rsidRPr="008771BE" w:rsidTr="003C083A">
        <w:trPr>
          <w:trHeight w:val="58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C12CB0" w:rsidRDefault="00D3709A" w:rsidP="006C6005">
            <w:pPr>
              <w:rPr>
                <w:sz w:val="28"/>
                <w:szCs w:val="28"/>
                <w:lang w:val="en-US"/>
              </w:rPr>
            </w:pPr>
            <w:r w:rsidRPr="006C6005">
              <w:rPr>
                <w:sz w:val="28"/>
                <w:szCs w:val="28"/>
                <w:lang w:val="en-US"/>
              </w:rPr>
              <w:t xml:space="preserve">Making statements and a list of documents for a license activity in the scope of industry </w:t>
            </w:r>
          </w:p>
        </w:tc>
        <w:tc>
          <w:tcPr>
            <w:tcW w:w="992" w:type="dxa"/>
          </w:tcPr>
          <w:p w:rsidR="00D3709A" w:rsidRDefault="00D3709A" w:rsidP="00FA474D">
            <w:pPr>
              <w:autoSpaceDE w:val="0"/>
              <w:autoSpaceDN w:val="0"/>
              <w:adjustRightInd w:val="0"/>
              <w:jc w:val="center"/>
              <w:rPr>
                <w:sz w:val="28"/>
                <w:szCs w:val="28"/>
                <w:lang w:val="en-US"/>
              </w:rPr>
            </w:pPr>
          </w:p>
          <w:p w:rsidR="00C84306" w:rsidRPr="006C6005" w:rsidRDefault="003510FF" w:rsidP="00FA474D">
            <w:pPr>
              <w:autoSpaceDE w:val="0"/>
              <w:autoSpaceDN w:val="0"/>
              <w:adjustRightInd w:val="0"/>
              <w:jc w:val="center"/>
              <w:rPr>
                <w:sz w:val="28"/>
                <w:szCs w:val="28"/>
                <w:lang w:val="en-US"/>
              </w:rPr>
            </w:pPr>
            <w:r>
              <w:rPr>
                <w:sz w:val="28"/>
                <w:szCs w:val="28"/>
                <w:lang w:val="en-US"/>
              </w:rPr>
              <w:t>7</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6C6005" w:rsidRDefault="000302E0" w:rsidP="00FA474D">
            <w:pPr>
              <w:jc w:val="both"/>
              <w:rPr>
                <w:color w:val="000000"/>
                <w:sz w:val="28"/>
                <w:szCs w:val="28"/>
                <w:lang w:val="en-US"/>
              </w:rPr>
            </w:pPr>
            <w:r w:rsidRPr="006C6005">
              <w:rPr>
                <w:sz w:val="28"/>
                <w:szCs w:val="28"/>
                <w:lang w:val="en-US"/>
              </w:rPr>
              <w:t xml:space="preserve">Making statements and a list of documents for a license </w:t>
            </w:r>
            <w:r w:rsidR="00D3709A" w:rsidRPr="006C6005">
              <w:rPr>
                <w:sz w:val="28"/>
                <w:szCs w:val="28"/>
                <w:lang w:val="en-US"/>
              </w:rPr>
              <w:t>activity in the scope of nuclear energy use</w:t>
            </w:r>
          </w:p>
        </w:tc>
        <w:tc>
          <w:tcPr>
            <w:tcW w:w="992" w:type="dxa"/>
          </w:tcPr>
          <w:p w:rsidR="00D3709A" w:rsidRDefault="00D3709A" w:rsidP="00FA474D">
            <w:pPr>
              <w:autoSpaceDE w:val="0"/>
              <w:autoSpaceDN w:val="0"/>
              <w:adjustRightInd w:val="0"/>
              <w:jc w:val="center"/>
              <w:rPr>
                <w:sz w:val="28"/>
                <w:szCs w:val="28"/>
                <w:lang w:val="en-US"/>
              </w:rPr>
            </w:pPr>
          </w:p>
          <w:p w:rsidR="003510FF" w:rsidRPr="006C6005" w:rsidRDefault="001F0994" w:rsidP="00FA474D">
            <w:pPr>
              <w:autoSpaceDE w:val="0"/>
              <w:autoSpaceDN w:val="0"/>
              <w:adjustRightInd w:val="0"/>
              <w:jc w:val="center"/>
              <w:rPr>
                <w:sz w:val="28"/>
                <w:szCs w:val="28"/>
                <w:lang w:val="en-US"/>
              </w:rPr>
            </w:pPr>
            <w:r>
              <w:rPr>
                <w:sz w:val="28"/>
                <w:szCs w:val="28"/>
                <w:lang w:val="en-US"/>
              </w:rPr>
              <w:t>10</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6C6005" w:rsidRDefault="000302E0" w:rsidP="006C6005">
            <w:pPr>
              <w:rPr>
                <w:color w:val="000000"/>
                <w:sz w:val="28"/>
                <w:szCs w:val="28"/>
                <w:lang w:val="en-US"/>
              </w:rPr>
            </w:pPr>
            <w:r w:rsidRPr="006C6005">
              <w:rPr>
                <w:sz w:val="28"/>
                <w:szCs w:val="28"/>
                <w:lang w:val="en-US"/>
              </w:rPr>
              <w:t>Making statements and list of documents to obtain a license in the field of trafficking in toxic substances</w:t>
            </w:r>
          </w:p>
        </w:tc>
        <w:tc>
          <w:tcPr>
            <w:tcW w:w="992" w:type="dxa"/>
          </w:tcPr>
          <w:p w:rsidR="00D3709A" w:rsidRDefault="00D3709A" w:rsidP="00FA474D">
            <w:pPr>
              <w:autoSpaceDE w:val="0"/>
              <w:autoSpaceDN w:val="0"/>
              <w:adjustRightInd w:val="0"/>
              <w:jc w:val="center"/>
              <w:rPr>
                <w:sz w:val="28"/>
                <w:szCs w:val="28"/>
                <w:lang w:val="en-US"/>
              </w:rPr>
            </w:pPr>
          </w:p>
          <w:p w:rsidR="009D4DD4" w:rsidRPr="006C6005" w:rsidRDefault="009D4DD4" w:rsidP="00FA474D">
            <w:pPr>
              <w:autoSpaceDE w:val="0"/>
              <w:autoSpaceDN w:val="0"/>
              <w:adjustRightInd w:val="0"/>
              <w:jc w:val="center"/>
              <w:rPr>
                <w:sz w:val="28"/>
                <w:szCs w:val="28"/>
                <w:lang w:val="en-US"/>
              </w:rPr>
            </w:pPr>
            <w:r>
              <w:rPr>
                <w:sz w:val="28"/>
                <w:szCs w:val="28"/>
                <w:lang w:val="en-US"/>
              </w:rPr>
              <w:t>1</w:t>
            </w:r>
            <w:r w:rsidR="001F0994">
              <w:rPr>
                <w:sz w:val="28"/>
                <w:szCs w:val="28"/>
                <w:lang w:val="en-US"/>
              </w:rPr>
              <w:t>4</w:t>
            </w:r>
          </w:p>
        </w:tc>
      </w:tr>
      <w:tr w:rsidR="00D3709A" w:rsidRPr="008771BE" w:rsidTr="003C083A">
        <w:trPr>
          <w:trHeight w:val="27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573495" w:rsidRDefault="000302E0" w:rsidP="00573495">
            <w:pPr>
              <w:rPr>
                <w:sz w:val="28"/>
                <w:szCs w:val="28"/>
                <w:lang w:val="en-US"/>
              </w:rPr>
            </w:pPr>
            <w:r w:rsidRPr="006C6005">
              <w:rPr>
                <w:sz w:val="28"/>
                <w:szCs w:val="28"/>
                <w:lang w:val="en-US"/>
              </w:rPr>
              <w:t xml:space="preserve">Making statements and a list of documents for a license </w:t>
            </w:r>
            <w:r w:rsidR="00D3709A" w:rsidRPr="006C6005">
              <w:rPr>
                <w:sz w:val="28"/>
                <w:szCs w:val="28"/>
                <w:lang w:val="en-US"/>
              </w:rPr>
              <w:t xml:space="preserve">narcotic drugs, psychotropic substances and precursors </w:t>
            </w:r>
          </w:p>
        </w:tc>
        <w:tc>
          <w:tcPr>
            <w:tcW w:w="992" w:type="dxa"/>
          </w:tcPr>
          <w:p w:rsidR="00D3709A" w:rsidRDefault="00D3709A" w:rsidP="00FA474D">
            <w:pPr>
              <w:autoSpaceDE w:val="0"/>
              <w:autoSpaceDN w:val="0"/>
              <w:adjustRightInd w:val="0"/>
              <w:jc w:val="center"/>
              <w:rPr>
                <w:sz w:val="28"/>
                <w:szCs w:val="28"/>
                <w:lang w:val="en-US"/>
              </w:rPr>
            </w:pPr>
          </w:p>
          <w:p w:rsidR="004A113D" w:rsidRPr="006C6005" w:rsidRDefault="004A113D" w:rsidP="00FA474D">
            <w:pPr>
              <w:autoSpaceDE w:val="0"/>
              <w:autoSpaceDN w:val="0"/>
              <w:adjustRightInd w:val="0"/>
              <w:jc w:val="center"/>
              <w:rPr>
                <w:sz w:val="28"/>
                <w:szCs w:val="28"/>
                <w:lang w:val="en-US"/>
              </w:rPr>
            </w:pPr>
            <w:r>
              <w:rPr>
                <w:sz w:val="28"/>
                <w:szCs w:val="28"/>
                <w:lang w:val="en-US"/>
              </w:rPr>
              <w:t>1</w:t>
            </w:r>
            <w:r w:rsidR="001F0994">
              <w:rPr>
                <w:sz w:val="28"/>
                <w:szCs w:val="28"/>
                <w:lang w:val="en-US"/>
              </w:rPr>
              <w:t>7</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C12CB0" w:rsidRDefault="00C12CB0" w:rsidP="00C12CB0">
            <w:pPr>
              <w:rPr>
                <w:sz w:val="28"/>
                <w:szCs w:val="28"/>
                <w:lang w:val="en-US"/>
              </w:rPr>
            </w:pPr>
            <w:r w:rsidRPr="006C6005">
              <w:rPr>
                <w:sz w:val="28"/>
                <w:szCs w:val="28"/>
                <w:lang w:val="en-US"/>
              </w:rPr>
              <w:t>Making statements and list of documents to obtain a license in the field of information security</w:t>
            </w:r>
          </w:p>
        </w:tc>
        <w:tc>
          <w:tcPr>
            <w:tcW w:w="992" w:type="dxa"/>
          </w:tcPr>
          <w:p w:rsidR="00D3709A" w:rsidRDefault="00D3709A" w:rsidP="00FA474D">
            <w:pPr>
              <w:autoSpaceDE w:val="0"/>
              <w:autoSpaceDN w:val="0"/>
              <w:adjustRightInd w:val="0"/>
              <w:jc w:val="center"/>
              <w:rPr>
                <w:sz w:val="28"/>
                <w:szCs w:val="28"/>
                <w:lang w:val="en-US"/>
              </w:rPr>
            </w:pPr>
          </w:p>
          <w:p w:rsidR="007401D3" w:rsidRPr="006C6005" w:rsidRDefault="007401D3" w:rsidP="00FA474D">
            <w:pPr>
              <w:autoSpaceDE w:val="0"/>
              <w:autoSpaceDN w:val="0"/>
              <w:adjustRightInd w:val="0"/>
              <w:jc w:val="center"/>
              <w:rPr>
                <w:sz w:val="28"/>
                <w:szCs w:val="28"/>
                <w:lang w:val="en-US"/>
              </w:rPr>
            </w:pPr>
            <w:r>
              <w:rPr>
                <w:sz w:val="28"/>
                <w:szCs w:val="28"/>
                <w:lang w:val="en-US"/>
              </w:rPr>
              <w:t>1</w:t>
            </w:r>
            <w:r w:rsidR="001F0994">
              <w:rPr>
                <w:sz w:val="28"/>
                <w:szCs w:val="28"/>
                <w:lang w:val="en-US"/>
              </w:rPr>
              <w:t>9</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6C6005" w:rsidRDefault="00C12CB0" w:rsidP="00FA474D">
            <w:pPr>
              <w:jc w:val="both"/>
              <w:rPr>
                <w:color w:val="000000"/>
                <w:sz w:val="28"/>
                <w:szCs w:val="28"/>
                <w:lang w:val="en-US"/>
              </w:rPr>
            </w:pPr>
            <w:r w:rsidRPr="006C6005">
              <w:rPr>
                <w:sz w:val="28"/>
                <w:szCs w:val="28"/>
                <w:lang w:val="en-US"/>
              </w:rPr>
              <w:t>Making statements and a list of documents for a license</w:t>
            </w:r>
            <w:r w:rsidR="00D3709A" w:rsidRPr="006C6005">
              <w:rPr>
                <w:sz w:val="28"/>
                <w:szCs w:val="28"/>
                <w:lang w:val="en-US"/>
              </w:rPr>
              <w:t xml:space="preserve"> in the area of </w:t>
            </w:r>
            <w:r w:rsidR="00D3709A" w:rsidRPr="006C6005">
              <w:rPr>
                <w:rFonts w:ascii="Arial Unicode MS" w:eastAsia="Arial Unicode MS" w:hAnsi="Arial Unicode MS" w:cs="Arial Unicode MS" w:hint="eastAsia"/>
                <w:sz w:val="28"/>
                <w:szCs w:val="28"/>
                <w:lang w:val="en-US"/>
              </w:rPr>
              <w:t>​​</w:t>
            </w:r>
            <w:r w:rsidR="00D3709A" w:rsidRPr="006C6005">
              <w:rPr>
                <w:sz w:val="28"/>
                <w:szCs w:val="28"/>
                <w:lang w:val="en-US"/>
              </w:rPr>
              <w:t>special technical means intended to carry out search operations</w:t>
            </w:r>
          </w:p>
        </w:tc>
        <w:tc>
          <w:tcPr>
            <w:tcW w:w="992" w:type="dxa"/>
          </w:tcPr>
          <w:p w:rsidR="003C083A" w:rsidRDefault="003C083A" w:rsidP="003C083A">
            <w:pPr>
              <w:autoSpaceDE w:val="0"/>
              <w:autoSpaceDN w:val="0"/>
              <w:adjustRightInd w:val="0"/>
              <w:rPr>
                <w:sz w:val="28"/>
                <w:szCs w:val="28"/>
                <w:lang w:val="en-US"/>
              </w:rPr>
            </w:pPr>
            <w:r>
              <w:rPr>
                <w:sz w:val="28"/>
                <w:szCs w:val="28"/>
                <w:lang w:val="en-US"/>
              </w:rPr>
              <w:t xml:space="preserve">    </w:t>
            </w:r>
          </w:p>
          <w:p w:rsidR="004D327E" w:rsidRPr="006C6005" w:rsidRDefault="003C083A" w:rsidP="003C083A">
            <w:pPr>
              <w:autoSpaceDE w:val="0"/>
              <w:autoSpaceDN w:val="0"/>
              <w:adjustRightInd w:val="0"/>
              <w:rPr>
                <w:sz w:val="28"/>
                <w:szCs w:val="28"/>
                <w:lang w:val="en-US"/>
              </w:rPr>
            </w:pPr>
            <w:r>
              <w:rPr>
                <w:sz w:val="28"/>
                <w:szCs w:val="28"/>
                <w:lang w:val="en-US"/>
              </w:rPr>
              <w:t xml:space="preserve">   </w:t>
            </w:r>
            <w:r w:rsidR="001F0994">
              <w:rPr>
                <w:sz w:val="28"/>
                <w:szCs w:val="28"/>
                <w:lang w:val="en-US"/>
              </w:rPr>
              <w:t>20</w:t>
            </w:r>
          </w:p>
        </w:tc>
      </w:tr>
      <w:tr w:rsidR="00D3709A" w:rsidRPr="008771BE" w:rsidTr="003C083A">
        <w:trPr>
          <w:trHeight w:val="27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6C6005" w:rsidRDefault="00C12CB0" w:rsidP="00FA474D">
            <w:pPr>
              <w:jc w:val="both"/>
              <w:rPr>
                <w:color w:val="000000"/>
                <w:sz w:val="28"/>
                <w:szCs w:val="28"/>
                <w:lang w:val="en-US"/>
              </w:rPr>
            </w:pPr>
            <w:r w:rsidRPr="006C6005">
              <w:rPr>
                <w:sz w:val="28"/>
                <w:szCs w:val="28"/>
                <w:lang w:val="en-US"/>
              </w:rPr>
              <w:t>Making statements and list of documents to obtain a license in the field of trafficking in weapons, military equipment</w:t>
            </w:r>
          </w:p>
        </w:tc>
        <w:tc>
          <w:tcPr>
            <w:tcW w:w="992" w:type="dxa"/>
          </w:tcPr>
          <w:p w:rsidR="00D3709A" w:rsidRDefault="00D3709A" w:rsidP="00FA474D">
            <w:pPr>
              <w:autoSpaceDE w:val="0"/>
              <w:autoSpaceDN w:val="0"/>
              <w:adjustRightInd w:val="0"/>
              <w:jc w:val="center"/>
              <w:rPr>
                <w:sz w:val="28"/>
                <w:szCs w:val="28"/>
                <w:lang w:val="en-US"/>
              </w:rPr>
            </w:pPr>
          </w:p>
          <w:p w:rsidR="004E446C" w:rsidRPr="006C6005" w:rsidRDefault="001F0994" w:rsidP="00FA474D">
            <w:pPr>
              <w:autoSpaceDE w:val="0"/>
              <w:autoSpaceDN w:val="0"/>
              <w:adjustRightInd w:val="0"/>
              <w:jc w:val="center"/>
              <w:rPr>
                <w:sz w:val="28"/>
                <w:szCs w:val="28"/>
                <w:lang w:val="en-US"/>
              </w:rPr>
            </w:pPr>
            <w:r>
              <w:rPr>
                <w:sz w:val="28"/>
                <w:szCs w:val="28"/>
                <w:lang w:val="en-US"/>
              </w:rPr>
              <w:t>21</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C12CB0" w:rsidRDefault="00C12CB0" w:rsidP="00C12CB0">
            <w:pPr>
              <w:rPr>
                <w:sz w:val="28"/>
                <w:szCs w:val="28"/>
                <w:lang w:val="en-US"/>
              </w:rPr>
            </w:pPr>
            <w:r w:rsidRPr="006C6005">
              <w:rPr>
                <w:sz w:val="28"/>
                <w:szCs w:val="28"/>
                <w:lang w:val="en-US"/>
              </w:rPr>
              <w:t xml:space="preserve">Making statements and a list of documents for a license </w:t>
            </w:r>
            <w:r w:rsidR="00D3709A" w:rsidRPr="006C6005">
              <w:rPr>
                <w:sz w:val="28"/>
                <w:szCs w:val="28"/>
                <w:lang w:val="en-US"/>
              </w:rPr>
              <w:t xml:space="preserve">certain types of weapons, explosives and products with their application </w:t>
            </w:r>
          </w:p>
        </w:tc>
        <w:tc>
          <w:tcPr>
            <w:tcW w:w="992" w:type="dxa"/>
          </w:tcPr>
          <w:p w:rsidR="00D3709A" w:rsidRDefault="00D3709A" w:rsidP="00FA474D">
            <w:pPr>
              <w:autoSpaceDE w:val="0"/>
              <w:autoSpaceDN w:val="0"/>
              <w:adjustRightInd w:val="0"/>
              <w:jc w:val="center"/>
              <w:rPr>
                <w:sz w:val="28"/>
                <w:szCs w:val="28"/>
                <w:lang w:val="en-US"/>
              </w:rPr>
            </w:pPr>
          </w:p>
          <w:p w:rsidR="00B85DB5" w:rsidRPr="006C6005" w:rsidRDefault="001F0994" w:rsidP="00D62197">
            <w:pPr>
              <w:autoSpaceDE w:val="0"/>
              <w:autoSpaceDN w:val="0"/>
              <w:adjustRightInd w:val="0"/>
              <w:jc w:val="center"/>
              <w:rPr>
                <w:sz w:val="28"/>
                <w:szCs w:val="28"/>
                <w:lang w:val="en-US"/>
              </w:rPr>
            </w:pPr>
            <w:r>
              <w:rPr>
                <w:sz w:val="28"/>
                <w:szCs w:val="28"/>
                <w:lang w:val="en-US"/>
              </w:rPr>
              <w:t>25</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6C6005" w:rsidRDefault="00C12CB0" w:rsidP="00FA474D">
            <w:pPr>
              <w:jc w:val="both"/>
              <w:rPr>
                <w:color w:val="000000"/>
                <w:sz w:val="28"/>
                <w:szCs w:val="28"/>
                <w:lang w:val="en-US"/>
              </w:rPr>
            </w:pPr>
            <w:r w:rsidRPr="006C6005">
              <w:rPr>
                <w:sz w:val="28"/>
                <w:szCs w:val="28"/>
                <w:lang w:val="en-US"/>
              </w:rPr>
              <w:t>Making statements and list of documents to obtain a license in the field of information, communication</w:t>
            </w:r>
          </w:p>
        </w:tc>
        <w:tc>
          <w:tcPr>
            <w:tcW w:w="992" w:type="dxa"/>
          </w:tcPr>
          <w:p w:rsidR="00D3709A" w:rsidRDefault="00D3709A" w:rsidP="00FA474D">
            <w:pPr>
              <w:autoSpaceDE w:val="0"/>
              <w:autoSpaceDN w:val="0"/>
              <w:adjustRightInd w:val="0"/>
              <w:jc w:val="center"/>
              <w:rPr>
                <w:sz w:val="28"/>
                <w:szCs w:val="28"/>
                <w:lang w:val="en-US"/>
              </w:rPr>
            </w:pPr>
          </w:p>
          <w:p w:rsidR="00D62197" w:rsidRPr="006C6005" w:rsidRDefault="001F0994" w:rsidP="00FA474D">
            <w:pPr>
              <w:autoSpaceDE w:val="0"/>
              <w:autoSpaceDN w:val="0"/>
              <w:adjustRightInd w:val="0"/>
              <w:jc w:val="center"/>
              <w:rPr>
                <w:sz w:val="28"/>
                <w:szCs w:val="28"/>
                <w:lang w:val="en-US"/>
              </w:rPr>
            </w:pPr>
            <w:r>
              <w:rPr>
                <w:sz w:val="28"/>
                <w:szCs w:val="28"/>
                <w:lang w:val="en-US"/>
              </w:rPr>
              <w:t>27</w:t>
            </w:r>
          </w:p>
        </w:tc>
      </w:tr>
      <w:tr w:rsidR="00D3709A" w:rsidRPr="008771BE" w:rsidTr="003C083A">
        <w:trPr>
          <w:trHeight w:val="258"/>
        </w:trPr>
        <w:tc>
          <w:tcPr>
            <w:tcW w:w="806" w:type="dxa"/>
          </w:tcPr>
          <w:p w:rsidR="00D3709A" w:rsidRPr="006C6005" w:rsidRDefault="00D3709A" w:rsidP="0059516F">
            <w:pPr>
              <w:numPr>
                <w:ilvl w:val="0"/>
                <w:numId w:val="38"/>
              </w:numPr>
              <w:autoSpaceDE w:val="0"/>
              <w:autoSpaceDN w:val="0"/>
              <w:adjustRightInd w:val="0"/>
              <w:jc w:val="center"/>
              <w:rPr>
                <w:sz w:val="28"/>
                <w:szCs w:val="28"/>
                <w:lang w:val="en-US"/>
              </w:rPr>
            </w:pPr>
          </w:p>
        </w:tc>
        <w:tc>
          <w:tcPr>
            <w:tcW w:w="8339" w:type="dxa"/>
          </w:tcPr>
          <w:p w:rsidR="00D3709A" w:rsidRPr="006C6005" w:rsidRDefault="00C12CB0" w:rsidP="00FA474D">
            <w:pPr>
              <w:jc w:val="both"/>
              <w:rPr>
                <w:color w:val="000000"/>
                <w:sz w:val="28"/>
                <w:szCs w:val="28"/>
                <w:lang w:val="en-US"/>
              </w:rPr>
            </w:pPr>
            <w:r w:rsidRPr="006C6005">
              <w:rPr>
                <w:sz w:val="28"/>
                <w:szCs w:val="28"/>
                <w:lang w:val="en-US"/>
              </w:rPr>
              <w:t>Making statements and a list of documents for a license</w:t>
            </w:r>
            <w:r w:rsidR="00D3709A" w:rsidRPr="006C6005">
              <w:rPr>
                <w:sz w:val="28"/>
                <w:szCs w:val="28"/>
                <w:lang w:val="en-US"/>
              </w:rPr>
              <w:t xml:space="preserve"> education activities</w:t>
            </w:r>
          </w:p>
        </w:tc>
        <w:tc>
          <w:tcPr>
            <w:tcW w:w="992" w:type="dxa"/>
          </w:tcPr>
          <w:p w:rsidR="00D3709A" w:rsidRDefault="00D3709A" w:rsidP="00FA474D">
            <w:pPr>
              <w:autoSpaceDE w:val="0"/>
              <w:autoSpaceDN w:val="0"/>
              <w:adjustRightInd w:val="0"/>
              <w:jc w:val="center"/>
              <w:rPr>
                <w:sz w:val="28"/>
                <w:szCs w:val="28"/>
                <w:lang w:val="en-US"/>
              </w:rPr>
            </w:pPr>
          </w:p>
          <w:p w:rsidR="00B53897" w:rsidRPr="006C6005" w:rsidRDefault="001F0994" w:rsidP="00FA474D">
            <w:pPr>
              <w:autoSpaceDE w:val="0"/>
              <w:autoSpaceDN w:val="0"/>
              <w:adjustRightInd w:val="0"/>
              <w:jc w:val="center"/>
              <w:rPr>
                <w:sz w:val="28"/>
                <w:szCs w:val="28"/>
                <w:lang w:val="en-US"/>
              </w:rPr>
            </w:pPr>
            <w:r>
              <w:rPr>
                <w:sz w:val="28"/>
                <w:szCs w:val="28"/>
                <w:lang w:val="en-US"/>
              </w:rPr>
              <w:t>30</w:t>
            </w:r>
          </w:p>
        </w:tc>
      </w:tr>
      <w:tr w:rsidR="008771BE" w:rsidRPr="008771BE" w:rsidTr="003C083A">
        <w:trPr>
          <w:trHeight w:val="27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8339" w:type="dxa"/>
          </w:tcPr>
          <w:p w:rsidR="008771BE" w:rsidRPr="0095655B" w:rsidRDefault="008771BE" w:rsidP="0095655B">
            <w:pPr>
              <w:jc w:val="both"/>
              <w:rPr>
                <w:sz w:val="28"/>
                <w:szCs w:val="28"/>
                <w:lang w:val="en-US"/>
              </w:rPr>
            </w:pPr>
            <w:r w:rsidRPr="00FA5462">
              <w:rPr>
                <w:sz w:val="28"/>
                <w:szCs w:val="28"/>
                <w:lang w:val="en-US"/>
              </w:rPr>
              <w:t>Making statements and a list of documents for a license activity</w:t>
            </w:r>
            <w:r w:rsidR="0095655B" w:rsidRPr="0095655B">
              <w:rPr>
                <w:sz w:val="28"/>
                <w:szCs w:val="28"/>
                <w:lang w:val="en-US"/>
              </w:rPr>
              <w:t xml:space="preserve"> in the scope of public health</w:t>
            </w:r>
            <w:r w:rsidRPr="00FA5462">
              <w:rPr>
                <w:sz w:val="28"/>
                <w:szCs w:val="28"/>
                <w:lang w:val="en-US"/>
              </w:rPr>
              <w:t xml:space="preserve"> </w:t>
            </w:r>
          </w:p>
        </w:tc>
        <w:tc>
          <w:tcPr>
            <w:tcW w:w="992" w:type="dxa"/>
          </w:tcPr>
          <w:p w:rsidR="0095655B" w:rsidRDefault="0095655B" w:rsidP="00FA474D">
            <w:pPr>
              <w:autoSpaceDE w:val="0"/>
              <w:autoSpaceDN w:val="0"/>
              <w:adjustRightInd w:val="0"/>
              <w:jc w:val="center"/>
              <w:rPr>
                <w:sz w:val="28"/>
                <w:szCs w:val="28"/>
                <w:lang w:val="en-US"/>
              </w:rPr>
            </w:pPr>
          </w:p>
          <w:p w:rsidR="008771BE" w:rsidRPr="006C6005" w:rsidRDefault="001F0994" w:rsidP="00FA474D">
            <w:pPr>
              <w:autoSpaceDE w:val="0"/>
              <w:autoSpaceDN w:val="0"/>
              <w:adjustRightInd w:val="0"/>
              <w:jc w:val="center"/>
              <w:rPr>
                <w:sz w:val="28"/>
                <w:szCs w:val="28"/>
                <w:lang w:val="en-US"/>
              </w:rPr>
            </w:pPr>
            <w:r>
              <w:rPr>
                <w:sz w:val="28"/>
                <w:szCs w:val="28"/>
                <w:lang w:val="en-US"/>
              </w:rPr>
              <w:t>33</w:t>
            </w:r>
          </w:p>
        </w:tc>
      </w:tr>
      <w:tr w:rsidR="008771BE" w:rsidRPr="008771BE" w:rsidTr="003C083A">
        <w:trPr>
          <w:trHeight w:val="25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8339" w:type="dxa"/>
          </w:tcPr>
          <w:p w:rsidR="008771BE" w:rsidRPr="0095655B" w:rsidRDefault="008771BE" w:rsidP="0095655B">
            <w:pPr>
              <w:jc w:val="both"/>
              <w:rPr>
                <w:sz w:val="28"/>
                <w:szCs w:val="28"/>
                <w:lang w:val="en-US"/>
              </w:rPr>
            </w:pPr>
            <w:r w:rsidRPr="00FA5462">
              <w:rPr>
                <w:sz w:val="28"/>
                <w:szCs w:val="28"/>
                <w:lang w:val="en-US"/>
              </w:rPr>
              <w:t>Making statements and a list of documents for a license activity</w:t>
            </w:r>
            <w:r w:rsidR="0095655B">
              <w:rPr>
                <w:sz w:val="28"/>
                <w:szCs w:val="28"/>
                <w:lang w:val="en-US"/>
              </w:rPr>
              <w:t xml:space="preserve"> </w:t>
            </w:r>
            <w:r w:rsidR="0095655B" w:rsidRPr="0095655B">
              <w:rPr>
                <w:sz w:val="28"/>
                <w:szCs w:val="28"/>
                <w:lang w:val="en-US"/>
              </w:rPr>
              <w:t>in the scope of service sector of individuals and legal entities</w:t>
            </w:r>
            <w:r w:rsidRPr="00FA5462">
              <w:rPr>
                <w:sz w:val="28"/>
                <w:szCs w:val="28"/>
                <w:lang w:val="en-US"/>
              </w:rPr>
              <w:t xml:space="preserve"> </w:t>
            </w:r>
          </w:p>
        </w:tc>
        <w:tc>
          <w:tcPr>
            <w:tcW w:w="992" w:type="dxa"/>
          </w:tcPr>
          <w:p w:rsidR="008771BE" w:rsidRDefault="008771BE" w:rsidP="00FA474D">
            <w:pPr>
              <w:autoSpaceDE w:val="0"/>
              <w:autoSpaceDN w:val="0"/>
              <w:adjustRightInd w:val="0"/>
              <w:jc w:val="center"/>
              <w:rPr>
                <w:sz w:val="28"/>
                <w:szCs w:val="28"/>
                <w:lang w:val="en-US"/>
              </w:rPr>
            </w:pPr>
          </w:p>
          <w:p w:rsidR="0079387C" w:rsidRPr="006C6005" w:rsidRDefault="001F0994" w:rsidP="00FA474D">
            <w:pPr>
              <w:autoSpaceDE w:val="0"/>
              <w:autoSpaceDN w:val="0"/>
              <w:adjustRightInd w:val="0"/>
              <w:jc w:val="center"/>
              <w:rPr>
                <w:sz w:val="28"/>
                <w:szCs w:val="28"/>
                <w:lang w:val="en-US"/>
              </w:rPr>
            </w:pPr>
            <w:r>
              <w:rPr>
                <w:sz w:val="28"/>
                <w:szCs w:val="28"/>
                <w:lang w:val="en-US"/>
              </w:rPr>
              <w:t>35</w:t>
            </w:r>
          </w:p>
        </w:tc>
      </w:tr>
      <w:tr w:rsidR="008771BE" w:rsidRPr="008771BE" w:rsidTr="003C083A">
        <w:trPr>
          <w:trHeight w:val="25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8339" w:type="dxa"/>
          </w:tcPr>
          <w:p w:rsidR="008771BE" w:rsidRPr="0095655B" w:rsidRDefault="008771BE" w:rsidP="0095655B">
            <w:pPr>
              <w:jc w:val="both"/>
              <w:rPr>
                <w:sz w:val="28"/>
                <w:szCs w:val="28"/>
                <w:lang w:val="en-US"/>
              </w:rPr>
            </w:pPr>
            <w:r w:rsidRPr="00FA5462">
              <w:rPr>
                <w:sz w:val="28"/>
                <w:szCs w:val="28"/>
                <w:lang w:val="en-US"/>
              </w:rPr>
              <w:t xml:space="preserve">Making statements and a list of documents for a license activity </w:t>
            </w:r>
            <w:r w:rsidR="0095655B" w:rsidRPr="0095655B">
              <w:rPr>
                <w:sz w:val="28"/>
                <w:szCs w:val="28"/>
                <w:lang w:val="en-US"/>
              </w:rPr>
              <w:t>in the scope of architecture, urban construction and construction</w:t>
            </w:r>
          </w:p>
        </w:tc>
        <w:tc>
          <w:tcPr>
            <w:tcW w:w="992" w:type="dxa"/>
          </w:tcPr>
          <w:p w:rsidR="008771BE" w:rsidRDefault="008771BE" w:rsidP="00FA474D">
            <w:pPr>
              <w:autoSpaceDE w:val="0"/>
              <w:autoSpaceDN w:val="0"/>
              <w:adjustRightInd w:val="0"/>
              <w:jc w:val="center"/>
              <w:rPr>
                <w:sz w:val="28"/>
                <w:szCs w:val="28"/>
                <w:lang w:val="en-US"/>
              </w:rPr>
            </w:pPr>
          </w:p>
          <w:p w:rsidR="0031090B" w:rsidRPr="006C6005" w:rsidRDefault="001F0994" w:rsidP="00FA474D">
            <w:pPr>
              <w:autoSpaceDE w:val="0"/>
              <w:autoSpaceDN w:val="0"/>
              <w:adjustRightInd w:val="0"/>
              <w:jc w:val="center"/>
              <w:rPr>
                <w:sz w:val="28"/>
                <w:szCs w:val="28"/>
                <w:lang w:val="en-US"/>
              </w:rPr>
            </w:pPr>
            <w:r>
              <w:rPr>
                <w:sz w:val="28"/>
                <w:szCs w:val="28"/>
                <w:lang w:val="en-US"/>
              </w:rPr>
              <w:t>37</w:t>
            </w:r>
          </w:p>
        </w:tc>
      </w:tr>
      <w:tr w:rsidR="008771BE" w:rsidRPr="008771BE" w:rsidTr="003C083A">
        <w:trPr>
          <w:trHeight w:val="27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8339" w:type="dxa"/>
          </w:tcPr>
          <w:p w:rsidR="008771BE" w:rsidRPr="0095655B" w:rsidRDefault="0095655B" w:rsidP="0095655B">
            <w:pPr>
              <w:jc w:val="both"/>
              <w:rPr>
                <w:sz w:val="28"/>
                <w:szCs w:val="28"/>
                <w:lang w:val="en-US"/>
              </w:rPr>
            </w:pPr>
            <w:r w:rsidRPr="0095655B">
              <w:rPr>
                <w:sz w:val="28"/>
                <w:szCs w:val="28"/>
                <w:lang w:val="en-US"/>
              </w:rPr>
              <w:t xml:space="preserve">Refusal to issue a </w:t>
            </w:r>
            <w:r w:rsidR="0048246F">
              <w:rPr>
                <w:sz w:val="28"/>
                <w:szCs w:val="28"/>
                <w:lang w:val="en-US"/>
              </w:rPr>
              <w:t>license</w:t>
            </w:r>
            <w:r w:rsidRPr="0095655B">
              <w:rPr>
                <w:sz w:val="28"/>
                <w:szCs w:val="28"/>
                <w:lang w:val="en-US"/>
              </w:rPr>
              <w:t xml:space="preserve"> and (or) attachment to </w:t>
            </w:r>
            <w:r w:rsidR="0048246F">
              <w:rPr>
                <w:sz w:val="28"/>
                <w:szCs w:val="28"/>
                <w:lang w:val="en-US"/>
              </w:rPr>
              <w:t>license</w:t>
            </w:r>
          </w:p>
        </w:tc>
        <w:tc>
          <w:tcPr>
            <w:tcW w:w="992" w:type="dxa"/>
          </w:tcPr>
          <w:p w:rsidR="008771BE" w:rsidRPr="006C6005" w:rsidRDefault="001F0994" w:rsidP="00FA474D">
            <w:pPr>
              <w:autoSpaceDE w:val="0"/>
              <w:autoSpaceDN w:val="0"/>
              <w:adjustRightInd w:val="0"/>
              <w:jc w:val="center"/>
              <w:rPr>
                <w:sz w:val="28"/>
                <w:szCs w:val="28"/>
                <w:lang w:val="en-US"/>
              </w:rPr>
            </w:pPr>
            <w:r>
              <w:rPr>
                <w:sz w:val="28"/>
                <w:szCs w:val="28"/>
                <w:lang w:val="en-US"/>
              </w:rPr>
              <w:t>42</w:t>
            </w:r>
          </w:p>
        </w:tc>
      </w:tr>
      <w:tr w:rsidR="008771BE" w:rsidRPr="008771BE" w:rsidTr="003C083A">
        <w:trPr>
          <w:trHeight w:val="258"/>
        </w:trPr>
        <w:tc>
          <w:tcPr>
            <w:tcW w:w="806" w:type="dxa"/>
          </w:tcPr>
          <w:p w:rsidR="008771BE" w:rsidRPr="006C6005" w:rsidRDefault="008771BE" w:rsidP="0059516F">
            <w:pPr>
              <w:numPr>
                <w:ilvl w:val="0"/>
                <w:numId w:val="38"/>
              </w:numPr>
              <w:autoSpaceDE w:val="0"/>
              <w:autoSpaceDN w:val="0"/>
              <w:adjustRightInd w:val="0"/>
              <w:jc w:val="center"/>
              <w:rPr>
                <w:sz w:val="28"/>
                <w:szCs w:val="28"/>
                <w:lang w:val="en-US"/>
              </w:rPr>
            </w:pPr>
          </w:p>
        </w:tc>
        <w:tc>
          <w:tcPr>
            <w:tcW w:w="8339" w:type="dxa"/>
          </w:tcPr>
          <w:p w:rsidR="008771BE" w:rsidRPr="0095655B" w:rsidRDefault="0095655B" w:rsidP="0095655B">
            <w:pPr>
              <w:jc w:val="both"/>
              <w:rPr>
                <w:sz w:val="28"/>
                <w:szCs w:val="28"/>
                <w:lang w:val="en-US"/>
              </w:rPr>
            </w:pPr>
            <w:r w:rsidRPr="0095655B">
              <w:rPr>
                <w:sz w:val="28"/>
                <w:szCs w:val="28"/>
                <w:lang w:val="en-US"/>
              </w:rPr>
              <w:t xml:space="preserve">Reissue and issue of duplicate copies of a </w:t>
            </w:r>
            <w:r w:rsidR="0048246F">
              <w:rPr>
                <w:sz w:val="28"/>
                <w:szCs w:val="28"/>
                <w:lang w:val="en-US"/>
              </w:rPr>
              <w:t>license</w:t>
            </w:r>
            <w:r w:rsidRPr="0095655B">
              <w:rPr>
                <w:sz w:val="28"/>
                <w:szCs w:val="28"/>
                <w:lang w:val="en-US"/>
              </w:rPr>
              <w:t xml:space="preserve"> and (or) attachment to </w:t>
            </w:r>
            <w:r w:rsidR="0048246F">
              <w:rPr>
                <w:sz w:val="28"/>
                <w:szCs w:val="28"/>
                <w:lang w:val="en-US"/>
              </w:rPr>
              <w:t>license</w:t>
            </w:r>
            <w:r w:rsidRPr="0095655B">
              <w:rPr>
                <w:sz w:val="28"/>
                <w:szCs w:val="28"/>
                <w:lang w:val="en-US"/>
              </w:rPr>
              <w:t>, as well as conversion to electronic format</w:t>
            </w:r>
          </w:p>
        </w:tc>
        <w:tc>
          <w:tcPr>
            <w:tcW w:w="992" w:type="dxa"/>
          </w:tcPr>
          <w:p w:rsidR="008771BE" w:rsidRDefault="008771BE" w:rsidP="00FA474D">
            <w:pPr>
              <w:autoSpaceDE w:val="0"/>
              <w:autoSpaceDN w:val="0"/>
              <w:adjustRightInd w:val="0"/>
              <w:jc w:val="center"/>
              <w:rPr>
                <w:sz w:val="28"/>
                <w:szCs w:val="28"/>
                <w:lang w:val="en-US"/>
              </w:rPr>
            </w:pPr>
          </w:p>
          <w:p w:rsidR="008D2D8B" w:rsidRPr="006C6005" w:rsidRDefault="001F0994" w:rsidP="00FA474D">
            <w:pPr>
              <w:autoSpaceDE w:val="0"/>
              <w:autoSpaceDN w:val="0"/>
              <w:adjustRightInd w:val="0"/>
              <w:jc w:val="center"/>
              <w:rPr>
                <w:sz w:val="28"/>
                <w:szCs w:val="28"/>
                <w:lang w:val="en-US"/>
              </w:rPr>
            </w:pPr>
            <w:r>
              <w:rPr>
                <w:sz w:val="28"/>
                <w:szCs w:val="28"/>
                <w:lang w:val="en-US"/>
              </w:rPr>
              <w:t>43</w:t>
            </w:r>
          </w:p>
        </w:tc>
      </w:tr>
      <w:tr w:rsidR="00D3709A" w:rsidRPr="006C6005" w:rsidTr="003C083A">
        <w:trPr>
          <w:trHeight w:val="278"/>
        </w:trPr>
        <w:tc>
          <w:tcPr>
            <w:tcW w:w="806" w:type="dxa"/>
          </w:tcPr>
          <w:p w:rsidR="00D3709A" w:rsidRPr="006C6005" w:rsidRDefault="00D3709A" w:rsidP="00FA474D">
            <w:pPr>
              <w:autoSpaceDE w:val="0"/>
              <w:autoSpaceDN w:val="0"/>
              <w:adjustRightInd w:val="0"/>
              <w:jc w:val="center"/>
              <w:rPr>
                <w:b/>
                <w:bCs/>
                <w:sz w:val="28"/>
                <w:szCs w:val="28"/>
                <w:lang w:val="en-US"/>
              </w:rPr>
            </w:pPr>
          </w:p>
        </w:tc>
        <w:tc>
          <w:tcPr>
            <w:tcW w:w="8339" w:type="dxa"/>
          </w:tcPr>
          <w:p w:rsidR="00D3709A" w:rsidRPr="006C6005" w:rsidRDefault="00D3709A" w:rsidP="00FA474D">
            <w:pPr>
              <w:jc w:val="both"/>
              <w:rPr>
                <w:color w:val="000000"/>
                <w:sz w:val="28"/>
                <w:szCs w:val="28"/>
                <w:lang w:val="en-US"/>
              </w:rPr>
            </w:pPr>
            <w:r w:rsidRPr="006C6005">
              <w:rPr>
                <w:sz w:val="28"/>
                <w:szCs w:val="28"/>
                <w:lang w:val="en-US"/>
              </w:rPr>
              <w:t>L</w:t>
            </w:r>
            <w:proofErr w:type="spellStart"/>
            <w:r w:rsidRPr="006C6005">
              <w:rPr>
                <w:sz w:val="28"/>
                <w:szCs w:val="28"/>
              </w:rPr>
              <w:t>iterature</w:t>
            </w:r>
            <w:proofErr w:type="spellEnd"/>
          </w:p>
        </w:tc>
        <w:tc>
          <w:tcPr>
            <w:tcW w:w="992" w:type="dxa"/>
          </w:tcPr>
          <w:p w:rsidR="00D3709A" w:rsidRPr="006C6005" w:rsidRDefault="00C36A9A" w:rsidP="00FA474D">
            <w:pPr>
              <w:autoSpaceDE w:val="0"/>
              <w:autoSpaceDN w:val="0"/>
              <w:adjustRightInd w:val="0"/>
              <w:jc w:val="center"/>
              <w:rPr>
                <w:sz w:val="28"/>
                <w:szCs w:val="28"/>
                <w:lang w:val="en-US"/>
              </w:rPr>
            </w:pPr>
            <w:r>
              <w:rPr>
                <w:sz w:val="28"/>
                <w:szCs w:val="28"/>
                <w:lang w:val="en-US"/>
              </w:rPr>
              <w:t>50</w:t>
            </w:r>
          </w:p>
        </w:tc>
      </w:tr>
    </w:tbl>
    <w:p w:rsidR="00D3709A" w:rsidRDefault="00D3709A" w:rsidP="0059516F">
      <w:pPr>
        <w:jc w:val="center"/>
        <w:rPr>
          <w:b/>
          <w:bCs/>
          <w:sz w:val="28"/>
          <w:szCs w:val="28"/>
          <w:lang w:val="en-US"/>
        </w:rPr>
      </w:pPr>
    </w:p>
    <w:p w:rsidR="00D3709A" w:rsidRPr="0059516F" w:rsidRDefault="00D3709A" w:rsidP="0059516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070F8F" w:rsidRDefault="00070F8F" w:rsidP="005658EF">
      <w:pPr>
        <w:jc w:val="center"/>
        <w:rPr>
          <w:b/>
          <w:bCs/>
          <w:sz w:val="28"/>
          <w:szCs w:val="28"/>
          <w:lang w:val="en-US"/>
        </w:rPr>
      </w:pPr>
    </w:p>
    <w:p w:rsidR="003C083A" w:rsidRDefault="003C083A" w:rsidP="005658EF">
      <w:pPr>
        <w:jc w:val="center"/>
        <w:rPr>
          <w:b/>
          <w:bCs/>
          <w:sz w:val="28"/>
          <w:szCs w:val="28"/>
          <w:lang w:val="en-US"/>
        </w:rPr>
      </w:pPr>
    </w:p>
    <w:p w:rsidR="003C083A" w:rsidRDefault="003C083A" w:rsidP="005658EF">
      <w:pPr>
        <w:jc w:val="center"/>
        <w:rPr>
          <w:b/>
          <w:bCs/>
          <w:sz w:val="28"/>
          <w:szCs w:val="28"/>
          <w:lang w:val="en-US"/>
        </w:rPr>
      </w:pPr>
    </w:p>
    <w:p w:rsidR="00070F8F" w:rsidRDefault="00070F8F" w:rsidP="005658EF">
      <w:pPr>
        <w:jc w:val="center"/>
        <w:rPr>
          <w:b/>
          <w:bCs/>
          <w:sz w:val="28"/>
          <w:szCs w:val="28"/>
          <w:lang w:val="en-US"/>
        </w:rPr>
      </w:pPr>
    </w:p>
    <w:p w:rsidR="0048246F" w:rsidRDefault="0048246F" w:rsidP="005658EF">
      <w:pPr>
        <w:jc w:val="center"/>
        <w:rPr>
          <w:b/>
          <w:bCs/>
          <w:sz w:val="28"/>
          <w:szCs w:val="28"/>
          <w:lang w:val="en-US"/>
        </w:rPr>
      </w:pPr>
    </w:p>
    <w:p w:rsidR="00D3709A" w:rsidRPr="005658EF" w:rsidRDefault="00D3709A" w:rsidP="005658EF">
      <w:pPr>
        <w:jc w:val="center"/>
        <w:rPr>
          <w:b/>
          <w:bCs/>
          <w:sz w:val="28"/>
          <w:szCs w:val="28"/>
          <w:lang w:val="en-US"/>
        </w:rPr>
      </w:pPr>
      <w:r w:rsidRPr="005658EF">
        <w:rPr>
          <w:b/>
          <w:bCs/>
          <w:sz w:val="28"/>
          <w:szCs w:val="28"/>
          <w:lang w:val="en-US"/>
        </w:rPr>
        <w:t xml:space="preserve">INTRODUCTION </w:t>
      </w:r>
    </w:p>
    <w:p w:rsidR="00D3709A" w:rsidRPr="005658EF" w:rsidRDefault="00D3709A" w:rsidP="005658EF">
      <w:pPr>
        <w:jc w:val="center"/>
        <w:rPr>
          <w:b/>
          <w:bCs/>
          <w:sz w:val="28"/>
          <w:szCs w:val="28"/>
          <w:lang w:val="en-US"/>
        </w:rPr>
      </w:pPr>
    </w:p>
    <w:p w:rsidR="00D3709A" w:rsidRPr="006812C8" w:rsidRDefault="00D3709A" w:rsidP="005658EF">
      <w:pPr>
        <w:ind w:firstLine="709"/>
        <w:jc w:val="both"/>
        <w:rPr>
          <w:sz w:val="28"/>
          <w:szCs w:val="28"/>
          <w:lang w:val="en-US"/>
        </w:rPr>
      </w:pPr>
      <w:r w:rsidRPr="006812C8">
        <w:rPr>
          <w:sz w:val="28"/>
          <w:szCs w:val="28"/>
          <w:lang w:val="en-US"/>
        </w:rPr>
        <w:t xml:space="preserve">Licensing is introduced for the purpose of national security, state monopoly, law enforcement, environmental protection, property, life and health of citizens. Operating in the Republic of Kazakhstan is characterized by a licensing system for all developing countries, and it is connected with a number of economic and other reasons, as well as a general framework with the process of licensing in many CIS countries. Under the current legislation of the Republic of Kazakhstan under the license issued by the competent understood public authority permit a citizen or legal person engaged in a certain activity or to perform certain actions. </w:t>
      </w:r>
    </w:p>
    <w:p w:rsidR="00D3709A" w:rsidRPr="006812C8" w:rsidRDefault="00D3709A" w:rsidP="005658EF">
      <w:pPr>
        <w:ind w:firstLine="709"/>
        <w:jc w:val="both"/>
        <w:rPr>
          <w:sz w:val="28"/>
          <w:szCs w:val="28"/>
          <w:lang w:val="en-US"/>
        </w:rPr>
      </w:pPr>
      <w:r w:rsidRPr="006812C8">
        <w:rPr>
          <w:sz w:val="28"/>
          <w:szCs w:val="28"/>
          <w:lang w:val="en-US"/>
        </w:rPr>
        <w:t xml:space="preserve">A </w:t>
      </w:r>
      <w:proofErr w:type="gramStart"/>
      <w:r w:rsidRPr="006812C8">
        <w:rPr>
          <w:sz w:val="28"/>
          <w:szCs w:val="28"/>
          <w:lang w:val="en-US"/>
        </w:rPr>
        <w:t xml:space="preserve">detailed </w:t>
      </w:r>
      <w:r w:rsidR="003C083A">
        <w:rPr>
          <w:sz w:val="28"/>
          <w:szCs w:val="28"/>
          <w:lang w:val="en-US"/>
        </w:rPr>
        <w:t xml:space="preserve"> </w:t>
      </w:r>
      <w:r w:rsidRPr="006812C8">
        <w:rPr>
          <w:sz w:val="28"/>
          <w:szCs w:val="28"/>
          <w:lang w:val="en-US"/>
        </w:rPr>
        <w:t>list</w:t>
      </w:r>
      <w:proofErr w:type="gramEnd"/>
      <w:r w:rsidRPr="006812C8">
        <w:rPr>
          <w:sz w:val="28"/>
          <w:szCs w:val="28"/>
          <w:lang w:val="en-US"/>
        </w:rPr>
        <w:t xml:space="preserve"> of authorized state bodies and their competence established by the legislation. In the above list from time to time amended, so you need to check and verify the public authorities responsible for issuing permits and licenses. In addition, also changes the list of activities that applies to licensed. </w:t>
      </w:r>
    </w:p>
    <w:p w:rsidR="00D3709A" w:rsidRPr="006812C8" w:rsidRDefault="00D3709A" w:rsidP="005658EF">
      <w:pPr>
        <w:ind w:firstLine="709"/>
        <w:jc w:val="both"/>
        <w:rPr>
          <w:sz w:val="28"/>
          <w:szCs w:val="28"/>
          <w:lang w:val="en-US"/>
        </w:rPr>
      </w:pPr>
      <w:r w:rsidRPr="006812C8">
        <w:rPr>
          <w:sz w:val="28"/>
          <w:szCs w:val="28"/>
          <w:lang w:val="en-US"/>
        </w:rPr>
        <w:t xml:space="preserve">With the exception of certain activities, such as those related to access to information constituting a state secret, licensing of local and foreign entities that meet the requirements established for this type of license, operating on an equal footing. It should be borne in mind that state-owned enterprises can be provided pre-emptive right to issue licenses to the legislative acts referred to state monopoly. </w:t>
      </w:r>
    </w:p>
    <w:p w:rsidR="00D3709A" w:rsidRPr="006812C8" w:rsidRDefault="00D3709A" w:rsidP="005658EF">
      <w:pPr>
        <w:ind w:firstLine="709"/>
        <w:jc w:val="both"/>
        <w:rPr>
          <w:sz w:val="28"/>
          <w:szCs w:val="28"/>
          <w:lang w:val="en-US"/>
        </w:rPr>
      </w:pPr>
      <w:r w:rsidRPr="006812C8">
        <w:rPr>
          <w:sz w:val="28"/>
          <w:szCs w:val="28"/>
          <w:lang w:val="en-US"/>
        </w:rPr>
        <w:t xml:space="preserve">Please be aware that if a license applicant must pass approval to the government or authority, which give a preliminary assessment of the submitted documents, as well as report on the feasibility of the activities described by the applicant in accordance with the requirements of the legislation. This agreement should be issued in the form of a positive conclusion. </w:t>
      </w:r>
    </w:p>
    <w:p w:rsidR="00D3709A" w:rsidRPr="006812C8" w:rsidRDefault="00D3709A" w:rsidP="005658EF">
      <w:pPr>
        <w:ind w:firstLine="709"/>
        <w:jc w:val="both"/>
        <w:rPr>
          <w:sz w:val="28"/>
          <w:szCs w:val="28"/>
          <w:lang w:val="en-US"/>
        </w:rPr>
      </w:pPr>
      <w:r w:rsidRPr="006812C8">
        <w:rPr>
          <w:sz w:val="28"/>
          <w:szCs w:val="28"/>
          <w:lang w:val="en-US"/>
        </w:rPr>
        <w:t xml:space="preserve">After registration and obtaining necessary licenses also need to comply with the terms of their issue and provide the necessary reports or information to the authorized state body in a timely manner with the application of the necessary documentation. </w:t>
      </w:r>
    </w:p>
    <w:p w:rsidR="00D3709A" w:rsidRPr="006812C8" w:rsidRDefault="00D3709A" w:rsidP="005658EF">
      <w:pPr>
        <w:ind w:firstLine="709"/>
        <w:jc w:val="both"/>
        <w:rPr>
          <w:sz w:val="28"/>
          <w:szCs w:val="28"/>
          <w:lang w:val="en-US"/>
        </w:rPr>
      </w:pPr>
      <w:r w:rsidRPr="006812C8">
        <w:rPr>
          <w:sz w:val="28"/>
          <w:szCs w:val="28"/>
          <w:lang w:val="en-US"/>
        </w:rPr>
        <w:t xml:space="preserve">Please note that establishes liability for engaging in activities without a license or in violation of the licensing rules and regulations in the form of exemptions in the relevant budget income derived from the implementation of the licensed activity without a license. </w:t>
      </w:r>
    </w:p>
    <w:p w:rsidR="00D3709A" w:rsidRPr="006812C8" w:rsidRDefault="00D3709A" w:rsidP="005658EF">
      <w:pPr>
        <w:ind w:firstLine="709"/>
        <w:jc w:val="both"/>
        <w:rPr>
          <w:sz w:val="28"/>
          <w:szCs w:val="28"/>
          <w:lang w:val="en-US"/>
        </w:rPr>
      </w:pPr>
      <w:r w:rsidRPr="006812C8">
        <w:rPr>
          <w:sz w:val="28"/>
          <w:szCs w:val="28"/>
          <w:lang w:val="en-US"/>
        </w:rPr>
        <w:t>Therefore, compliance with the standards and requirements of the licensing legislation is important in carrying out activities in the territory of the Republic of Kazakhstan.</w:t>
      </w: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en-US"/>
        </w:rPr>
      </w:pPr>
    </w:p>
    <w:p w:rsidR="00D3709A" w:rsidRDefault="00D3709A" w:rsidP="005658EF">
      <w:pPr>
        <w:jc w:val="center"/>
        <w:rPr>
          <w:b/>
          <w:bCs/>
          <w:sz w:val="28"/>
          <w:szCs w:val="28"/>
          <w:lang w:val="kk-KZ"/>
        </w:rPr>
      </w:pPr>
      <w:r>
        <w:rPr>
          <w:b/>
          <w:bCs/>
          <w:sz w:val="28"/>
          <w:szCs w:val="28"/>
          <w:lang w:val="en-US"/>
        </w:rPr>
        <w:t>Practical class</w:t>
      </w:r>
      <w:r w:rsidRPr="005658EF">
        <w:rPr>
          <w:b/>
          <w:bCs/>
          <w:sz w:val="28"/>
          <w:szCs w:val="28"/>
          <w:lang w:val="en-US"/>
        </w:rPr>
        <w:t xml:space="preserve"> №1</w:t>
      </w:r>
    </w:p>
    <w:p w:rsidR="00D3709A" w:rsidRDefault="00D3709A">
      <w:pPr>
        <w:jc w:val="center"/>
        <w:rPr>
          <w:b/>
          <w:bCs/>
          <w:sz w:val="28"/>
          <w:szCs w:val="28"/>
          <w:lang w:val="kk-KZ"/>
        </w:rPr>
      </w:pPr>
    </w:p>
    <w:p w:rsidR="00D3709A" w:rsidRPr="00C24AE6" w:rsidRDefault="00C24AE6" w:rsidP="00D0080D">
      <w:pPr>
        <w:ind w:firstLine="720"/>
        <w:jc w:val="both"/>
        <w:rPr>
          <w:sz w:val="28"/>
          <w:szCs w:val="28"/>
          <w:lang w:val="en-US"/>
        </w:rPr>
      </w:pPr>
      <w:r w:rsidRPr="003C083A">
        <w:rPr>
          <w:b/>
          <w:sz w:val="28"/>
          <w:szCs w:val="28"/>
          <w:lang w:val="en-US"/>
        </w:rPr>
        <w:t>Goals and objectives of the activity:</w:t>
      </w:r>
      <w:r w:rsidRPr="00C24AE6">
        <w:rPr>
          <w:sz w:val="28"/>
          <w:szCs w:val="28"/>
          <w:lang w:val="en-US"/>
        </w:rPr>
        <w:t xml:space="preserve"> </w:t>
      </w:r>
      <w:r w:rsidR="00D3709A" w:rsidRPr="00C24AE6">
        <w:rPr>
          <w:sz w:val="28"/>
          <w:szCs w:val="28"/>
          <w:lang w:val="en-US"/>
        </w:rPr>
        <w:t xml:space="preserve"> </w:t>
      </w:r>
      <w:r w:rsidR="00746992" w:rsidRPr="00746992">
        <w:rPr>
          <w:sz w:val="28"/>
          <w:szCs w:val="28"/>
          <w:lang w:val="en-US"/>
        </w:rPr>
        <w:t xml:space="preserve">The </w:t>
      </w:r>
      <w:proofErr w:type="gramStart"/>
      <w:r w:rsidR="00746992" w:rsidRPr="00746992">
        <w:rPr>
          <w:sz w:val="28"/>
          <w:szCs w:val="28"/>
          <w:lang w:val="en-US"/>
        </w:rPr>
        <w:t>coals is</w:t>
      </w:r>
      <w:proofErr w:type="gramEnd"/>
      <w:r w:rsidR="00746992" w:rsidRPr="00746992">
        <w:rPr>
          <w:sz w:val="28"/>
          <w:szCs w:val="28"/>
          <w:lang w:val="en-US"/>
        </w:rPr>
        <w:t xml:space="preserve"> to study a class of </w:t>
      </w:r>
      <w:r w:rsidR="00746992">
        <w:rPr>
          <w:sz w:val="28"/>
          <w:szCs w:val="28"/>
          <w:lang w:val="en-US"/>
        </w:rPr>
        <w:t>m</w:t>
      </w:r>
      <w:r w:rsidRPr="00746992">
        <w:rPr>
          <w:sz w:val="28"/>
          <w:szCs w:val="28"/>
          <w:lang w:val="en-US"/>
        </w:rPr>
        <w:t>aking statements and a list of documents for a license activity in the scope of industry</w:t>
      </w:r>
      <w:r w:rsidR="00D3709A" w:rsidRPr="00C24AE6">
        <w:rPr>
          <w:sz w:val="28"/>
          <w:szCs w:val="28"/>
          <w:lang w:val="en-US"/>
        </w:rPr>
        <w:t>.</w:t>
      </w:r>
    </w:p>
    <w:p w:rsidR="00D3709A" w:rsidRPr="00C24AE6" w:rsidRDefault="00D3709A" w:rsidP="00D0080D">
      <w:pPr>
        <w:ind w:firstLine="720"/>
        <w:jc w:val="both"/>
        <w:rPr>
          <w:sz w:val="28"/>
          <w:szCs w:val="28"/>
          <w:lang w:val="en-US"/>
        </w:rPr>
      </w:pPr>
    </w:p>
    <w:p w:rsidR="00C24AE6" w:rsidRPr="00A27873" w:rsidRDefault="00A27873" w:rsidP="00C24AE6">
      <w:pPr>
        <w:jc w:val="center"/>
        <w:rPr>
          <w:b/>
          <w:sz w:val="28"/>
          <w:szCs w:val="28"/>
          <w:lang w:val="en-US"/>
        </w:rPr>
      </w:pPr>
      <w:r w:rsidRPr="00A27873">
        <w:rPr>
          <w:b/>
          <w:sz w:val="28"/>
          <w:szCs w:val="28"/>
          <w:lang w:val="en-US"/>
        </w:rPr>
        <w:t xml:space="preserve">The content </w:t>
      </w:r>
    </w:p>
    <w:p w:rsidR="00D3709A" w:rsidRPr="006812C8" w:rsidRDefault="00D3709A" w:rsidP="00AD064F">
      <w:pPr>
        <w:ind w:left="2160" w:firstLine="720"/>
        <w:jc w:val="right"/>
        <w:rPr>
          <w:sz w:val="28"/>
          <w:szCs w:val="28"/>
          <w:lang w:val="en-US"/>
        </w:rPr>
      </w:pPr>
      <w:r w:rsidRPr="006812C8">
        <w:rPr>
          <w:sz w:val="28"/>
          <w:szCs w:val="28"/>
          <w:lang w:val="en-US"/>
        </w:rPr>
        <w:tab/>
      </w:r>
      <w:r w:rsidRPr="006812C8">
        <w:rPr>
          <w:sz w:val="28"/>
          <w:szCs w:val="28"/>
          <w:lang w:val="en-US"/>
        </w:rPr>
        <w:tab/>
      </w:r>
      <w:r w:rsidRPr="006812C8">
        <w:rPr>
          <w:sz w:val="28"/>
          <w:szCs w:val="28"/>
          <w:lang w:val="en-US"/>
        </w:rPr>
        <w:tab/>
      </w:r>
      <w:r w:rsidRPr="006812C8">
        <w:rPr>
          <w:sz w:val="28"/>
          <w:szCs w:val="28"/>
          <w:lang w:val="en-US"/>
        </w:rPr>
        <w:tab/>
      </w:r>
    </w:p>
    <w:p w:rsidR="00D3709A" w:rsidRDefault="00D3709A" w:rsidP="006C6005">
      <w:pPr>
        <w:ind w:firstLine="720"/>
        <w:jc w:val="both"/>
        <w:rPr>
          <w:sz w:val="28"/>
          <w:szCs w:val="28"/>
          <w:lang w:val="en-US"/>
        </w:rPr>
      </w:pPr>
      <w:r w:rsidRPr="006C6005">
        <w:rPr>
          <w:sz w:val="28"/>
          <w:szCs w:val="28"/>
          <w:lang w:val="en-US"/>
        </w:rPr>
        <w:t>The existence of a license shall be required for engagement in the fol</w:t>
      </w:r>
      <w:r>
        <w:rPr>
          <w:sz w:val="28"/>
          <w:szCs w:val="28"/>
          <w:lang w:val="en-US"/>
        </w:rPr>
        <w:t>lowing types of activity:</w:t>
      </w:r>
    </w:p>
    <w:p w:rsidR="00D3709A" w:rsidRDefault="00D3709A" w:rsidP="006C6005">
      <w:pPr>
        <w:ind w:firstLine="720"/>
        <w:jc w:val="both"/>
        <w:rPr>
          <w:sz w:val="28"/>
          <w:szCs w:val="28"/>
          <w:lang w:val="en-US"/>
        </w:rPr>
      </w:pPr>
      <w:r w:rsidRPr="006C6005">
        <w:rPr>
          <w:sz w:val="28"/>
          <w:szCs w:val="28"/>
          <w:lang w:val="en-US"/>
        </w:rPr>
        <w:t>1) designing (technological) and (or) operation of mining (prospecting, mining operations), oil and gas, chemical productions, designing (technological) of oil and gas refining productions, operation of gas-main pipelines, oil pipeline</w:t>
      </w:r>
      <w:r>
        <w:rPr>
          <w:sz w:val="28"/>
          <w:szCs w:val="28"/>
          <w:lang w:val="en-US"/>
        </w:rPr>
        <w:t>s, oil-products pipeline.</w:t>
      </w:r>
    </w:p>
    <w:p w:rsidR="00D3709A" w:rsidRDefault="00D3709A" w:rsidP="006C6005">
      <w:pPr>
        <w:ind w:firstLine="720"/>
        <w:jc w:val="both"/>
        <w:rPr>
          <w:sz w:val="28"/>
          <w:szCs w:val="28"/>
          <w:lang w:val="en-US"/>
        </w:rPr>
      </w:pPr>
      <w:r w:rsidRPr="006C6005">
        <w:rPr>
          <w:sz w:val="28"/>
          <w:szCs w:val="28"/>
          <w:lang w:val="en-US"/>
        </w:rPr>
        <w:t>This type of activity shall include the foll</w:t>
      </w:r>
      <w:r>
        <w:rPr>
          <w:sz w:val="28"/>
          <w:szCs w:val="28"/>
          <w:lang w:val="en-US"/>
        </w:rPr>
        <w:t>owing subtype of activity:</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designing (technological) and (or) oper</w:t>
      </w:r>
      <w:r>
        <w:rPr>
          <w:sz w:val="28"/>
          <w:szCs w:val="28"/>
          <w:lang w:val="en-US"/>
        </w:rPr>
        <w:t>ation of mining practice;</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designing of extraction of the hard courts (with the exception of popular mineral resources), oil and gas</w:t>
      </w:r>
      <w:r>
        <w:rPr>
          <w:sz w:val="28"/>
          <w:szCs w:val="28"/>
          <w:lang w:val="en-US"/>
        </w:rPr>
        <w:t>, oil and gas condensate;</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planning of projects and standard operating procedures on development of the mine fields of hard co</w:t>
      </w:r>
      <w:r>
        <w:rPr>
          <w:sz w:val="28"/>
          <w:szCs w:val="28"/>
          <w:lang w:val="en-US"/>
        </w:rPr>
        <w:t>urts, oil and gas fields;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mining</w:t>
      </w:r>
      <w:proofErr w:type="gramEnd"/>
      <w:r w:rsidRPr="006C6005">
        <w:rPr>
          <w:sz w:val="28"/>
          <w:szCs w:val="28"/>
          <w:lang w:val="en-US"/>
        </w:rPr>
        <w:t xml:space="preserve"> of the hard courts (with the exception of popular mineral resources), oil and gas</w:t>
      </w:r>
      <w:r>
        <w:rPr>
          <w:sz w:val="28"/>
          <w:szCs w:val="28"/>
          <w:lang w:val="en-US"/>
        </w:rPr>
        <w:t>, oil and gas condensate;</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opening</w:t>
      </w:r>
      <w:proofErr w:type="gramEnd"/>
      <w:r w:rsidRPr="006C6005">
        <w:rPr>
          <w:sz w:val="28"/>
          <w:szCs w:val="28"/>
          <w:lang w:val="en-US"/>
        </w:rPr>
        <w:t xml:space="preserve"> and development of the mine fields of hard courts by o</w:t>
      </w:r>
      <w:r>
        <w:rPr>
          <w:sz w:val="28"/>
          <w:szCs w:val="28"/>
          <w:lang w:val="en-US"/>
        </w:rPr>
        <w:t>pen-cut and ground methods;</w:t>
      </w:r>
    </w:p>
    <w:p w:rsidR="00D3709A" w:rsidRDefault="00D3709A" w:rsidP="006812C8">
      <w:pPr>
        <w:ind w:firstLine="720"/>
        <w:jc w:val="both"/>
        <w:rPr>
          <w:sz w:val="28"/>
          <w:szCs w:val="28"/>
          <w:lang w:val="en-US"/>
        </w:rPr>
      </w:pPr>
      <w:r>
        <w:rPr>
          <w:sz w:val="28"/>
          <w:szCs w:val="28"/>
          <w:lang w:val="en-US"/>
        </w:rPr>
        <w:t>-</w:t>
      </w:r>
      <w:r w:rsidRPr="006C6005">
        <w:rPr>
          <w:sz w:val="28"/>
          <w:szCs w:val="28"/>
          <w:lang w:val="en-US"/>
        </w:rPr>
        <w:t xml:space="preserve"> conduct of technological opera</w:t>
      </w:r>
      <w:r>
        <w:rPr>
          <w:sz w:val="28"/>
          <w:szCs w:val="28"/>
          <w:lang w:val="en-US"/>
        </w:rPr>
        <w:t>tions on the mine fields;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performance</w:t>
      </w:r>
      <w:proofErr w:type="gramEnd"/>
      <w:r w:rsidRPr="006C6005">
        <w:rPr>
          <w:sz w:val="28"/>
          <w:szCs w:val="28"/>
          <w:lang w:val="en-US"/>
        </w:rPr>
        <w:t xml:space="preserve"> of blasting operations for the mi</w:t>
      </w:r>
      <w:r>
        <w:rPr>
          <w:sz w:val="28"/>
          <w:szCs w:val="28"/>
          <w:lang w:val="en-US"/>
        </w:rPr>
        <w:t>ning of mineral products;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abandonment</w:t>
      </w:r>
      <w:proofErr w:type="gramEnd"/>
      <w:r w:rsidRPr="006C6005">
        <w:rPr>
          <w:sz w:val="28"/>
          <w:szCs w:val="28"/>
          <w:lang w:val="en-US"/>
        </w:rPr>
        <w:t xml:space="preserve"> operations on the closure o</w:t>
      </w:r>
      <w:r>
        <w:rPr>
          <w:sz w:val="28"/>
          <w:szCs w:val="28"/>
          <w:lang w:val="en-US"/>
        </w:rPr>
        <w:t>f mining plants and pits;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logging operatio</w:t>
      </w:r>
      <w:r>
        <w:rPr>
          <w:sz w:val="28"/>
          <w:szCs w:val="28"/>
          <w:lang w:val="en-US"/>
        </w:rPr>
        <w:t>ns in the oil, gas wells;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perforating-explosive</w:t>
      </w:r>
      <w:proofErr w:type="gramEnd"/>
      <w:r w:rsidRPr="006C6005">
        <w:rPr>
          <w:sz w:val="28"/>
          <w:szCs w:val="28"/>
          <w:lang w:val="en-US"/>
        </w:rPr>
        <w:t xml:space="preserve"> operatio</w:t>
      </w:r>
      <w:r>
        <w:rPr>
          <w:sz w:val="28"/>
          <w:szCs w:val="28"/>
          <w:lang w:val="en-US"/>
        </w:rPr>
        <w:t>ns in the oil, gas wells;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oil</w:t>
      </w:r>
      <w:proofErr w:type="gramEnd"/>
      <w:r w:rsidRPr="006C6005">
        <w:rPr>
          <w:sz w:val="28"/>
          <w:szCs w:val="28"/>
          <w:lang w:val="en-US"/>
        </w:rPr>
        <w:t xml:space="preserve"> and gas wells drilling, as well as at t</w:t>
      </w:r>
      <w:r>
        <w:rPr>
          <w:sz w:val="28"/>
          <w:szCs w:val="28"/>
          <w:lang w:val="en-US"/>
        </w:rPr>
        <w:t>he sea and inland waters;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wire</w:t>
      </w:r>
      <w:proofErr w:type="gramEnd"/>
      <w:r w:rsidRPr="006C6005">
        <w:rPr>
          <w:sz w:val="28"/>
          <w:szCs w:val="28"/>
          <w:lang w:val="en-US"/>
        </w:rPr>
        <w:t xml:space="preserve"> line and capital repair operations of well sites; disassembly of equipment and aggregates; installation of the</w:t>
      </w:r>
      <w:r>
        <w:rPr>
          <w:sz w:val="28"/>
          <w:szCs w:val="28"/>
          <w:lang w:val="en-US"/>
        </w:rPr>
        <w:t xml:space="preserve"> elevation of well sites;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r</w:t>
      </w:r>
      <w:r>
        <w:rPr>
          <w:sz w:val="28"/>
          <w:szCs w:val="28"/>
          <w:lang w:val="en-US"/>
        </w:rPr>
        <w:t>epair test of well sites;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 xml:space="preserve">wash, carburetion, test and </w:t>
      </w:r>
      <w:r>
        <w:rPr>
          <w:sz w:val="28"/>
          <w:szCs w:val="28"/>
          <w:lang w:val="en-US"/>
        </w:rPr>
        <w:t>development of the wells;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oil</w:t>
      </w:r>
      <w:proofErr w:type="gramEnd"/>
      <w:r w:rsidRPr="006C6005">
        <w:rPr>
          <w:sz w:val="28"/>
          <w:szCs w:val="28"/>
          <w:lang w:val="en-US"/>
        </w:rPr>
        <w:t xml:space="preserve"> recovery improveme</w:t>
      </w:r>
      <w:r>
        <w:rPr>
          <w:sz w:val="28"/>
          <w:szCs w:val="28"/>
          <w:lang w:val="en-US"/>
        </w:rPr>
        <w:t>nt and enhanced recovery;</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operations on prevention and liquidation of oil spills on land and at the sea, flowing oil wells, oil and gas bursts (with the exception of well-kill operatio</w:t>
      </w:r>
      <w:r>
        <w:rPr>
          <w:sz w:val="28"/>
          <w:szCs w:val="28"/>
          <w:lang w:val="en-US"/>
        </w:rPr>
        <w:t>ns), suspension of wells;</w:t>
      </w:r>
    </w:p>
    <w:p w:rsidR="00D3709A" w:rsidRDefault="00D3709A" w:rsidP="006812C8">
      <w:pPr>
        <w:ind w:firstLine="720"/>
        <w:jc w:val="both"/>
        <w:rPr>
          <w:sz w:val="28"/>
          <w:szCs w:val="28"/>
          <w:lang w:val="en-US"/>
        </w:rPr>
      </w:pPr>
      <w:r>
        <w:rPr>
          <w:sz w:val="28"/>
          <w:szCs w:val="28"/>
          <w:lang w:val="en-US"/>
        </w:rPr>
        <w:t xml:space="preserve">- </w:t>
      </w:r>
      <w:r w:rsidRPr="006C6005">
        <w:rPr>
          <w:sz w:val="28"/>
          <w:szCs w:val="28"/>
          <w:lang w:val="en-US"/>
        </w:rPr>
        <w:t>designing (technological) and (or) operation of oil and g</w:t>
      </w:r>
      <w:r>
        <w:rPr>
          <w:sz w:val="28"/>
          <w:szCs w:val="28"/>
          <w:lang w:val="en-US"/>
        </w:rPr>
        <w:t>as, chemical productions;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composition</w:t>
      </w:r>
      <w:proofErr w:type="gramEnd"/>
      <w:r w:rsidRPr="006C6005">
        <w:rPr>
          <w:sz w:val="28"/>
          <w:szCs w:val="28"/>
          <w:lang w:val="en-US"/>
        </w:rPr>
        <w:t xml:space="preserve"> of feasibility study of the projects on developme</w:t>
      </w:r>
      <w:r>
        <w:rPr>
          <w:sz w:val="28"/>
          <w:szCs w:val="28"/>
          <w:lang w:val="en-US"/>
        </w:rPr>
        <w:t>nt of oil and gas fields;</w:t>
      </w:r>
    </w:p>
    <w:p w:rsidR="00D3709A" w:rsidRDefault="00D3709A" w:rsidP="006812C8">
      <w:pPr>
        <w:ind w:firstLine="720"/>
        <w:jc w:val="both"/>
        <w:rPr>
          <w:sz w:val="28"/>
          <w:szCs w:val="28"/>
          <w:lang w:val="en-US"/>
        </w:rPr>
      </w:pPr>
      <w:r>
        <w:rPr>
          <w:sz w:val="28"/>
          <w:szCs w:val="28"/>
          <w:lang w:val="en-US"/>
        </w:rPr>
        <w:t xml:space="preserve">- </w:t>
      </w:r>
      <w:proofErr w:type="gramStart"/>
      <w:r w:rsidRPr="006C6005">
        <w:rPr>
          <w:sz w:val="28"/>
          <w:szCs w:val="28"/>
          <w:lang w:val="en-US"/>
        </w:rPr>
        <w:t>operation</w:t>
      </w:r>
      <w:proofErr w:type="gramEnd"/>
      <w:r w:rsidRPr="006C6005">
        <w:rPr>
          <w:sz w:val="28"/>
          <w:szCs w:val="28"/>
          <w:lang w:val="en-US"/>
        </w:rPr>
        <w:t xml:space="preserve"> of gas-main pipelines, oil pipelines</w:t>
      </w:r>
      <w:r>
        <w:rPr>
          <w:sz w:val="28"/>
          <w:szCs w:val="28"/>
          <w:lang w:val="en-US"/>
        </w:rPr>
        <w:t>, oil-products pipelines;</w:t>
      </w:r>
    </w:p>
    <w:p w:rsidR="00D3709A" w:rsidRDefault="00D3709A" w:rsidP="006812C8">
      <w:pPr>
        <w:ind w:firstLine="720"/>
        <w:jc w:val="both"/>
        <w:rPr>
          <w:sz w:val="28"/>
          <w:szCs w:val="28"/>
          <w:lang w:val="en-US"/>
        </w:rPr>
      </w:pPr>
      <w:r w:rsidRPr="006C6005">
        <w:rPr>
          <w:sz w:val="28"/>
          <w:szCs w:val="28"/>
          <w:lang w:val="en-US"/>
        </w:rPr>
        <w:t>2) purchase of electric energy for the pu</w:t>
      </w:r>
      <w:r>
        <w:rPr>
          <w:sz w:val="28"/>
          <w:szCs w:val="28"/>
          <w:lang w:val="en-US"/>
        </w:rPr>
        <w:t>rpose of energy delivery;</w:t>
      </w:r>
    </w:p>
    <w:p w:rsidR="00D3709A" w:rsidRDefault="00D3709A" w:rsidP="006812C8">
      <w:pPr>
        <w:ind w:firstLine="720"/>
        <w:jc w:val="both"/>
        <w:rPr>
          <w:sz w:val="28"/>
          <w:szCs w:val="28"/>
          <w:lang w:val="en-US"/>
        </w:rPr>
      </w:pPr>
      <w:r w:rsidRPr="006C6005">
        <w:rPr>
          <w:sz w:val="28"/>
          <w:szCs w:val="28"/>
          <w:lang w:val="en-US"/>
        </w:rPr>
        <w:lastRenderedPageBreak/>
        <w:t>3) picking (stock), storage, recycling and selling the scrap and wastes of the ferrous and nonferrous metals by legal entities, with the exception of activity on disposal of scrap and wastes of ferrous and nonferrous metals, formed by legal entities in the course of own production and in a result of acquisition of property complex that includes the scrap and (or) wastes of ferrous and (or) nonfer</w:t>
      </w:r>
      <w:r>
        <w:rPr>
          <w:sz w:val="28"/>
          <w:szCs w:val="28"/>
          <w:lang w:val="en-US"/>
        </w:rPr>
        <w:t>rous metals to licensees.</w:t>
      </w:r>
    </w:p>
    <w:p w:rsidR="00D659A6" w:rsidRPr="00D659A6" w:rsidRDefault="00D3709A" w:rsidP="00D659A6">
      <w:pPr>
        <w:ind w:firstLine="709"/>
        <w:jc w:val="both"/>
        <w:rPr>
          <w:b/>
          <w:sz w:val="28"/>
          <w:szCs w:val="28"/>
          <w:lang w:val="en-US"/>
        </w:rPr>
      </w:pPr>
      <w:r w:rsidRPr="00D659A6">
        <w:rPr>
          <w:b/>
          <w:sz w:val="28"/>
          <w:szCs w:val="28"/>
          <w:lang w:val="en-US"/>
        </w:rPr>
        <w:tab/>
      </w:r>
      <w:r w:rsidR="00D659A6" w:rsidRPr="00D659A6">
        <w:rPr>
          <w:b/>
          <w:sz w:val="28"/>
          <w:szCs w:val="28"/>
          <w:lang w:val="en-US"/>
        </w:rPr>
        <w:t>Basis of licensing activities</w:t>
      </w:r>
    </w:p>
    <w:p w:rsidR="00D659A6" w:rsidRPr="00D659A6" w:rsidRDefault="00D659A6" w:rsidP="00D659A6">
      <w:pPr>
        <w:ind w:firstLine="709"/>
        <w:jc w:val="both"/>
        <w:rPr>
          <w:sz w:val="28"/>
          <w:szCs w:val="28"/>
          <w:lang w:val="en-US"/>
        </w:rPr>
      </w:pPr>
      <w:r w:rsidRPr="00D659A6">
        <w:rPr>
          <w:sz w:val="28"/>
          <w:szCs w:val="28"/>
          <w:lang w:val="en-US"/>
        </w:rPr>
        <w:t>Licensing of companies operating in the oil and gas sector of Kazakhstan is mainly regulated by the following main regulatory legal acts of the Republic of Kazakhstan (determining the types of work subject to licensing and establishing requirements):</w:t>
      </w:r>
    </w:p>
    <w:p w:rsidR="00D659A6" w:rsidRPr="00D659A6" w:rsidRDefault="00D659A6" w:rsidP="00D659A6">
      <w:pPr>
        <w:ind w:firstLine="709"/>
        <w:jc w:val="both"/>
        <w:rPr>
          <w:sz w:val="28"/>
          <w:szCs w:val="28"/>
          <w:lang w:val="en-US"/>
        </w:rPr>
      </w:pPr>
      <w:r w:rsidRPr="00D659A6">
        <w:rPr>
          <w:sz w:val="28"/>
          <w:szCs w:val="28"/>
          <w:lang w:val="en-US"/>
        </w:rPr>
        <w:t>1. The Law of the Republic of Kazakhstan “On Licensing” dated April 17, 1995 No. 2000;</w:t>
      </w:r>
    </w:p>
    <w:p w:rsidR="00D3709A" w:rsidRDefault="00D659A6" w:rsidP="00D659A6">
      <w:pPr>
        <w:ind w:firstLine="709"/>
        <w:jc w:val="both"/>
        <w:rPr>
          <w:sz w:val="28"/>
          <w:szCs w:val="28"/>
          <w:lang w:val="en-US"/>
        </w:rPr>
      </w:pPr>
      <w:r w:rsidRPr="00D659A6">
        <w:rPr>
          <w:sz w:val="28"/>
          <w:szCs w:val="28"/>
          <w:lang w:val="en-US"/>
        </w:rPr>
        <w:t>2. Decree of the Government of the Republic of Kazakhstan dated May 10, 1999 No. 556 “On Approval of Qualification Requirements for Licensed Activities in the Field of Industry”.</w:t>
      </w:r>
    </w:p>
    <w:p w:rsidR="00D659A6" w:rsidRPr="00D659A6" w:rsidRDefault="00D659A6" w:rsidP="00D659A6">
      <w:pPr>
        <w:ind w:firstLine="709"/>
        <w:jc w:val="both"/>
        <w:rPr>
          <w:b/>
          <w:sz w:val="28"/>
          <w:szCs w:val="28"/>
          <w:lang w:val="en-US"/>
        </w:rPr>
      </w:pPr>
      <w:r w:rsidRPr="00D659A6">
        <w:rPr>
          <w:b/>
          <w:sz w:val="28"/>
          <w:szCs w:val="28"/>
          <w:lang w:val="en-US"/>
        </w:rPr>
        <w:t>2. Types of work subject to licensing</w:t>
      </w:r>
    </w:p>
    <w:p w:rsidR="00D659A6" w:rsidRPr="00D659A6" w:rsidRDefault="00D659A6" w:rsidP="00D659A6">
      <w:pPr>
        <w:ind w:firstLine="709"/>
        <w:jc w:val="both"/>
        <w:rPr>
          <w:sz w:val="28"/>
          <w:szCs w:val="28"/>
          <w:lang w:val="en-US"/>
        </w:rPr>
      </w:pPr>
      <w:r w:rsidRPr="00D659A6">
        <w:rPr>
          <w:sz w:val="28"/>
          <w:szCs w:val="28"/>
          <w:lang w:val="en-US"/>
        </w:rPr>
        <w:t>In general, service companies that provide services directly in the service sector of the oil and gas complex include companies engaged in the following activities:</w:t>
      </w:r>
    </w:p>
    <w:p w:rsidR="00D659A6" w:rsidRPr="00D659A6" w:rsidRDefault="00D659A6" w:rsidP="00D659A6">
      <w:pPr>
        <w:ind w:firstLine="709"/>
        <w:jc w:val="both"/>
        <w:rPr>
          <w:sz w:val="28"/>
          <w:szCs w:val="28"/>
          <w:lang w:val="en-US"/>
        </w:rPr>
      </w:pPr>
      <w:r w:rsidRPr="00D659A6">
        <w:rPr>
          <w:sz w:val="28"/>
          <w:szCs w:val="28"/>
          <w:lang w:val="en-US"/>
        </w:rPr>
        <w:t>• drilling of oil and gas wells; drilling of oil and gas wells (underground and overhaul of wells, installation of equipment, preparation and injection of drilling mud, work with chemical reagents, flushing, cementation, testing, development of wells, etc.);</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design</w:t>
      </w:r>
      <w:proofErr w:type="gramEnd"/>
      <w:r w:rsidRPr="00D659A6">
        <w:rPr>
          <w:sz w:val="28"/>
          <w:szCs w:val="28"/>
          <w:lang w:val="en-US"/>
        </w:rPr>
        <w:t>, construction and operation of oil and gas condensate fields;</w:t>
      </w:r>
    </w:p>
    <w:p w:rsid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design</w:t>
      </w:r>
      <w:proofErr w:type="gramEnd"/>
      <w:r w:rsidRPr="00D659A6">
        <w:rPr>
          <w:sz w:val="28"/>
          <w:szCs w:val="28"/>
          <w:lang w:val="en-US"/>
        </w:rPr>
        <w:t xml:space="preserve"> of mining operations (assessment and industrial development of deposits, feasibility study, etc.);</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operation</w:t>
      </w:r>
      <w:proofErr w:type="gramEnd"/>
      <w:r w:rsidRPr="00D659A6">
        <w:rPr>
          <w:sz w:val="28"/>
          <w:szCs w:val="28"/>
          <w:lang w:val="en-US"/>
        </w:rPr>
        <w:t xml:space="preserve"> of mining operations (directly working with deposits (inside and outside wells, mines, including capital, underground, current repair and maintenance of wells and ore deposits);</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design</w:t>
      </w:r>
      <w:proofErr w:type="gramEnd"/>
      <w:r w:rsidRPr="00D659A6">
        <w:rPr>
          <w:sz w:val="28"/>
          <w:szCs w:val="28"/>
          <w:lang w:val="en-US"/>
        </w:rPr>
        <w:t xml:space="preserve"> and operation of main gas and oil pipelines (maintenance, diagnostics, repair of main and auxiliary equipment, design and development of technical documentation, laying of main pipelines, etc.);</w:t>
      </w:r>
    </w:p>
    <w:p w:rsidR="00D659A6" w:rsidRDefault="00D659A6" w:rsidP="00D659A6">
      <w:pPr>
        <w:ind w:firstLine="709"/>
        <w:jc w:val="both"/>
        <w:rPr>
          <w:sz w:val="28"/>
          <w:szCs w:val="28"/>
          <w:lang w:val="en-US"/>
        </w:rPr>
      </w:pPr>
      <w:r w:rsidRPr="00D659A6">
        <w:rPr>
          <w:sz w:val="28"/>
          <w:szCs w:val="28"/>
          <w:lang w:val="en-US"/>
        </w:rPr>
        <w:t>• design and operation of industrial explosion and fire hazardous facilities (geophysical surveys, design of projects and technological schemes for the development of oil and gas fields, design, construction of oil and gas fields, logging, shooting and explosive works, geophysical and seismic exploration works, preparation of feasibility studies and other projects .)</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production</w:t>
      </w:r>
      <w:proofErr w:type="gramEnd"/>
      <w:r w:rsidRPr="00D659A6">
        <w:rPr>
          <w:sz w:val="28"/>
          <w:szCs w:val="28"/>
          <w:lang w:val="en-US"/>
        </w:rPr>
        <w:t xml:space="preserve">, installation, operation and repair of drilling, oil and gas, geological, mining equipment; 8. </w:t>
      </w:r>
      <w:proofErr w:type="gramStart"/>
      <w:r w:rsidRPr="00D659A6">
        <w:rPr>
          <w:sz w:val="28"/>
          <w:szCs w:val="28"/>
          <w:lang w:val="en-US"/>
        </w:rPr>
        <w:t>manufacture</w:t>
      </w:r>
      <w:proofErr w:type="gramEnd"/>
      <w:r w:rsidRPr="00D659A6">
        <w:rPr>
          <w:sz w:val="28"/>
          <w:szCs w:val="28"/>
          <w:lang w:val="en-US"/>
        </w:rPr>
        <w:t>, operation, installation and repair of boilers, vessels and pipelines working under pressure;</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installation</w:t>
      </w:r>
      <w:proofErr w:type="gramEnd"/>
      <w:r w:rsidRPr="00D659A6">
        <w:rPr>
          <w:sz w:val="28"/>
          <w:szCs w:val="28"/>
          <w:lang w:val="en-US"/>
        </w:rPr>
        <w:t xml:space="preserve"> and repair of explosion-proof electrical equipment (transformers, compensators, reactors, power lines, substations, the development of technical documentation; safety instructions, training and certification of personnel, etc.);</w:t>
      </w:r>
    </w:p>
    <w:p w:rsidR="00D659A6" w:rsidRPr="00D659A6" w:rsidRDefault="00D659A6" w:rsidP="00D659A6">
      <w:pPr>
        <w:ind w:firstLine="709"/>
        <w:jc w:val="both"/>
        <w:rPr>
          <w:sz w:val="28"/>
          <w:szCs w:val="28"/>
          <w:lang w:val="en-US"/>
        </w:rPr>
      </w:pPr>
      <w:r w:rsidRPr="00D659A6">
        <w:rPr>
          <w:sz w:val="28"/>
          <w:szCs w:val="28"/>
          <w:lang w:val="en-US"/>
        </w:rPr>
        <w:lastRenderedPageBreak/>
        <w:t xml:space="preserve">• </w:t>
      </w:r>
      <w:proofErr w:type="gramStart"/>
      <w:r w:rsidRPr="00D659A6">
        <w:rPr>
          <w:sz w:val="28"/>
          <w:szCs w:val="28"/>
          <w:lang w:val="en-US"/>
        </w:rPr>
        <w:t>installation</w:t>
      </w:r>
      <w:proofErr w:type="gramEnd"/>
      <w:r w:rsidRPr="00D659A6">
        <w:rPr>
          <w:sz w:val="28"/>
          <w:szCs w:val="28"/>
          <w:lang w:val="en-US"/>
        </w:rPr>
        <w:t xml:space="preserve"> and repair of equipment and control systems, emergency protection and alarm systems;</w:t>
      </w:r>
    </w:p>
    <w:p w:rsidR="00D659A6" w:rsidRPr="00D659A6" w:rsidRDefault="00D659A6" w:rsidP="00D659A6">
      <w:pPr>
        <w:ind w:firstLine="709"/>
        <w:jc w:val="both"/>
        <w:rPr>
          <w:sz w:val="28"/>
          <w:szCs w:val="28"/>
          <w:lang w:val="en-US"/>
        </w:rPr>
      </w:pPr>
      <w:r w:rsidRPr="00D659A6">
        <w:rPr>
          <w:sz w:val="28"/>
          <w:szCs w:val="28"/>
          <w:lang w:val="en-US"/>
        </w:rPr>
        <w:t>• processing of mineral raw materials (crushing and sorting of raw materials or ores, grinding and classification, enrichment of raw materials or ores, gravity, washing, reception and storage of oil and oil products, preparation and processing of oil and oil products, production of products from raw materials, waste disposal, sale of processed products and etc.);</w:t>
      </w:r>
    </w:p>
    <w:p w:rsidR="00D659A6" w:rsidRPr="00D659A6" w:rsidRDefault="00D659A6" w:rsidP="00D659A6">
      <w:pPr>
        <w:ind w:firstLine="709"/>
        <w:jc w:val="both"/>
        <w:rPr>
          <w:sz w:val="28"/>
          <w:szCs w:val="28"/>
          <w:lang w:val="en-US"/>
        </w:rPr>
      </w:pPr>
      <w:r w:rsidRPr="00D659A6">
        <w:rPr>
          <w:sz w:val="28"/>
          <w:szCs w:val="28"/>
          <w:lang w:val="en-US"/>
        </w:rPr>
        <w:t>• manufacture, installation, operation and repair of lifting structures;</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operation</w:t>
      </w:r>
      <w:proofErr w:type="gramEnd"/>
      <w:r w:rsidRPr="00D659A6">
        <w:rPr>
          <w:sz w:val="28"/>
          <w:szCs w:val="28"/>
          <w:lang w:val="en-US"/>
        </w:rPr>
        <w:t xml:space="preserve"> of industrial fire and explosion hazardous facilities, manufacture, installation, operation and repair of pressure vessels (operation of the oxygen station, etc.);</w:t>
      </w:r>
    </w:p>
    <w:p w:rsidR="00D659A6" w:rsidRPr="00D659A6" w:rsidRDefault="00D659A6" w:rsidP="00D659A6">
      <w:pPr>
        <w:ind w:firstLine="709"/>
        <w:jc w:val="both"/>
        <w:rPr>
          <w:sz w:val="28"/>
          <w:szCs w:val="28"/>
          <w:lang w:val="en-US"/>
        </w:rPr>
      </w:pPr>
      <w:r w:rsidRPr="00D659A6">
        <w:rPr>
          <w:sz w:val="28"/>
          <w:szCs w:val="28"/>
          <w:lang w:val="en-US"/>
        </w:rPr>
        <w:t>• design of industrial production and equipment repair (development of regulatory and technical documentation, engineering and consulting services, expertise of production and equipment, the provision of methodological assistance, etc.);</w:t>
      </w:r>
    </w:p>
    <w:p w:rsidR="00D659A6" w:rsidRPr="00D659A6" w:rsidRDefault="00D659A6" w:rsidP="00D659A6">
      <w:pPr>
        <w:ind w:firstLine="709"/>
        <w:jc w:val="both"/>
        <w:rPr>
          <w:sz w:val="28"/>
          <w:szCs w:val="28"/>
          <w:lang w:val="en-US"/>
        </w:rPr>
      </w:pPr>
      <w:r w:rsidRPr="00D659A6">
        <w:rPr>
          <w:sz w:val="28"/>
          <w:szCs w:val="28"/>
          <w:lang w:val="en-US"/>
        </w:rPr>
        <w:t xml:space="preserve">• </w:t>
      </w:r>
      <w:proofErr w:type="gramStart"/>
      <w:r w:rsidRPr="00D659A6">
        <w:rPr>
          <w:sz w:val="28"/>
          <w:szCs w:val="28"/>
          <w:lang w:val="en-US"/>
        </w:rPr>
        <w:t>other</w:t>
      </w:r>
      <w:proofErr w:type="gramEnd"/>
      <w:r w:rsidRPr="00D659A6">
        <w:rPr>
          <w:sz w:val="28"/>
          <w:szCs w:val="28"/>
          <w:lang w:val="en-US"/>
        </w:rPr>
        <w:t xml:space="preserve"> types of work directly related to the provision of services for the development and maintenance of oil and gas wells, mines, etc.</w:t>
      </w:r>
    </w:p>
    <w:p w:rsidR="00D659A6" w:rsidRDefault="00D659A6" w:rsidP="00D659A6">
      <w:pPr>
        <w:ind w:firstLine="709"/>
        <w:jc w:val="both"/>
        <w:rPr>
          <w:sz w:val="28"/>
          <w:szCs w:val="28"/>
          <w:lang w:val="en-US"/>
        </w:rPr>
      </w:pPr>
      <w:r w:rsidRPr="00D659A6">
        <w:rPr>
          <w:sz w:val="28"/>
          <w:szCs w:val="28"/>
          <w:lang w:val="en-US"/>
        </w:rPr>
        <w:t>If the activity of the service company falls under the above activities, then such activity is accordingly subject to mandatory state licensing.</w:t>
      </w:r>
    </w:p>
    <w:p w:rsidR="00D659A6" w:rsidRPr="00D659A6" w:rsidRDefault="00D659A6" w:rsidP="00D659A6">
      <w:pPr>
        <w:ind w:firstLine="709"/>
        <w:jc w:val="both"/>
        <w:rPr>
          <w:b/>
          <w:sz w:val="28"/>
          <w:szCs w:val="28"/>
          <w:lang w:val="en-US"/>
        </w:rPr>
      </w:pPr>
      <w:r w:rsidRPr="00D659A6">
        <w:rPr>
          <w:b/>
          <w:sz w:val="28"/>
          <w:szCs w:val="28"/>
          <w:lang w:val="en-US"/>
        </w:rPr>
        <w:t>License Information</w:t>
      </w:r>
    </w:p>
    <w:p w:rsidR="00D659A6" w:rsidRPr="00D659A6" w:rsidRDefault="00D659A6" w:rsidP="00D659A6">
      <w:pPr>
        <w:ind w:firstLine="709"/>
        <w:jc w:val="both"/>
        <w:rPr>
          <w:sz w:val="28"/>
          <w:szCs w:val="28"/>
          <w:lang w:val="en-US"/>
        </w:rPr>
      </w:pPr>
      <w:r w:rsidRPr="00D659A6">
        <w:rPr>
          <w:sz w:val="28"/>
          <w:szCs w:val="28"/>
          <w:lang w:val="en-US"/>
        </w:rPr>
        <w:t xml:space="preserve">The State License issued by the Ministry of Industry and Trade of the Republic of Kazakhstan is General, i.e. </w:t>
      </w:r>
      <w:proofErr w:type="gramStart"/>
      <w:r w:rsidRPr="00D659A6">
        <w:rPr>
          <w:sz w:val="28"/>
          <w:szCs w:val="28"/>
          <w:lang w:val="en-US"/>
        </w:rPr>
        <w:t>It</w:t>
      </w:r>
      <w:proofErr w:type="gramEnd"/>
      <w:r w:rsidRPr="00D659A6">
        <w:rPr>
          <w:sz w:val="28"/>
          <w:szCs w:val="28"/>
          <w:lang w:val="en-US"/>
        </w:rPr>
        <w:t xml:space="preserve"> is issued for an unlimited period of time and is valid throughout the territory of the Republic of Kazakhstan. Thus, companies operating simultaneously in different regions of Kazakhstan are entitled to carry out activities through their separate subdivisions and branches on the basis of only one License - and there is no need to obtain a separate license for each region.</w:t>
      </w:r>
    </w:p>
    <w:p w:rsidR="00D659A6" w:rsidRDefault="00D659A6" w:rsidP="00D659A6">
      <w:pPr>
        <w:ind w:firstLine="709"/>
        <w:jc w:val="both"/>
        <w:rPr>
          <w:sz w:val="28"/>
          <w:szCs w:val="28"/>
          <w:lang w:val="en-US"/>
        </w:rPr>
      </w:pPr>
      <w:r w:rsidRPr="00D659A6">
        <w:rPr>
          <w:sz w:val="28"/>
          <w:szCs w:val="28"/>
          <w:lang w:val="en-US"/>
        </w:rPr>
        <w:t>A license is issued only for a legal entity (a foreign company registered outside the territory of the Republic of Kazakhstan or a legal entity registered directly in Kazakhstan), regardless of whether the foreign company operates in the Republic of Kazakhstan only through a branch or structural unit.</w:t>
      </w:r>
    </w:p>
    <w:p w:rsidR="00D659A6" w:rsidRPr="006812C8" w:rsidRDefault="00D659A6" w:rsidP="00D659A6">
      <w:pPr>
        <w:ind w:firstLine="709"/>
        <w:jc w:val="both"/>
        <w:rPr>
          <w:sz w:val="28"/>
          <w:szCs w:val="28"/>
          <w:lang w:val="en-US"/>
        </w:rPr>
      </w:pPr>
    </w:p>
    <w:p w:rsidR="00D3709A" w:rsidRPr="007D7F41" w:rsidRDefault="00C24AE6">
      <w:pPr>
        <w:jc w:val="center"/>
        <w:rPr>
          <w:b/>
          <w:sz w:val="28"/>
          <w:szCs w:val="28"/>
          <w:lang w:val="en-US"/>
        </w:rPr>
      </w:pPr>
      <w:r w:rsidRPr="007D7F41">
        <w:rPr>
          <w:b/>
          <w:sz w:val="28"/>
          <w:szCs w:val="28"/>
          <w:lang w:val="en-US"/>
        </w:rPr>
        <w:t>The order of the</w:t>
      </w:r>
      <w:r w:rsidR="007D7F41" w:rsidRPr="007D7F41">
        <w:rPr>
          <w:b/>
          <w:sz w:val="28"/>
          <w:szCs w:val="28"/>
          <w:lang w:val="en-US"/>
        </w:rPr>
        <w:t xml:space="preserve"> </w:t>
      </w:r>
      <w:r w:rsidR="007D7F41" w:rsidRPr="007D7F41">
        <w:rPr>
          <w:b/>
          <w:color w:val="000000"/>
          <w:sz w:val="28"/>
          <w:szCs w:val="28"/>
          <w:lang w:val="en-US"/>
        </w:rPr>
        <w:t>lesson</w:t>
      </w:r>
      <w:r w:rsidRPr="007D7F41">
        <w:rPr>
          <w:b/>
          <w:sz w:val="28"/>
          <w:szCs w:val="28"/>
          <w:lang w:val="en-US"/>
        </w:rPr>
        <w:t xml:space="preserve">  </w:t>
      </w:r>
    </w:p>
    <w:p w:rsidR="00D3709A" w:rsidRPr="007A4913" w:rsidRDefault="00D3709A" w:rsidP="00746992">
      <w:pPr>
        <w:jc w:val="both"/>
        <w:rPr>
          <w:sz w:val="28"/>
          <w:szCs w:val="28"/>
          <w:lang w:val="en-US"/>
        </w:rPr>
      </w:pPr>
    </w:p>
    <w:p w:rsidR="00746992" w:rsidRPr="00746992" w:rsidRDefault="00746992" w:rsidP="00812989">
      <w:pPr>
        <w:ind w:firstLine="720"/>
        <w:jc w:val="both"/>
        <w:rPr>
          <w:sz w:val="28"/>
          <w:szCs w:val="28"/>
          <w:lang w:val="en-US"/>
        </w:rPr>
      </w:pPr>
      <w:r w:rsidRPr="00746992">
        <w:rPr>
          <w:sz w:val="28"/>
          <w:szCs w:val="28"/>
          <w:lang w:val="en-US"/>
        </w:rPr>
        <w:t>1</w:t>
      </w:r>
      <w:r w:rsidR="00360BA0">
        <w:rPr>
          <w:sz w:val="28"/>
          <w:szCs w:val="28"/>
          <w:lang w:val="en-US"/>
        </w:rPr>
        <w:t>.</w:t>
      </w:r>
      <w:r w:rsidRPr="00746992">
        <w:rPr>
          <w:sz w:val="28"/>
          <w:szCs w:val="28"/>
          <w:lang w:val="en-US"/>
        </w:rPr>
        <w:t xml:space="preserve"> Public authority to provide services</w:t>
      </w:r>
      <w:r>
        <w:rPr>
          <w:sz w:val="28"/>
          <w:szCs w:val="28"/>
          <w:lang w:val="en-US"/>
        </w:rPr>
        <w:t xml:space="preserve"> </w:t>
      </w:r>
    </w:p>
    <w:p w:rsidR="00746992" w:rsidRPr="00746992" w:rsidRDefault="00746992" w:rsidP="00812989">
      <w:pPr>
        <w:ind w:firstLine="720"/>
        <w:jc w:val="both"/>
        <w:rPr>
          <w:sz w:val="28"/>
          <w:szCs w:val="28"/>
          <w:lang w:val="en-US"/>
        </w:rPr>
      </w:pPr>
      <w:r w:rsidRPr="00746992">
        <w:rPr>
          <w:sz w:val="28"/>
          <w:szCs w:val="28"/>
          <w:lang w:val="en-US"/>
        </w:rPr>
        <w:t>2</w:t>
      </w:r>
      <w:r w:rsidR="00360BA0">
        <w:rPr>
          <w:sz w:val="28"/>
          <w:szCs w:val="28"/>
          <w:lang w:val="en-US"/>
        </w:rPr>
        <w:t>.</w:t>
      </w:r>
      <w:r w:rsidRPr="00746992">
        <w:rPr>
          <w:sz w:val="28"/>
          <w:szCs w:val="28"/>
          <w:lang w:val="en-US"/>
        </w:rPr>
        <w:t xml:space="preserve"> </w:t>
      </w:r>
      <w:r w:rsidR="008771BE">
        <w:rPr>
          <w:sz w:val="28"/>
          <w:szCs w:val="28"/>
        </w:rPr>
        <w:t>С</w:t>
      </w:r>
      <w:r w:rsidRPr="00746992">
        <w:rPr>
          <w:sz w:val="28"/>
          <w:szCs w:val="28"/>
          <w:lang w:val="en-US"/>
        </w:rPr>
        <w:t>onsumers services</w:t>
      </w:r>
      <w:r>
        <w:rPr>
          <w:sz w:val="28"/>
          <w:szCs w:val="28"/>
          <w:lang w:val="en-US"/>
        </w:rPr>
        <w:t xml:space="preserve"> </w:t>
      </w:r>
    </w:p>
    <w:p w:rsidR="00746992" w:rsidRPr="00746992" w:rsidRDefault="00746992" w:rsidP="00812989">
      <w:pPr>
        <w:ind w:firstLine="720"/>
        <w:jc w:val="both"/>
        <w:rPr>
          <w:sz w:val="28"/>
          <w:szCs w:val="28"/>
          <w:lang w:val="en-US"/>
        </w:rPr>
      </w:pPr>
      <w:r w:rsidRPr="00746992">
        <w:rPr>
          <w:sz w:val="28"/>
          <w:szCs w:val="28"/>
          <w:lang w:val="en-US"/>
        </w:rPr>
        <w:t>3</w:t>
      </w:r>
      <w:r w:rsidR="00360BA0">
        <w:rPr>
          <w:sz w:val="28"/>
          <w:szCs w:val="28"/>
          <w:lang w:val="en-US"/>
        </w:rPr>
        <w:t>.</w:t>
      </w:r>
      <w:r w:rsidRPr="00746992">
        <w:rPr>
          <w:sz w:val="28"/>
          <w:szCs w:val="28"/>
          <w:lang w:val="en-US"/>
        </w:rPr>
        <w:t xml:space="preserve"> Form of public services</w:t>
      </w:r>
      <w:r>
        <w:rPr>
          <w:sz w:val="28"/>
          <w:szCs w:val="28"/>
          <w:lang w:val="en-US"/>
        </w:rPr>
        <w:t xml:space="preserve"> </w:t>
      </w:r>
    </w:p>
    <w:p w:rsidR="00746992" w:rsidRPr="00746992" w:rsidRDefault="00746992" w:rsidP="00812989">
      <w:pPr>
        <w:ind w:firstLine="720"/>
        <w:jc w:val="both"/>
        <w:rPr>
          <w:sz w:val="28"/>
          <w:szCs w:val="28"/>
          <w:lang w:val="en-US"/>
        </w:rPr>
      </w:pPr>
      <w:r w:rsidRPr="00746992">
        <w:rPr>
          <w:sz w:val="28"/>
          <w:szCs w:val="28"/>
          <w:lang w:val="en-US"/>
        </w:rPr>
        <w:t>4</w:t>
      </w:r>
      <w:r w:rsidR="00360BA0">
        <w:rPr>
          <w:sz w:val="28"/>
          <w:szCs w:val="28"/>
          <w:lang w:val="en-US"/>
        </w:rPr>
        <w:t>.</w:t>
      </w:r>
      <w:r w:rsidRPr="00746992">
        <w:rPr>
          <w:sz w:val="28"/>
          <w:szCs w:val="28"/>
          <w:lang w:val="en-US"/>
        </w:rPr>
        <w:t xml:space="preserve"> Place of service</w:t>
      </w:r>
      <w:r>
        <w:rPr>
          <w:sz w:val="28"/>
          <w:szCs w:val="28"/>
          <w:lang w:val="en-US"/>
        </w:rPr>
        <w:t xml:space="preserve"> </w:t>
      </w:r>
    </w:p>
    <w:p w:rsidR="00746992" w:rsidRPr="00746992" w:rsidRDefault="00746992" w:rsidP="00812989">
      <w:pPr>
        <w:ind w:firstLine="720"/>
        <w:jc w:val="both"/>
        <w:rPr>
          <w:sz w:val="28"/>
          <w:szCs w:val="28"/>
          <w:lang w:val="en-US"/>
        </w:rPr>
      </w:pPr>
      <w:r w:rsidRPr="00746992">
        <w:rPr>
          <w:sz w:val="28"/>
          <w:szCs w:val="28"/>
          <w:lang w:val="en-US"/>
        </w:rPr>
        <w:t>5</w:t>
      </w:r>
      <w:r w:rsidR="00360BA0">
        <w:rPr>
          <w:sz w:val="28"/>
          <w:szCs w:val="28"/>
          <w:lang w:val="en-US"/>
        </w:rPr>
        <w:t>.</w:t>
      </w:r>
      <w:r w:rsidRPr="00746992">
        <w:rPr>
          <w:sz w:val="28"/>
          <w:szCs w:val="28"/>
          <w:lang w:val="en-US"/>
        </w:rPr>
        <w:t xml:space="preserve"> The order of service</w:t>
      </w:r>
      <w:r>
        <w:rPr>
          <w:sz w:val="28"/>
          <w:szCs w:val="28"/>
          <w:lang w:val="en-US"/>
        </w:rPr>
        <w:t xml:space="preserve"> </w:t>
      </w:r>
    </w:p>
    <w:p w:rsidR="00746992" w:rsidRDefault="00746992" w:rsidP="00812989">
      <w:pPr>
        <w:ind w:firstLine="720"/>
        <w:jc w:val="both"/>
        <w:rPr>
          <w:sz w:val="28"/>
          <w:szCs w:val="28"/>
          <w:lang w:val="en-US"/>
        </w:rPr>
      </w:pPr>
      <w:r w:rsidRPr="00746992">
        <w:rPr>
          <w:sz w:val="28"/>
          <w:szCs w:val="28"/>
          <w:lang w:val="en-US"/>
        </w:rPr>
        <w:t>6</w:t>
      </w:r>
      <w:r w:rsidR="00360BA0">
        <w:rPr>
          <w:sz w:val="28"/>
          <w:szCs w:val="28"/>
          <w:lang w:val="en-US"/>
        </w:rPr>
        <w:t>.</w:t>
      </w:r>
      <w:r w:rsidRPr="00746992">
        <w:rPr>
          <w:sz w:val="28"/>
          <w:szCs w:val="28"/>
          <w:lang w:val="en-US"/>
        </w:rPr>
        <w:t xml:space="preserve"> </w:t>
      </w:r>
      <w:r>
        <w:rPr>
          <w:sz w:val="28"/>
          <w:szCs w:val="28"/>
          <w:lang w:val="en-US"/>
        </w:rPr>
        <w:t>R</w:t>
      </w:r>
      <w:r w:rsidRPr="00746992">
        <w:rPr>
          <w:sz w:val="28"/>
          <w:szCs w:val="28"/>
          <w:lang w:val="en-US"/>
        </w:rPr>
        <w:t>equired documents</w:t>
      </w:r>
      <w:r>
        <w:rPr>
          <w:sz w:val="28"/>
          <w:szCs w:val="28"/>
          <w:lang w:val="en-US"/>
        </w:rPr>
        <w:t xml:space="preserve"> </w:t>
      </w:r>
    </w:p>
    <w:p w:rsidR="00746992" w:rsidRDefault="00746992" w:rsidP="00812989">
      <w:pPr>
        <w:ind w:firstLine="720"/>
        <w:jc w:val="both"/>
        <w:rPr>
          <w:sz w:val="28"/>
          <w:szCs w:val="28"/>
          <w:lang w:val="en-US"/>
        </w:rPr>
      </w:pPr>
      <w:r>
        <w:rPr>
          <w:sz w:val="28"/>
          <w:szCs w:val="28"/>
          <w:lang w:val="en-US"/>
        </w:rPr>
        <w:t>7</w:t>
      </w:r>
      <w:r w:rsidR="00360BA0">
        <w:rPr>
          <w:sz w:val="28"/>
          <w:szCs w:val="28"/>
          <w:lang w:val="en-US"/>
        </w:rPr>
        <w:t>.</w:t>
      </w:r>
      <w:r w:rsidRPr="00746992">
        <w:rPr>
          <w:sz w:val="28"/>
          <w:szCs w:val="28"/>
          <w:lang w:val="en-US"/>
        </w:rPr>
        <w:t xml:space="preserve"> Cost of service and pay order </w:t>
      </w:r>
    </w:p>
    <w:p w:rsidR="00746992" w:rsidRDefault="00746992" w:rsidP="00812989">
      <w:pPr>
        <w:ind w:firstLine="720"/>
        <w:jc w:val="both"/>
        <w:rPr>
          <w:sz w:val="28"/>
          <w:szCs w:val="28"/>
          <w:lang w:val="en-US"/>
        </w:rPr>
      </w:pPr>
      <w:r>
        <w:rPr>
          <w:sz w:val="28"/>
          <w:szCs w:val="28"/>
          <w:lang w:val="en-US"/>
        </w:rPr>
        <w:t>8</w:t>
      </w:r>
      <w:r w:rsidR="00360BA0">
        <w:rPr>
          <w:sz w:val="28"/>
          <w:szCs w:val="28"/>
          <w:lang w:val="en-US"/>
        </w:rPr>
        <w:t>.</w:t>
      </w:r>
      <w:r>
        <w:rPr>
          <w:sz w:val="28"/>
          <w:szCs w:val="28"/>
          <w:lang w:val="en-US"/>
        </w:rPr>
        <w:t xml:space="preserve"> </w:t>
      </w:r>
      <w:r w:rsidRPr="00746992">
        <w:rPr>
          <w:sz w:val="28"/>
          <w:szCs w:val="28"/>
          <w:lang w:val="en-US"/>
        </w:rPr>
        <w:t>Description of the process of providing services</w:t>
      </w:r>
      <w:r>
        <w:rPr>
          <w:sz w:val="28"/>
          <w:szCs w:val="28"/>
          <w:lang w:val="en-US"/>
        </w:rPr>
        <w:t xml:space="preserve"> </w:t>
      </w:r>
    </w:p>
    <w:p w:rsidR="00746992" w:rsidRDefault="00746992" w:rsidP="00812989">
      <w:pPr>
        <w:ind w:firstLine="720"/>
        <w:jc w:val="both"/>
        <w:rPr>
          <w:sz w:val="28"/>
          <w:szCs w:val="28"/>
          <w:lang w:val="en-US"/>
        </w:rPr>
      </w:pPr>
      <w:r>
        <w:rPr>
          <w:sz w:val="28"/>
          <w:szCs w:val="28"/>
          <w:lang w:val="en-US"/>
        </w:rPr>
        <w:t>9</w:t>
      </w:r>
      <w:r w:rsidR="00360BA0">
        <w:rPr>
          <w:sz w:val="28"/>
          <w:szCs w:val="28"/>
          <w:lang w:val="en-US"/>
        </w:rPr>
        <w:t>.</w:t>
      </w:r>
      <w:r>
        <w:rPr>
          <w:sz w:val="28"/>
          <w:szCs w:val="28"/>
          <w:lang w:val="en-US"/>
        </w:rPr>
        <w:t xml:space="preserve"> </w:t>
      </w:r>
      <w:r w:rsidRPr="00746992">
        <w:rPr>
          <w:sz w:val="28"/>
          <w:szCs w:val="28"/>
          <w:lang w:val="en-US"/>
        </w:rPr>
        <w:t>Terms of service rendering</w:t>
      </w:r>
      <w:r>
        <w:rPr>
          <w:sz w:val="28"/>
          <w:szCs w:val="28"/>
          <w:lang w:val="en-US"/>
        </w:rPr>
        <w:t xml:space="preserve"> </w:t>
      </w:r>
    </w:p>
    <w:p w:rsidR="00746992" w:rsidRDefault="00746992" w:rsidP="00812989">
      <w:pPr>
        <w:ind w:firstLine="720"/>
        <w:jc w:val="both"/>
        <w:rPr>
          <w:sz w:val="28"/>
          <w:szCs w:val="28"/>
          <w:lang w:val="en-US"/>
        </w:rPr>
      </w:pPr>
      <w:r>
        <w:rPr>
          <w:sz w:val="28"/>
          <w:szCs w:val="28"/>
          <w:lang w:val="en-US"/>
        </w:rPr>
        <w:t>10</w:t>
      </w:r>
      <w:r w:rsidR="00360BA0">
        <w:rPr>
          <w:sz w:val="28"/>
          <w:szCs w:val="28"/>
          <w:lang w:val="en-US"/>
        </w:rPr>
        <w:t>.</w:t>
      </w:r>
      <w:r>
        <w:rPr>
          <w:sz w:val="28"/>
          <w:szCs w:val="28"/>
          <w:lang w:val="en-US"/>
        </w:rPr>
        <w:t xml:space="preserve"> </w:t>
      </w:r>
      <w:r w:rsidRPr="00746992">
        <w:rPr>
          <w:sz w:val="28"/>
          <w:szCs w:val="28"/>
          <w:lang w:val="en-US"/>
        </w:rPr>
        <w:t>Result of service</w:t>
      </w:r>
      <w:r>
        <w:rPr>
          <w:sz w:val="28"/>
          <w:szCs w:val="28"/>
          <w:lang w:val="en-US"/>
        </w:rPr>
        <w:t xml:space="preserve"> </w:t>
      </w:r>
    </w:p>
    <w:p w:rsidR="00746992" w:rsidRDefault="00746992" w:rsidP="00812989">
      <w:pPr>
        <w:ind w:firstLine="720"/>
        <w:jc w:val="both"/>
        <w:rPr>
          <w:sz w:val="28"/>
          <w:szCs w:val="28"/>
          <w:lang w:val="en-US"/>
        </w:rPr>
      </w:pPr>
      <w:r>
        <w:rPr>
          <w:sz w:val="28"/>
          <w:szCs w:val="28"/>
          <w:lang w:val="en-US"/>
        </w:rPr>
        <w:t>11</w:t>
      </w:r>
      <w:r w:rsidR="00360BA0">
        <w:rPr>
          <w:sz w:val="28"/>
          <w:szCs w:val="28"/>
          <w:lang w:val="en-US"/>
        </w:rPr>
        <w:t>.</w:t>
      </w:r>
      <w:r>
        <w:rPr>
          <w:sz w:val="28"/>
          <w:szCs w:val="28"/>
          <w:lang w:val="en-US"/>
        </w:rPr>
        <w:t xml:space="preserve"> </w:t>
      </w:r>
      <w:r w:rsidRPr="00746992">
        <w:rPr>
          <w:sz w:val="28"/>
          <w:szCs w:val="28"/>
          <w:lang w:val="en-US"/>
        </w:rPr>
        <w:t>Normative legal acts</w:t>
      </w:r>
      <w:r>
        <w:rPr>
          <w:sz w:val="28"/>
          <w:szCs w:val="28"/>
          <w:lang w:val="en-US"/>
        </w:rPr>
        <w:t xml:space="preserve"> </w:t>
      </w:r>
    </w:p>
    <w:p w:rsidR="00D3709A" w:rsidRDefault="00746992" w:rsidP="00812989">
      <w:pPr>
        <w:ind w:firstLine="720"/>
        <w:jc w:val="both"/>
        <w:rPr>
          <w:sz w:val="28"/>
          <w:szCs w:val="28"/>
          <w:lang w:val="en-US"/>
        </w:rPr>
      </w:pPr>
      <w:r>
        <w:rPr>
          <w:sz w:val="28"/>
          <w:szCs w:val="28"/>
          <w:lang w:val="en-US"/>
        </w:rPr>
        <w:t>12</w:t>
      </w:r>
      <w:r w:rsidR="00360BA0">
        <w:rPr>
          <w:sz w:val="28"/>
          <w:szCs w:val="28"/>
          <w:lang w:val="en-US"/>
        </w:rPr>
        <w:t>.</w:t>
      </w:r>
      <w:r>
        <w:rPr>
          <w:sz w:val="28"/>
          <w:szCs w:val="28"/>
          <w:lang w:val="en-US"/>
        </w:rPr>
        <w:t xml:space="preserve"> </w:t>
      </w:r>
      <w:r w:rsidRPr="00746992">
        <w:rPr>
          <w:sz w:val="28"/>
          <w:szCs w:val="28"/>
          <w:lang w:val="en-US"/>
        </w:rPr>
        <w:t>The number of services rendered during the last years</w:t>
      </w:r>
    </w:p>
    <w:p w:rsidR="00D3709A" w:rsidRPr="00746992" w:rsidRDefault="00D3709A" w:rsidP="00746992">
      <w:pPr>
        <w:jc w:val="both"/>
        <w:rPr>
          <w:sz w:val="28"/>
          <w:szCs w:val="28"/>
          <w:lang w:val="en-US"/>
        </w:rPr>
      </w:pPr>
    </w:p>
    <w:p w:rsidR="00D3709A" w:rsidRPr="003C083A" w:rsidRDefault="00C24AE6" w:rsidP="00D36449">
      <w:pPr>
        <w:jc w:val="center"/>
        <w:rPr>
          <w:b/>
          <w:sz w:val="28"/>
          <w:szCs w:val="28"/>
          <w:lang w:val="en-US"/>
        </w:rPr>
      </w:pPr>
      <w:r w:rsidRPr="003C083A">
        <w:rPr>
          <w:b/>
          <w:sz w:val="28"/>
          <w:szCs w:val="28"/>
          <w:lang w:val="en-US"/>
        </w:rPr>
        <w:t xml:space="preserve">Assignments for practical training </w:t>
      </w:r>
    </w:p>
    <w:p w:rsidR="00D3709A" w:rsidRPr="008771BE" w:rsidRDefault="00D3709A" w:rsidP="008771BE">
      <w:pPr>
        <w:jc w:val="both"/>
        <w:rPr>
          <w:sz w:val="28"/>
          <w:szCs w:val="28"/>
          <w:lang w:val="en-US"/>
        </w:rPr>
      </w:pPr>
    </w:p>
    <w:p w:rsidR="008771BE" w:rsidRPr="008771BE" w:rsidRDefault="008771BE" w:rsidP="00812989">
      <w:pPr>
        <w:ind w:firstLine="720"/>
        <w:jc w:val="both"/>
        <w:rPr>
          <w:sz w:val="28"/>
          <w:szCs w:val="28"/>
          <w:lang w:val="en-US"/>
        </w:rPr>
      </w:pPr>
      <w:r w:rsidRPr="008771BE">
        <w:rPr>
          <w:sz w:val="28"/>
          <w:szCs w:val="28"/>
          <w:lang w:val="en-US"/>
        </w:rPr>
        <w:t>1</w:t>
      </w:r>
      <w:r w:rsidR="00360BA0">
        <w:rPr>
          <w:sz w:val="28"/>
          <w:szCs w:val="28"/>
          <w:lang w:val="en-US"/>
        </w:rPr>
        <w:t>.</w:t>
      </w:r>
      <w:r w:rsidRPr="008771BE">
        <w:rPr>
          <w:sz w:val="28"/>
          <w:szCs w:val="28"/>
          <w:lang w:val="en-US"/>
        </w:rPr>
        <w:t xml:space="preserve"> Define the terms related to </w:t>
      </w:r>
      <w:r>
        <w:rPr>
          <w:sz w:val="28"/>
          <w:szCs w:val="28"/>
          <w:lang w:val="en-US"/>
        </w:rPr>
        <w:t>l</w:t>
      </w:r>
      <w:r w:rsidRPr="008771BE">
        <w:rPr>
          <w:sz w:val="28"/>
          <w:szCs w:val="28"/>
          <w:lang w:val="en-US"/>
        </w:rPr>
        <w:t xml:space="preserve">icense; </w:t>
      </w:r>
    </w:p>
    <w:p w:rsidR="008771BE" w:rsidRPr="008771BE" w:rsidRDefault="008771BE" w:rsidP="00812989">
      <w:pPr>
        <w:ind w:firstLine="720"/>
        <w:jc w:val="both"/>
        <w:rPr>
          <w:sz w:val="28"/>
          <w:szCs w:val="28"/>
          <w:lang w:val="en-US"/>
        </w:rPr>
      </w:pPr>
      <w:r w:rsidRPr="008771BE">
        <w:rPr>
          <w:sz w:val="28"/>
          <w:szCs w:val="28"/>
          <w:lang w:val="en-US"/>
        </w:rPr>
        <w:t>2</w:t>
      </w:r>
      <w:r w:rsidR="00360BA0">
        <w:rPr>
          <w:sz w:val="28"/>
          <w:szCs w:val="28"/>
          <w:lang w:val="en-US"/>
        </w:rPr>
        <w:t>.</w:t>
      </w:r>
      <w:r w:rsidRPr="008771BE">
        <w:rPr>
          <w:sz w:val="28"/>
          <w:szCs w:val="28"/>
          <w:lang w:val="en-US"/>
        </w:rPr>
        <w:t xml:space="preserve"> Define terms relating to</w:t>
      </w:r>
      <w:r w:rsidR="003510FF">
        <w:rPr>
          <w:sz w:val="28"/>
          <w:szCs w:val="28"/>
          <w:lang w:val="en-US"/>
        </w:rPr>
        <w:t xml:space="preserve"> </w:t>
      </w:r>
      <w:r w:rsidR="003510FF" w:rsidRPr="003510FF">
        <w:rPr>
          <w:sz w:val="28"/>
          <w:szCs w:val="28"/>
          <w:lang w:val="en-US"/>
        </w:rPr>
        <w:t>qualified requirements</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3</w:t>
      </w:r>
      <w:r w:rsidR="00360BA0">
        <w:rPr>
          <w:sz w:val="28"/>
          <w:szCs w:val="28"/>
          <w:lang w:val="en-US"/>
        </w:rPr>
        <w:t>.</w:t>
      </w:r>
      <w:r w:rsidRPr="008771BE">
        <w:rPr>
          <w:sz w:val="28"/>
          <w:szCs w:val="28"/>
          <w:lang w:val="en-US"/>
        </w:rPr>
        <w:t xml:space="preserve"> Define the terms relating to</w:t>
      </w:r>
      <w:r w:rsidR="003510FF">
        <w:rPr>
          <w:sz w:val="28"/>
          <w:szCs w:val="28"/>
          <w:lang w:val="en-US"/>
        </w:rPr>
        <w:t xml:space="preserve"> </w:t>
      </w:r>
      <w:r w:rsidR="003510FF" w:rsidRPr="003510FF">
        <w:rPr>
          <w:sz w:val="28"/>
          <w:szCs w:val="28"/>
          <w:lang w:val="en-US"/>
        </w:rPr>
        <w:t>unified engineering process</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4</w:t>
      </w:r>
      <w:r w:rsidR="00360BA0">
        <w:rPr>
          <w:sz w:val="28"/>
          <w:szCs w:val="28"/>
          <w:lang w:val="en-US"/>
        </w:rPr>
        <w:t>.</w:t>
      </w:r>
      <w:r w:rsidRPr="008771BE">
        <w:rPr>
          <w:sz w:val="28"/>
          <w:szCs w:val="28"/>
          <w:lang w:val="en-US"/>
        </w:rPr>
        <w:t xml:space="preserve"> Define the terms related to</w:t>
      </w:r>
      <w:r w:rsidR="003510FF">
        <w:rPr>
          <w:sz w:val="28"/>
          <w:szCs w:val="28"/>
          <w:lang w:val="en-US"/>
        </w:rPr>
        <w:t xml:space="preserve"> </w:t>
      </w:r>
      <w:r w:rsidR="003510FF" w:rsidRPr="003510FF">
        <w:rPr>
          <w:sz w:val="28"/>
          <w:szCs w:val="28"/>
          <w:lang w:val="en-US"/>
        </w:rPr>
        <w:t>a licenser</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5</w:t>
      </w:r>
      <w:r w:rsidR="00360BA0">
        <w:rPr>
          <w:sz w:val="28"/>
          <w:szCs w:val="28"/>
          <w:lang w:val="en-US"/>
        </w:rPr>
        <w:t>.</w:t>
      </w:r>
      <w:r w:rsidRPr="008771BE">
        <w:rPr>
          <w:sz w:val="28"/>
          <w:szCs w:val="28"/>
          <w:lang w:val="en-US"/>
        </w:rPr>
        <w:t xml:space="preserve"> Define the terms related to </w:t>
      </w:r>
      <w:r w:rsidR="003510FF" w:rsidRPr="003510FF">
        <w:rPr>
          <w:sz w:val="28"/>
          <w:szCs w:val="28"/>
          <w:lang w:val="en-US"/>
        </w:rPr>
        <w:t>a licensee</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6</w:t>
      </w:r>
      <w:r w:rsidR="00360BA0">
        <w:rPr>
          <w:sz w:val="28"/>
          <w:szCs w:val="28"/>
          <w:lang w:val="en-US"/>
        </w:rPr>
        <w:t xml:space="preserve">. </w:t>
      </w:r>
      <w:r w:rsidRPr="008771BE">
        <w:rPr>
          <w:sz w:val="28"/>
          <w:szCs w:val="28"/>
          <w:lang w:val="en-US"/>
        </w:rPr>
        <w:t xml:space="preserve">Define the terms related to </w:t>
      </w:r>
      <w:r w:rsidR="003510FF" w:rsidRPr="003510FF">
        <w:rPr>
          <w:sz w:val="28"/>
          <w:szCs w:val="28"/>
          <w:lang w:val="en-US"/>
        </w:rPr>
        <w:t>licensable type of activity (hereinafter – type of activity)</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7</w:t>
      </w:r>
      <w:r w:rsidR="00360BA0">
        <w:rPr>
          <w:sz w:val="28"/>
          <w:szCs w:val="28"/>
          <w:lang w:val="en-US"/>
        </w:rPr>
        <w:t>.</w:t>
      </w:r>
      <w:r w:rsidRPr="008771BE">
        <w:rPr>
          <w:sz w:val="28"/>
          <w:szCs w:val="28"/>
          <w:lang w:val="en-US"/>
        </w:rPr>
        <w:t xml:space="preserve"> Define terms relating to </w:t>
      </w:r>
      <w:r w:rsidR="003510FF" w:rsidRPr="003510FF">
        <w:rPr>
          <w:sz w:val="28"/>
          <w:szCs w:val="28"/>
          <w:lang w:val="en-US"/>
        </w:rPr>
        <w:t>licensable subtype of activity (hereinafter – subtype of activity)</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8</w:t>
      </w:r>
      <w:r w:rsidR="00360BA0">
        <w:rPr>
          <w:sz w:val="28"/>
          <w:szCs w:val="28"/>
          <w:lang w:val="en-US"/>
        </w:rPr>
        <w:t>.</w:t>
      </w:r>
      <w:r w:rsidRPr="008771BE">
        <w:rPr>
          <w:sz w:val="28"/>
          <w:szCs w:val="28"/>
          <w:lang w:val="en-US"/>
        </w:rPr>
        <w:t xml:space="preserve"> Define the terms related to </w:t>
      </w:r>
      <w:r w:rsidR="003510FF" w:rsidRPr="003510FF">
        <w:rPr>
          <w:sz w:val="28"/>
          <w:szCs w:val="28"/>
          <w:lang w:val="en-US"/>
        </w:rPr>
        <w:t>licensing</w:t>
      </w:r>
      <w:r w:rsidRPr="008771BE">
        <w:rPr>
          <w:sz w:val="28"/>
          <w:szCs w:val="28"/>
          <w:lang w:val="en-US"/>
        </w:rPr>
        <w:t xml:space="preserve">; </w:t>
      </w:r>
    </w:p>
    <w:p w:rsidR="008771BE" w:rsidRPr="008771BE" w:rsidRDefault="008771BE" w:rsidP="00812989">
      <w:pPr>
        <w:ind w:firstLine="720"/>
        <w:jc w:val="both"/>
        <w:rPr>
          <w:sz w:val="28"/>
          <w:szCs w:val="28"/>
          <w:lang w:val="en-US"/>
        </w:rPr>
      </w:pPr>
      <w:r w:rsidRPr="008771BE">
        <w:rPr>
          <w:sz w:val="28"/>
          <w:szCs w:val="28"/>
          <w:lang w:val="en-US"/>
        </w:rPr>
        <w:t>9</w:t>
      </w:r>
      <w:r w:rsidR="00360BA0">
        <w:rPr>
          <w:sz w:val="28"/>
          <w:szCs w:val="28"/>
          <w:lang w:val="en-US"/>
        </w:rPr>
        <w:t>.</w:t>
      </w:r>
      <w:r w:rsidRPr="008771BE">
        <w:rPr>
          <w:sz w:val="28"/>
          <w:szCs w:val="28"/>
          <w:lang w:val="en-US"/>
        </w:rPr>
        <w:t xml:space="preserve"> Define the terms related to </w:t>
      </w:r>
      <w:r w:rsidR="003510FF" w:rsidRPr="003510FF">
        <w:rPr>
          <w:sz w:val="28"/>
          <w:szCs w:val="28"/>
          <w:lang w:val="en-US"/>
        </w:rPr>
        <w:t>licensing supervision</w:t>
      </w:r>
      <w:r w:rsidRPr="008771BE">
        <w:rPr>
          <w:sz w:val="28"/>
          <w:szCs w:val="28"/>
          <w:lang w:val="en-US"/>
        </w:rPr>
        <w:t xml:space="preserve">; </w:t>
      </w:r>
    </w:p>
    <w:p w:rsidR="008771BE" w:rsidRDefault="008771BE" w:rsidP="00812989">
      <w:pPr>
        <w:ind w:firstLine="720"/>
        <w:jc w:val="both"/>
        <w:rPr>
          <w:sz w:val="28"/>
          <w:szCs w:val="28"/>
          <w:lang w:val="en-US"/>
        </w:rPr>
      </w:pPr>
      <w:r w:rsidRPr="008771BE">
        <w:rPr>
          <w:sz w:val="28"/>
          <w:szCs w:val="28"/>
          <w:lang w:val="en-US"/>
        </w:rPr>
        <w:t>10</w:t>
      </w:r>
      <w:r w:rsidR="00360BA0">
        <w:rPr>
          <w:sz w:val="28"/>
          <w:szCs w:val="28"/>
          <w:lang w:val="en-US"/>
        </w:rPr>
        <w:t>.</w:t>
      </w:r>
      <w:r w:rsidRPr="008771BE">
        <w:rPr>
          <w:sz w:val="28"/>
          <w:szCs w:val="28"/>
          <w:lang w:val="en-US"/>
        </w:rPr>
        <w:t xml:space="preserve"> Define the terms related </w:t>
      </w:r>
      <w:r w:rsidR="003510FF">
        <w:rPr>
          <w:sz w:val="28"/>
          <w:szCs w:val="28"/>
          <w:lang w:val="en-US"/>
        </w:rPr>
        <w:t xml:space="preserve">to </w:t>
      </w:r>
      <w:r w:rsidR="003510FF" w:rsidRPr="003510FF">
        <w:rPr>
          <w:sz w:val="28"/>
          <w:szCs w:val="28"/>
          <w:lang w:val="en-US"/>
        </w:rPr>
        <w:t>an applicant</w:t>
      </w:r>
      <w:r w:rsidRPr="008771BE">
        <w:rPr>
          <w:sz w:val="28"/>
          <w:szCs w:val="28"/>
          <w:lang w:val="en-US"/>
        </w:rPr>
        <w:t xml:space="preserve">; </w:t>
      </w:r>
    </w:p>
    <w:p w:rsidR="003510FF" w:rsidRPr="003510FF" w:rsidRDefault="003510FF" w:rsidP="00812989">
      <w:pPr>
        <w:ind w:firstLine="720"/>
        <w:jc w:val="both"/>
        <w:rPr>
          <w:sz w:val="28"/>
          <w:szCs w:val="28"/>
          <w:lang w:val="en-US"/>
        </w:rPr>
      </w:pPr>
      <w:r>
        <w:rPr>
          <w:sz w:val="28"/>
          <w:szCs w:val="28"/>
          <w:lang w:val="en-US"/>
        </w:rPr>
        <w:t>11</w:t>
      </w:r>
      <w:r w:rsidR="00360BA0">
        <w:rPr>
          <w:sz w:val="28"/>
          <w:szCs w:val="28"/>
          <w:lang w:val="en-US"/>
        </w:rPr>
        <w:t>.</w:t>
      </w:r>
      <w:r>
        <w:rPr>
          <w:sz w:val="28"/>
          <w:szCs w:val="28"/>
          <w:lang w:val="en-US"/>
        </w:rPr>
        <w:t xml:space="preserve"> </w:t>
      </w:r>
      <w:r w:rsidRPr="008771BE">
        <w:rPr>
          <w:sz w:val="28"/>
          <w:szCs w:val="28"/>
          <w:lang w:val="en-US"/>
        </w:rPr>
        <w:t>Define the terms related to</w:t>
      </w:r>
      <w:r>
        <w:rPr>
          <w:sz w:val="28"/>
          <w:szCs w:val="28"/>
          <w:lang w:val="en-US"/>
        </w:rPr>
        <w:t xml:space="preserve"> </w:t>
      </w:r>
      <w:r w:rsidRPr="003510FF">
        <w:rPr>
          <w:sz w:val="28"/>
          <w:szCs w:val="28"/>
          <w:lang w:val="en-US"/>
        </w:rPr>
        <w:t>an authorized body.</w:t>
      </w:r>
    </w:p>
    <w:p w:rsidR="008771BE" w:rsidRPr="008771BE" w:rsidRDefault="008771BE" w:rsidP="008771BE">
      <w:pPr>
        <w:jc w:val="both"/>
        <w:rPr>
          <w:sz w:val="28"/>
          <w:szCs w:val="28"/>
          <w:lang w:val="en-US"/>
        </w:rPr>
      </w:pPr>
    </w:p>
    <w:p w:rsidR="008771BE" w:rsidRPr="003C083A" w:rsidRDefault="008771BE" w:rsidP="003C083A">
      <w:pPr>
        <w:jc w:val="center"/>
        <w:rPr>
          <w:b/>
          <w:sz w:val="28"/>
          <w:szCs w:val="28"/>
          <w:lang w:val="en-US"/>
        </w:rPr>
      </w:pPr>
      <w:r w:rsidRPr="003C083A">
        <w:rPr>
          <w:b/>
          <w:sz w:val="28"/>
          <w:szCs w:val="28"/>
          <w:lang w:val="en-US"/>
        </w:rPr>
        <w:t>Control questions</w:t>
      </w:r>
    </w:p>
    <w:p w:rsidR="003C083A" w:rsidRPr="008771BE" w:rsidRDefault="003C083A" w:rsidP="003C083A">
      <w:pPr>
        <w:jc w:val="center"/>
        <w:rPr>
          <w:sz w:val="28"/>
          <w:szCs w:val="28"/>
          <w:lang w:val="en-US"/>
        </w:rPr>
      </w:pPr>
    </w:p>
    <w:p w:rsidR="008771BE" w:rsidRPr="002E0D5C" w:rsidRDefault="008771BE" w:rsidP="00812989">
      <w:pPr>
        <w:ind w:firstLine="720"/>
        <w:jc w:val="both"/>
        <w:rPr>
          <w:sz w:val="28"/>
          <w:szCs w:val="28"/>
          <w:lang w:val="kk-KZ"/>
        </w:rPr>
      </w:pPr>
      <w:r w:rsidRPr="008771BE">
        <w:rPr>
          <w:sz w:val="28"/>
          <w:szCs w:val="28"/>
          <w:lang w:val="en-US"/>
        </w:rPr>
        <w:t>1</w:t>
      </w:r>
      <w:r w:rsidR="00360BA0">
        <w:rPr>
          <w:sz w:val="28"/>
          <w:szCs w:val="28"/>
          <w:lang w:val="en-US"/>
        </w:rPr>
        <w:t>.</w:t>
      </w:r>
      <w:r w:rsidRPr="008771BE">
        <w:rPr>
          <w:sz w:val="28"/>
          <w:szCs w:val="28"/>
          <w:lang w:val="en-US"/>
        </w:rPr>
        <w:t xml:space="preserve"> What is the </w:t>
      </w:r>
      <w:r w:rsidR="003510FF">
        <w:rPr>
          <w:sz w:val="28"/>
          <w:szCs w:val="28"/>
          <w:lang w:val="en-US"/>
        </w:rPr>
        <w:t>law</w:t>
      </w:r>
      <w:r w:rsidRPr="008771BE">
        <w:rPr>
          <w:sz w:val="28"/>
          <w:szCs w:val="28"/>
          <w:lang w:val="en-US"/>
        </w:rPr>
        <w:t xml:space="preserve"> specifies requirements for a basic terms, definitions and provisions of the </w:t>
      </w:r>
      <w:r w:rsidR="003510FF" w:rsidRPr="003510FF">
        <w:rPr>
          <w:sz w:val="28"/>
          <w:szCs w:val="28"/>
          <w:lang w:val="en-US"/>
        </w:rPr>
        <w:t>licensing</w:t>
      </w:r>
      <w:r w:rsidR="002E0D5C">
        <w:rPr>
          <w:sz w:val="28"/>
          <w:szCs w:val="28"/>
          <w:lang w:val="kk-KZ"/>
        </w:rPr>
        <w:t>?</w:t>
      </w:r>
    </w:p>
    <w:p w:rsidR="008771BE" w:rsidRPr="008771BE" w:rsidRDefault="008771BE" w:rsidP="00812989">
      <w:pPr>
        <w:ind w:firstLine="720"/>
        <w:jc w:val="both"/>
        <w:rPr>
          <w:sz w:val="28"/>
          <w:szCs w:val="28"/>
          <w:lang w:val="en-US"/>
        </w:rPr>
      </w:pPr>
      <w:r w:rsidRPr="008771BE">
        <w:rPr>
          <w:sz w:val="28"/>
          <w:szCs w:val="28"/>
          <w:lang w:val="en-US"/>
        </w:rPr>
        <w:t>2</w:t>
      </w:r>
      <w:r w:rsidR="00360BA0">
        <w:rPr>
          <w:sz w:val="28"/>
          <w:szCs w:val="28"/>
          <w:lang w:val="en-US"/>
        </w:rPr>
        <w:t>.</w:t>
      </w:r>
      <w:r w:rsidRPr="008771BE">
        <w:rPr>
          <w:sz w:val="28"/>
          <w:szCs w:val="28"/>
          <w:lang w:val="en-US"/>
        </w:rPr>
        <w:t xml:space="preserve"> The purpose of knowledge of basic terms and definitions of the </w:t>
      </w:r>
      <w:r w:rsidR="003510FF" w:rsidRPr="003510FF">
        <w:rPr>
          <w:sz w:val="28"/>
          <w:szCs w:val="28"/>
          <w:lang w:val="en-US"/>
        </w:rPr>
        <w:t>licensing</w:t>
      </w:r>
      <w:r w:rsidR="002E0D5C">
        <w:rPr>
          <w:sz w:val="28"/>
          <w:szCs w:val="28"/>
          <w:lang w:val="en-US"/>
        </w:rPr>
        <w:t>?</w:t>
      </w:r>
      <w:r w:rsidRPr="008771BE">
        <w:rPr>
          <w:sz w:val="28"/>
          <w:szCs w:val="28"/>
          <w:lang w:val="en-US"/>
        </w:rPr>
        <w:t xml:space="preserve"> </w:t>
      </w:r>
    </w:p>
    <w:p w:rsidR="00D659A6" w:rsidRPr="00D659A6" w:rsidRDefault="00D659A6" w:rsidP="00D659A6">
      <w:pPr>
        <w:ind w:firstLine="720"/>
        <w:rPr>
          <w:bCs/>
          <w:sz w:val="28"/>
          <w:szCs w:val="28"/>
          <w:lang w:val="en-US"/>
        </w:rPr>
      </w:pPr>
      <w:r>
        <w:rPr>
          <w:bCs/>
          <w:sz w:val="28"/>
          <w:szCs w:val="28"/>
          <w:lang w:val="en-US"/>
        </w:rPr>
        <w:t>3</w:t>
      </w:r>
      <w:r w:rsidRPr="00D659A6">
        <w:rPr>
          <w:bCs/>
          <w:sz w:val="28"/>
          <w:szCs w:val="28"/>
          <w:lang w:val="en-US"/>
        </w:rPr>
        <w:t>. Types of work subject to licensing in the field of oil and gas?</w:t>
      </w:r>
    </w:p>
    <w:p w:rsidR="003510FF" w:rsidRPr="00D659A6" w:rsidRDefault="00D659A6" w:rsidP="00D659A6">
      <w:pPr>
        <w:ind w:firstLine="720"/>
        <w:rPr>
          <w:bCs/>
          <w:sz w:val="28"/>
          <w:szCs w:val="28"/>
          <w:lang w:val="en-US"/>
        </w:rPr>
      </w:pPr>
      <w:r>
        <w:rPr>
          <w:bCs/>
          <w:sz w:val="28"/>
          <w:szCs w:val="28"/>
          <w:lang w:val="en-US"/>
        </w:rPr>
        <w:t>4</w:t>
      </w:r>
      <w:r w:rsidRPr="00D659A6">
        <w:rPr>
          <w:bCs/>
          <w:sz w:val="28"/>
          <w:szCs w:val="28"/>
          <w:lang w:val="en-US"/>
        </w:rPr>
        <w:t>. Procedure, terms and possible problems in obtaining a license?</w:t>
      </w:r>
    </w:p>
    <w:p w:rsidR="00967EBF" w:rsidRDefault="00967EBF" w:rsidP="003C083A">
      <w:pPr>
        <w:rPr>
          <w:b/>
          <w:bCs/>
          <w:sz w:val="28"/>
          <w:szCs w:val="28"/>
          <w:lang w:val="en-US"/>
        </w:rPr>
      </w:pPr>
    </w:p>
    <w:p w:rsidR="00D659A6" w:rsidRDefault="00D659A6" w:rsidP="003C083A">
      <w:pPr>
        <w:rPr>
          <w:b/>
          <w:bCs/>
          <w:sz w:val="28"/>
          <w:szCs w:val="28"/>
          <w:lang w:val="en-US"/>
        </w:rPr>
      </w:pPr>
    </w:p>
    <w:p w:rsidR="00D3709A" w:rsidRPr="00967EBF" w:rsidRDefault="00C24AE6" w:rsidP="00A30DF9">
      <w:pPr>
        <w:jc w:val="center"/>
        <w:rPr>
          <w:b/>
          <w:bCs/>
          <w:sz w:val="28"/>
          <w:szCs w:val="28"/>
          <w:lang w:val="en-US"/>
        </w:rPr>
      </w:pPr>
      <w:r w:rsidRPr="00967EBF">
        <w:rPr>
          <w:b/>
          <w:bCs/>
          <w:sz w:val="28"/>
          <w:szCs w:val="28"/>
          <w:lang w:val="en-US"/>
        </w:rPr>
        <w:t>Practical class</w:t>
      </w:r>
      <w:r w:rsidR="00D3709A" w:rsidRPr="00967EBF">
        <w:rPr>
          <w:b/>
          <w:bCs/>
          <w:sz w:val="28"/>
          <w:szCs w:val="28"/>
          <w:lang w:val="en-US"/>
        </w:rPr>
        <w:t xml:space="preserve"> №2</w:t>
      </w:r>
    </w:p>
    <w:p w:rsidR="00D3709A" w:rsidRPr="00967EBF" w:rsidRDefault="00D3709A" w:rsidP="00A30DF9">
      <w:pPr>
        <w:jc w:val="both"/>
        <w:rPr>
          <w:b/>
          <w:bCs/>
          <w:sz w:val="28"/>
          <w:szCs w:val="28"/>
          <w:lang w:val="en-US"/>
        </w:rPr>
      </w:pPr>
    </w:p>
    <w:p w:rsidR="00D3709A" w:rsidRPr="00967EBF" w:rsidRDefault="00C24AE6" w:rsidP="00A30DF9">
      <w:pPr>
        <w:ind w:firstLine="720"/>
        <w:jc w:val="both"/>
        <w:rPr>
          <w:sz w:val="28"/>
          <w:szCs w:val="28"/>
          <w:lang w:val="en-US"/>
        </w:rPr>
      </w:pPr>
      <w:r w:rsidRPr="003C083A">
        <w:rPr>
          <w:b/>
          <w:sz w:val="28"/>
          <w:szCs w:val="28"/>
          <w:lang w:val="en-US"/>
        </w:rPr>
        <w:t>Goals and objectives of the activity:</w:t>
      </w:r>
      <w:r w:rsidRPr="00967EBF">
        <w:rPr>
          <w:sz w:val="28"/>
          <w:szCs w:val="28"/>
          <w:lang w:val="en-US"/>
        </w:rPr>
        <w:t xml:space="preserve"> </w:t>
      </w:r>
      <w:r w:rsidR="00D3709A" w:rsidRPr="00967EBF">
        <w:rPr>
          <w:sz w:val="28"/>
          <w:szCs w:val="28"/>
          <w:lang w:val="en-US"/>
        </w:rPr>
        <w:t xml:space="preserve"> </w:t>
      </w:r>
      <w:r w:rsidR="00967EBF" w:rsidRPr="00746992">
        <w:rPr>
          <w:sz w:val="28"/>
          <w:szCs w:val="28"/>
          <w:lang w:val="en-US"/>
        </w:rPr>
        <w:t xml:space="preserve">The </w:t>
      </w:r>
      <w:proofErr w:type="gramStart"/>
      <w:r w:rsidR="00967EBF" w:rsidRPr="00746992">
        <w:rPr>
          <w:sz w:val="28"/>
          <w:szCs w:val="28"/>
          <w:lang w:val="en-US"/>
        </w:rPr>
        <w:t>coals is</w:t>
      </w:r>
      <w:proofErr w:type="gramEnd"/>
      <w:r w:rsidR="00967EBF" w:rsidRPr="00746992">
        <w:rPr>
          <w:sz w:val="28"/>
          <w:szCs w:val="28"/>
          <w:lang w:val="en-US"/>
        </w:rPr>
        <w:t xml:space="preserve"> to study a class of </w:t>
      </w:r>
      <w:r w:rsidR="00967EBF">
        <w:rPr>
          <w:sz w:val="28"/>
          <w:szCs w:val="28"/>
          <w:lang w:val="en-US"/>
        </w:rPr>
        <w:t>m</w:t>
      </w:r>
      <w:r w:rsidR="00967EBF" w:rsidRPr="00746992">
        <w:rPr>
          <w:sz w:val="28"/>
          <w:szCs w:val="28"/>
          <w:lang w:val="en-US"/>
        </w:rPr>
        <w:t>aking</w:t>
      </w:r>
      <w:r w:rsidR="00967EBF" w:rsidRPr="006C6005">
        <w:rPr>
          <w:sz w:val="28"/>
          <w:szCs w:val="28"/>
          <w:lang w:val="en-US"/>
        </w:rPr>
        <w:t xml:space="preserve"> statements and a list of documents for a license activity in the scope of nuclear energy use</w:t>
      </w:r>
      <w:r w:rsidR="00D3709A" w:rsidRPr="00967EBF">
        <w:rPr>
          <w:sz w:val="28"/>
          <w:szCs w:val="28"/>
          <w:lang w:val="en-US"/>
        </w:rPr>
        <w:t>.</w:t>
      </w:r>
    </w:p>
    <w:p w:rsidR="00D3709A" w:rsidRPr="00967EBF" w:rsidRDefault="00D3709A" w:rsidP="00A30DF9">
      <w:pPr>
        <w:jc w:val="both"/>
        <w:rPr>
          <w:sz w:val="28"/>
          <w:szCs w:val="28"/>
          <w:lang w:val="en-US"/>
        </w:rPr>
      </w:pPr>
    </w:p>
    <w:p w:rsidR="00D3709A" w:rsidRPr="003C083A" w:rsidRDefault="00D3709A" w:rsidP="00A30DF9">
      <w:pPr>
        <w:ind w:left="2160" w:firstLine="720"/>
        <w:jc w:val="both"/>
        <w:rPr>
          <w:b/>
          <w:sz w:val="28"/>
          <w:szCs w:val="28"/>
          <w:lang w:val="en-US"/>
        </w:rPr>
      </w:pPr>
      <w:r w:rsidRPr="003C083A">
        <w:rPr>
          <w:b/>
          <w:sz w:val="28"/>
          <w:szCs w:val="28"/>
          <w:lang w:val="en-US"/>
        </w:rPr>
        <w:t xml:space="preserve">           </w:t>
      </w:r>
      <w:r w:rsidR="00C24AE6" w:rsidRPr="003C083A">
        <w:rPr>
          <w:b/>
          <w:sz w:val="28"/>
          <w:szCs w:val="28"/>
          <w:lang w:val="en-US"/>
        </w:rPr>
        <w:t xml:space="preserve">The content </w:t>
      </w:r>
    </w:p>
    <w:p w:rsidR="00D3709A" w:rsidRPr="002E0D5C" w:rsidRDefault="00D3709A" w:rsidP="00A30DF9">
      <w:pPr>
        <w:ind w:left="2160" w:firstLine="720"/>
        <w:jc w:val="both"/>
        <w:rPr>
          <w:sz w:val="28"/>
          <w:szCs w:val="28"/>
          <w:lang w:val="en-US"/>
        </w:rPr>
      </w:pPr>
    </w:p>
    <w:p w:rsidR="00967EBF" w:rsidRDefault="00967EBF" w:rsidP="00967EBF">
      <w:pPr>
        <w:ind w:firstLine="720"/>
        <w:jc w:val="both"/>
        <w:rPr>
          <w:sz w:val="28"/>
          <w:szCs w:val="28"/>
          <w:lang w:val="en-US"/>
        </w:rPr>
      </w:pPr>
      <w:r w:rsidRPr="00967EBF">
        <w:rPr>
          <w:sz w:val="28"/>
          <w:szCs w:val="28"/>
          <w:lang w:val="en-US"/>
        </w:rPr>
        <w:t>Existence of a license shall be required for engagement in the following types of activity:</w:t>
      </w:r>
    </w:p>
    <w:p w:rsidR="00967EBF" w:rsidRDefault="00967EBF" w:rsidP="00967EBF">
      <w:pPr>
        <w:ind w:firstLine="720"/>
        <w:jc w:val="both"/>
        <w:rPr>
          <w:sz w:val="28"/>
          <w:szCs w:val="28"/>
          <w:lang w:val="en-US"/>
        </w:rPr>
      </w:pPr>
      <w:r w:rsidRPr="00967EBF">
        <w:rPr>
          <w:sz w:val="28"/>
          <w:szCs w:val="28"/>
          <w:lang w:val="en-US"/>
        </w:rPr>
        <w:t xml:space="preserve">1) </w:t>
      </w:r>
      <w:proofErr w:type="gramStart"/>
      <w:r w:rsidRPr="00967EBF">
        <w:rPr>
          <w:sz w:val="28"/>
          <w:szCs w:val="28"/>
          <w:lang w:val="en-US"/>
        </w:rPr>
        <w:t>performance</w:t>
      </w:r>
      <w:proofErr w:type="gramEnd"/>
      <w:r w:rsidRPr="00967EBF">
        <w:rPr>
          <w:sz w:val="28"/>
          <w:szCs w:val="28"/>
          <w:lang w:val="en-US"/>
        </w:rPr>
        <w:t xml:space="preserve"> of works, linked with the stages of vital rhythm of the objects of nuclear energy use.</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construction</w:t>
      </w:r>
      <w:proofErr w:type="gramEnd"/>
      <w:r w:rsidRPr="00967EBF">
        <w:rPr>
          <w:sz w:val="28"/>
          <w:szCs w:val="28"/>
          <w:lang w:val="en-US"/>
        </w:rPr>
        <w:t xml:space="preserve"> of nuclear installations, radioactive waste storages;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operation</w:t>
      </w:r>
      <w:proofErr w:type="gramEnd"/>
      <w:r w:rsidRPr="00967EBF">
        <w:rPr>
          <w:sz w:val="28"/>
          <w:szCs w:val="28"/>
          <w:lang w:val="en-US"/>
        </w:rPr>
        <w:t xml:space="preserve"> of nuclear installations, radioactive waste storages;</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decommissioning of nuclear installations, radioactive waste storages;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management</w:t>
      </w:r>
      <w:proofErr w:type="gramEnd"/>
      <w:r w:rsidRPr="00967EBF">
        <w:rPr>
          <w:sz w:val="28"/>
          <w:szCs w:val="28"/>
          <w:lang w:val="en-US"/>
        </w:rPr>
        <w:t xml:space="preserve"> of the works and projects in arrangement, construction, decommissioning of nuclear installations;</w:t>
      </w:r>
    </w:p>
    <w:p w:rsidR="00967EBF" w:rsidRDefault="00967EBF" w:rsidP="00967EBF">
      <w:pPr>
        <w:ind w:firstLine="720"/>
        <w:jc w:val="both"/>
        <w:rPr>
          <w:sz w:val="28"/>
          <w:szCs w:val="28"/>
          <w:lang w:val="en-US"/>
        </w:rPr>
      </w:pPr>
      <w:r w:rsidRPr="00967EBF">
        <w:rPr>
          <w:sz w:val="28"/>
          <w:szCs w:val="28"/>
          <w:lang w:val="en-US"/>
        </w:rPr>
        <w:t xml:space="preserve">2) </w:t>
      </w:r>
      <w:proofErr w:type="gramStart"/>
      <w:r w:rsidRPr="00967EBF">
        <w:rPr>
          <w:sz w:val="28"/>
          <w:szCs w:val="28"/>
          <w:lang w:val="en-US"/>
        </w:rPr>
        <w:t>handling</w:t>
      </w:r>
      <w:proofErr w:type="gramEnd"/>
      <w:r w:rsidRPr="00967EBF">
        <w:rPr>
          <w:sz w:val="28"/>
          <w:szCs w:val="28"/>
          <w:lang w:val="en-US"/>
        </w:rPr>
        <w:t xml:space="preserve"> with nuclear materials.</w:t>
      </w:r>
    </w:p>
    <w:p w:rsidR="00967EBF" w:rsidRDefault="00967EBF" w:rsidP="00967EBF">
      <w:pPr>
        <w:ind w:firstLine="720"/>
        <w:jc w:val="both"/>
        <w:rPr>
          <w:sz w:val="28"/>
          <w:szCs w:val="28"/>
          <w:lang w:val="en-US"/>
        </w:rPr>
      </w:pPr>
      <w:r w:rsidRPr="00967EBF">
        <w:rPr>
          <w:sz w:val="28"/>
          <w:szCs w:val="28"/>
          <w:lang w:val="en-US"/>
        </w:rPr>
        <w:lastRenderedPageBreak/>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sale</w:t>
      </w:r>
      <w:proofErr w:type="gramEnd"/>
      <w:r w:rsidRPr="00967EBF">
        <w:rPr>
          <w:sz w:val="28"/>
          <w:szCs w:val="28"/>
          <w:lang w:val="en-US"/>
        </w:rPr>
        <w:t xml:space="preserve"> of nuclear materials;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use</w:t>
      </w:r>
      <w:proofErr w:type="gramEnd"/>
      <w:r w:rsidRPr="00967EBF">
        <w:rPr>
          <w:sz w:val="28"/>
          <w:szCs w:val="28"/>
          <w:lang w:val="en-US"/>
        </w:rPr>
        <w:t xml:space="preserve"> of nuclear materials;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storage</w:t>
      </w:r>
      <w:proofErr w:type="gramEnd"/>
      <w:r w:rsidRPr="00967EBF">
        <w:rPr>
          <w:sz w:val="28"/>
          <w:szCs w:val="28"/>
          <w:lang w:val="en-US"/>
        </w:rPr>
        <w:t xml:space="preserve"> of nuclear materials;</w:t>
      </w:r>
    </w:p>
    <w:p w:rsidR="00967EBF" w:rsidRDefault="00967EBF" w:rsidP="00967EBF">
      <w:pPr>
        <w:ind w:firstLine="720"/>
        <w:jc w:val="both"/>
        <w:rPr>
          <w:sz w:val="28"/>
          <w:szCs w:val="28"/>
          <w:lang w:val="en-US"/>
        </w:rPr>
      </w:pPr>
      <w:r w:rsidRPr="00967EBF">
        <w:rPr>
          <w:sz w:val="28"/>
          <w:szCs w:val="28"/>
          <w:lang w:val="en-US"/>
        </w:rPr>
        <w:t xml:space="preserve">3) </w:t>
      </w:r>
      <w:proofErr w:type="gramStart"/>
      <w:r w:rsidRPr="00967EBF">
        <w:rPr>
          <w:sz w:val="28"/>
          <w:szCs w:val="28"/>
          <w:lang w:val="en-US"/>
        </w:rPr>
        <w:t>handling</w:t>
      </w:r>
      <w:proofErr w:type="gramEnd"/>
      <w:r w:rsidRPr="00967EBF">
        <w:rPr>
          <w:sz w:val="28"/>
          <w:szCs w:val="28"/>
          <w:lang w:val="en-US"/>
        </w:rPr>
        <w:t xml:space="preserve"> with nuclear substances, instruments and installations, containing nuclear substances.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production</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use</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storage</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sale</w:t>
      </w:r>
      <w:proofErr w:type="gramEnd"/>
      <w:r w:rsidRPr="00967EBF">
        <w:rPr>
          <w:sz w:val="28"/>
          <w:szCs w:val="28"/>
          <w:lang w:val="en-US"/>
        </w:rPr>
        <w:t xml:space="preserve"> of nuclear substances, instruments and installations, containing nuclear substances;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extraction</w:t>
      </w:r>
      <w:proofErr w:type="gramEnd"/>
      <w:r w:rsidRPr="00967EBF">
        <w:rPr>
          <w:sz w:val="28"/>
          <w:szCs w:val="28"/>
          <w:lang w:val="en-US"/>
        </w:rPr>
        <w:t xml:space="preserve"> and processing of natural uranium;</w:t>
      </w:r>
    </w:p>
    <w:p w:rsidR="00967EBF" w:rsidRDefault="00967EBF" w:rsidP="00967EBF">
      <w:pPr>
        <w:ind w:firstLine="720"/>
        <w:jc w:val="both"/>
        <w:rPr>
          <w:sz w:val="28"/>
          <w:szCs w:val="28"/>
          <w:lang w:val="en-US"/>
        </w:rPr>
      </w:pPr>
      <w:r w:rsidRPr="00967EBF">
        <w:rPr>
          <w:sz w:val="28"/>
          <w:szCs w:val="28"/>
          <w:lang w:val="en-US"/>
        </w:rPr>
        <w:t xml:space="preserve">4) </w:t>
      </w:r>
      <w:proofErr w:type="gramStart"/>
      <w:r w:rsidRPr="00967EBF">
        <w:rPr>
          <w:sz w:val="28"/>
          <w:szCs w:val="28"/>
          <w:lang w:val="en-US"/>
        </w:rPr>
        <w:t>handling</w:t>
      </w:r>
      <w:proofErr w:type="gramEnd"/>
      <w:r w:rsidRPr="00967EBF">
        <w:rPr>
          <w:sz w:val="28"/>
          <w:szCs w:val="28"/>
          <w:lang w:val="en-US"/>
        </w:rPr>
        <w:t xml:space="preserve"> with the instruments and installations, generating ionizing radiation.</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production</w:t>
      </w:r>
      <w:proofErr w:type="gramEnd"/>
      <w:r w:rsidRPr="00967EBF">
        <w:rPr>
          <w:sz w:val="28"/>
          <w:szCs w:val="28"/>
          <w:lang w:val="en-US"/>
        </w:rPr>
        <w:t xml:space="preserve"> of instruments and installations, generating ionizing radiation;</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use</w:t>
      </w:r>
      <w:proofErr w:type="gramEnd"/>
      <w:r w:rsidRPr="00967EBF">
        <w:rPr>
          <w:sz w:val="28"/>
          <w:szCs w:val="28"/>
          <w:lang w:val="en-US"/>
        </w:rPr>
        <w:t xml:space="preserve"> of instruments and installations, generating ionizing radiation;</w:t>
      </w:r>
    </w:p>
    <w:p w:rsidR="00967EBF" w:rsidRDefault="00967EBF" w:rsidP="00967EBF">
      <w:pPr>
        <w:ind w:firstLine="720"/>
        <w:jc w:val="both"/>
        <w:rPr>
          <w:sz w:val="28"/>
          <w:szCs w:val="28"/>
          <w:lang w:val="en-US"/>
        </w:rPr>
      </w:pPr>
      <w:r w:rsidRPr="00967EBF">
        <w:rPr>
          <w:sz w:val="28"/>
          <w:szCs w:val="28"/>
          <w:lang w:val="en-US"/>
        </w:rPr>
        <w:t xml:space="preserve">5) </w:t>
      </w:r>
      <w:proofErr w:type="gramStart"/>
      <w:r w:rsidRPr="00967EBF">
        <w:rPr>
          <w:sz w:val="28"/>
          <w:szCs w:val="28"/>
          <w:lang w:val="en-US"/>
        </w:rPr>
        <w:t>rendering</w:t>
      </w:r>
      <w:proofErr w:type="gramEnd"/>
      <w:r w:rsidRPr="00967EBF">
        <w:rPr>
          <w:sz w:val="28"/>
          <w:szCs w:val="28"/>
          <w:lang w:val="en-US"/>
        </w:rPr>
        <w:t xml:space="preserve"> of services in the scope of the use of atomic energy.</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maintenance, assembly and disassembly, charge and recharge, repair of instruments and installations, as well as medical instruments and installations, containing the radioisotope source of ionizing radiation or generating the ionizing radiation;</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quality control of the sources of ionizing radiation, as well as instruments, equipment, installations, containing these sources or generating ionizing radiation;</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radiation</w:t>
      </w:r>
      <w:proofErr w:type="gramEnd"/>
      <w:r w:rsidRPr="00967EBF">
        <w:rPr>
          <w:sz w:val="28"/>
          <w:szCs w:val="28"/>
          <w:lang w:val="en-US"/>
        </w:rPr>
        <w:t xml:space="preserve"> monitoring of territories, premises, official places, commodities, materials, scrap metals, transport means;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determination</w:t>
      </w:r>
      <w:proofErr w:type="gramEnd"/>
      <w:r w:rsidRPr="00967EBF">
        <w:rPr>
          <w:sz w:val="28"/>
          <w:szCs w:val="28"/>
          <w:lang w:val="en-US"/>
        </w:rPr>
        <w:t xml:space="preserve"> of the concentration of radionuclides in the food products, materials, objects of environment, determination of the concentration of radium emanation and other radioactive gases;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individual</w:t>
      </w:r>
      <w:proofErr w:type="gramEnd"/>
      <w:r w:rsidRPr="00967EBF">
        <w:rPr>
          <w:sz w:val="28"/>
          <w:szCs w:val="28"/>
          <w:lang w:val="en-US"/>
        </w:rPr>
        <w:t xml:space="preserve"> dosimetric control of employees;</w:t>
      </w:r>
    </w:p>
    <w:p w:rsidR="00967EBF" w:rsidRDefault="00967EBF" w:rsidP="00967EBF">
      <w:pPr>
        <w:ind w:firstLine="720"/>
        <w:jc w:val="both"/>
        <w:rPr>
          <w:sz w:val="28"/>
          <w:szCs w:val="28"/>
          <w:lang w:val="en-US"/>
        </w:rPr>
      </w:pPr>
      <w:r w:rsidRPr="00967EBF">
        <w:rPr>
          <w:sz w:val="28"/>
          <w:szCs w:val="28"/>
          <w:lang w:val="en-US"/>
        </w:rPr>
        <w:t xml:space="preserve">6) </w:t>
      </w:r>
      <w:proofErr w:type="gramStart"/>
      <w:r w:rsidRPr="00967EBF">
        <w:rPr>
          <w:sz w:val="28"/>
          <w:szCs w:val="28"/>
          <w:lang w:val="en-US"/>
        </w:rPr>
        <w:t>handling</w:t>
      </w:r>
      <w:proofErr w:type="gramEnd"/>
      <w:r w:rsidRPr="00967EBF">
        <w:rPr>
          <w:sz w:val="28"/>
          <w:szCs w:val="28"/>
          <w:lang w:val="en-US"/>
        </w:rPr>
        <w:t xml:space="preserve"> with the radioactive wastes.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collection</w:t>
      </w:r>
      <w:proofErr w:type="gramEnd"/>
      <w:r w:rsidRPr="00967EBF">
        <w:rPr>
          <w:sz w:val="28"/>
          <w:szCs w:val="28"/>
          <w:lang w:val="en-US"/>
        </w:rPr>
        <w:t xml:space="preserve"> and sorting of radioactive wastes;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decontamination</w:t>
      </w:r>
      <w:proofErr w:type="gramEnd"/>
      <w:r w:rsidRPr="00967EBF">
        <w:rPr>
          <w:sz w:val="28"/>
          <w:szCs w:val="28"/>
          <w:lang w:val="en-US"/>
        </w:rPr>
        <w:t xml:space="preserve"> (radioactive decontamination) of premises, equipment and materials;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treatment</w:t>
      </w:r>
      <w:proofErr w:type="gramEnd"/>
      <w:r w:rsidRPr="00967EBF">
        <w:rPr>
          <w:sz w:val="28"/>
          <w:szCs w:val="28"/>
          <w:lang w:val="en-US"/>
        </w:rPr>
        <w:t xml:space="preserve"> of radioactive wastes;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storage</w:t>
      </w:r>
      <w:proofErr w:type="gramEnd"/>
      <w:r w:rsidRPr="00967EBF">
        <w:rPr>
          <w:sz w:val="28"/>
          <w:szCs w:val="28"/>
          <w:lang w:val="en-US"/>
        </w:rPr>
        <w:t xml:space="preserve"> and disposal of radioactive wastes;</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radiation</w:t>
      </w:r>
      <w:proofErr w:type="gramEnd"/>
      <w:r w:rsidRPr="00967EBF">
        <w:rPr>
          <w:sz w:val="28"/>
          <w:szCs w:val="28"/>
          <w:lang w:val="en-US"/>
        </w:rPr>
        <w:t xml:space="preserve"> rehabilitation, reclamation of territories and objects;</w:t>
      </w:r>
    </w:p>
    <w:p w:rsidR="00967EBF" w:rsidRDefault="00967EBF" w:rsidP="00967EBF">
      <w:pPr>
        <w:ind w:firstLine="720"/>
        <w:jc w:val="both"/>
        <w:rPr>
          <w:sz w:val="28"/>
          <w:szCs w:val="28"/>
          <w:lang w:val="en-US"/>
        </w:rPr>
      </w:pPr>
      <w:r w:rsidRPr="00967EBF">
        <w:rPr>
          <w:sz w:val="28"/>
          <w:szCs w:val="28"/>
          <w:lang w:val="en-US"/>
        </w:rPr>
        <w:lastRenderedPageBreak/>
        <w:t xml:space="preserve">7) </w:t>
      </w:r>
      <w:proofErr w:type="gramStart"/>
      <w:r w:rsidRPr="00967EBF">
        <w:rPr>
          <w:sz w:val="28"/>
          <w:szCs w:val="28"/>
          <w:lang w:val="en-US"/>
        </w:rPr>
        <w:t>transportation</w:t>
      </w:r>
      <w:proofErr w:type="gramEnd"/>
      <w:r w:rsidRPr="00967EBF">
        <w:rPr>
          <w:sz w:val="28"/>
          <w:szCs w:val="28"/>
          <w:lang w:val="en-US"/>
        </w:rPr>
        <w:t>, including the transient, nuclear materials, nuclear substances, radioisotope sources of ionizing radiation, radioactive wastes within the territory of the Republic of Kazakhstan;</w:t>
      </w:r>
    </w:p>
    <w:p w:rsidR="00967EBF" w:rsidRDefault="00967EBF" w:rsidP="00967EBF">
      <w:pPr>
        <w:ind w:firstLine="720"/>
        <w:jc w:val="both"/>
        <w:rPr>
          <w:sz w:val="28"/>
          <w:szCs w:val="28"/>
          <w:lang w:val="en-US"/>
        </w:rPr>
      </w:pPr>
      <w:r w:rsidRPr="00967EBF">
        <w:rPr>
          <w:sz w:val="28"/>
          <w:szCs w:val="28"/>
          <w:lang w:val="en-US"/>
        </w:rPr>
        <w:t xml:space="preserve">8) </w:t>
      </w:r>
      <w:proofErr w:type="gramStart"/>
      <w:r w:rsidRPr="00967EBF">
        <w:rPr>
          <w:sz w:val="28"/>
          <w:szCs w:val="28"/>
          <w:lang w:val="en-US"/>
        </w:rPr>
        <w:t>activity</w:t>
      </w:r>
      <w:proofErr w:type="gramEnd"/>
      <w:r w:rsidRPr="00967EBF">
        <w:rPr>
          <w:sz w:val="28"/>
          <w:szCs w:val="28"/>
          <w:lang w:val="en-US"/>
        </w:rPr>
        <w:t xml:space="preserve"> in the territories of the former testing nuclear grounds and other territories, polluted in the result of conducted nuclear tests;</w:t>
      </w:r>
    </w:p>
    <w:p w:rsidR="00967EBF" w:rsidRDefault="00967EBF" w:rsidP="00967EBF">
      <w:pPr>
        <w:ind w:firstLine="720"/>
        <w:jc w:val="both"/>
        <w:rPr>
          <w:sz w:val="28"/>
          <w:szCs w:val="28"/>
          <w:lang w:val="en-US"/>
        </w:rPr>
      </w:pPr>
      <w:r w:rsidRPr="00967EBF">
        <w:rPr>
          <w:sz w:val="28"/>
          <w:szCs w:val="28"/>
          <w:lang w:val="en-US"/>
        </w:rPr>
        <w:t xml:space="preserve">9) </w:t>
      </w:r>
      <w:proofErr w:type="gramStart"/>
      <w:r w:rsidRPr="00967EBF">
        <w:rPr>
          <w:sz w:val="28"/>
          <w:szCs w:val="28"/>
          <w:lang w:val="en-US"/>
        </w:rPr>
        <w:t>physical</w:t>
      </w:r>
      <w:proofErr w:type="gramEnd"/>
      <w:r w:rsidRPr="00967EBF">
        <w:rPr>
          <w:sz w:val="28"/>
          <w:szCs w:val="28"/>
          <w:lang w:val="en-US"/>
        </w:rPr>
        <w:t xml:space="preserve"> protection of nuclear installations and nuclear materials.</w:t>
      </w:r>
    </w:p>
    <w:p w:rsidR="00967EBF" w:rsidRDefault="00967EBF" w:rsidP="00967EBF">
      <w:pPr>
        <w:ind w:firstLine="720"/>
        <w:jc w:val="both"/>
        <w:rPr>
          <w:sz w:val="28"/>
          <w:szCs w:val="28"/>
          <w:lang w:val="en-US"/>
        </w:rPr>
      </w:pPr>
      <w:r w:rsidRPr="00967EBF">
        <w:rPr>
          <w:sz w:val="28"/>
          <w:szCs w:val="28"/>
          <w:lang w:val="en-US"/>
        </w:rPr>
        <w:t>This type of activity shall include the following subtype of activity:</w:t>
      </w:r>
    </w:p>
    <w:p w:rsidR="00967EBF" w:rsidRDefault="00967EBF" w:rsidP="00967EBF">
      <w:pPr>
        <w:ind w:firstLine="720"/>
        <w:jc w:val="both"/>
        <w:rPr>
          <w:sz w:val="28"/>
          <w:szCs w:val="28"/>
          <w:lang w:val="en-US"/>
        </w:rPr>
      </w:pPr>
      <w:r>
        <w:rPr>
          <w:sz w:val="28"/>
          <w:szCs w:val="28"/>
          <w:lang w:val="en-US"/>
        </w:rPr>
        <w:t xml:space="preserve">- </w:t>
      </w:r>
      <w:proofErr w:type="gramStart"/>
      <w:r w:rsidRPr="00967EBF">
        <w:rPr>
          <w:sz w:val="28"/>
          <w:szCs w:val="28"/>
          <w:lang w:val="en-US"/>
        </w:rPr>
        <w:t>designing</w:t>
      </w:r>
      <w:proofErr w:type="gramEnd"/>
      <w:r w:rsidRPr="00967EBF">
        <w:rPr>
          <w:sz w:val="28"/>
          <w:szCs w:val="28"/>
          <w:lang w:val="en-US"/>
        </w:rPr>
        <w:t>, assembly, repair, maintenance of the systems of physical protection;</w:t>
      </w:r>
    </w:p>
    <w:p w:rsidR="00967EBF" w:rsidRDefault="00967EBF" w:rsidP="00967EBF">
      <w:pPr>
        <w:ind w:firstLine="720"/>
        <w:jc w:val="both"/>
        <w:rPr>
          <w:sz w:val="28"/>
          <w:szCs w:val="28"/>
          <w:lang w:val="en-US"/>
        </w:rPr>
      </w:pPr>
      <w:r>
        <w:rPr>
          <w:sz w:val="28"/>
          <w:szCs w:val="28"/>
          <w:lang w:val="en-US"/>
        </w:rPr>
        <w:t xml:space="preserve">- </w:t>
      </w:r>
      <w:r w:rsidRPr="00967EBF">
        <w:rPr>
          <w:sz w:val="28"/>
          <w:szCs w:val="28"/>
          <w:lang w:val="en-US"/>
        </w:rPr>
        <w:t>securing of the physical protection during transportation of nuclear materials and nuclear substances;</w:t>
      </w:r>
    </w:p>
    <w:p w:rsidR="00967EBF" w:rsidRDefault="00967EBF" w:rsidP="00967EBF">
      <w:pPr>
        <w:ind w:firstLine="720"/>
        <w:jc w:val="both"/>
        <w:rPr>
          <w:sz w:val="28"/>
          <w:szCs w:val="28"/>
          <w:lang w:val="en-US"/>
        </w:rPr>
      </w:pPr>
      <w:r w:rsidRPr="00967EBF">
        <w:rPr>
          <w:sz w:val="28"/>
          <w:szCs w:val="28"/>
          <w:lang w:val="en-US"/>
        </w:rPr>
        <w:t xml:space="preserve">10) </w:t>
      </w:r>
      <w:proofErr w:type="gramStart"/>
      <w:r w:rsidRPr="00967EBF">
        <w:rPr>
          <w:sz w:val="28"/>
          <w:szCs w:val="28"/>
          <w:lang w:val="en-US"/>
        </w:rPr>
        <w:t>special</w:t>
      </w:r>
      <w:proofErr w:type="gramEnd"/>
      <w:r w:rsidRPr="00967EBF">
        <w:rPr>
          <w:sz w:val="28"/>
          <w:szCs w:val="28"/>
          <w:lang w:val="en-US"/>
        </w:rPr>
        <w:t xml:space="preserve"> personnel training, responsible for organization of nuclear and radiation security.</w:t>
      </w:r>
    </w:p>
    <w:p w:rsidR="00D35083" w:rsidRPr="00D35083" w:rsidRDefault="00D35083" w:rsidP="00D35083">
      <w:pPr>
        <w:ind w:firstLine="720"/>
        <w:jc w:val="both"/>
        <w:rPr>
          <w:b/>
          <w:sz w:val="28"/>
          <w:szCs w:val="28"/>
          <w:lang w:val="en-US"/>
        </w:rPr>
      </w:pPr>
      <w:r w:rsidRPr="00D35083">
        <w:rPr>
          <w:b/>
          <w:sz w:val="28"/>
          <w:szCs w:val="28"/>
          <w:lang w:val="en-US"/>
        </w:rPr>
        <w:t>Assistance in obtaining a license in the field of atomic energy</w:t>
      </w:r>
    </w:p>
    <w:p w:rsidR="00D35083" w:rsidRPr="00D35083" w:rsidRDefault="00D35083" w:rsidP="00D35083">
      <w:pPr>
        <w:ind w:firstLine="720"/>
        <w:jc w:val="both"/>
        <w:rPr>
          <w:sz w:val="28"/>
          <w:szCs w:val="28"/>
          <w:lang w:val="en-US"/>
        </w:rPr>
      </w:pPr>
      <w:r w:rsidRPr="00D35083">
        <w:rPr>
          <w:sz w:val="28"/>
          <w:szCs w:val="28"/>
          <w:lang w:val="en-US"/>
        </w:rPr>
        <w:t xml:space="preserve"> The use of atomic energy can cause harm both to individual citizens (for example, when receiving medical services) and to a group of citizens (for example, during an accident at one of the facilities of an organization that uses atomic energy). In order to protect citizens from the effects of ionizing radiation sources, the Law of the Republic of Kazakhstan “On radiation safety of the population”, the Law of the Republic of Kazakhstan “On the use of atomic energy”, the Law of the Republic of Kazakhstan “On licensing”, which provide for a number of measures to ensure radiation safety, were adopted. </w:t>
      </w:r>
      <w:proofErr w:type="gramStart"/>
      <w:r w:rsidRPr="00D35083">
        <w:rPr>
          <w:sz w:val="28"/>
          <w:szCs w:val="28"/>
          <w:lang w:val="en-US"/>
        </w:rPr>
        <w:t>activities</w:t>
      </w:r>
      <w:proofErr w:type="gramEnd"/>
      <w:r w:rsidRPr="00D35083">
        <w:rPr>
          <w:sz w:val="28"/>
          <w:szCs w:val="28"/>
          <w:lang w:val="en-US"/>
        </w:rPr>
        <w:t xml:space="preserve"> in the field of atomic energy.</w:t>
      </w:r>
    </w:p>
    <w:p w:rsidR="00D35083" w:rsidRPr="00D35083" w:rsidRDefault="00D35083" w:rsidP="00D35083">
      <w:pPr>
        <w:ind w:firstLine="720"/>
        <w:jc w:val="both"/>
        <w:rPr>
          <w:sz w:val="28"/>
          <w:szCs w:val="28"/>
          <w:lang w:val="en-US"/>
        </w:rPr>
      </w:pPr>
      <w:r w:rsidRPr="00D35083">
        <w:rPr>
          <w:sz w:val="28"/>
          <w:szCs w:val="28"/>
          <w:lang w:val="en-US"/>
        </w:rPr>
        <w:t>Licensing of activities in the field of atomic energy use was introduced to protect the health and life of people, protect the environment, and ensure radiation safety in the use of atomic energy. The process of obtaining a license in the field of the use of atomic energy is one of the most complex and lengthy, and therefore, assistance is needed in obtaining a license for professionals who will assist in this area. The term of consideration of documents for obtaining a license in the field of atomic energy use is 30 business days. The difficulty of obtaining a license also lies in the fact that before submitting documents to the licensor's body, it is necessary to determine which type and sub-activity specified in the Law of the Republic of Kazakhstan “On licensing” to obtain a license. Moreover, if we take such a sub-activity as maintenance, installation, disassembly, charging, recharging, repair of devices and installations, including medical, containing radioisotope sources of ionizing radiation or generating ionizing radiation, then a license can be obtained for maintenance, installation, disassembly, charging , recharge, repair of devices and installations, according to the qualifications of employees and only for those types of devices and installations that are specified in the process schedules. It turns out that before starting the procedure for obtaining a license, it is also necessary to determine for which equipment the license is planned to be obtained (if it concerns the activities of maintenance, installation, disassembly, charging, recharging, repair of devices and installations).</w:t>
      </w:r>
    </w:p>
    <w:p w:rsidR="00D35083" w:rsidRPr="00D35083" w:rsidRDefault="00D35083" w:rsidP="00D35083">
      <w:pPr>
        <w:ind w:firstLine="720"/>
        <w:jc w:val="both"/>
        <w:rPr>
          <w:sz w:val="28"/>
          <w:szCs w:val="28"/>
          <w:lang w:val="en-US"/>
        </w:rPr>
      </w:pPr>
      <w:r w:rsidRPr="00D35083">
        <w:rPr>
          <w:sz w:val="28"/>
          <w:szCs w:val="28"/>
          <w:lang w:val="en-US"/>
        </w:rPr>
        <w:t xml:space="preserve">Assistance in obtaining a license by the licensor has developed qualification requirements with an indication of the list of documents confirming compliance with them. Even with all this, you need qualified assistance in obtaining a license from </w:t>
      </w:r>
      <w:r w:rsidRPr="00D35083">
        <w:rPr>
          <w:sz w:val="28"/>
          <w:szCs w:val="28"/>
          <w:lang w:val="en-US"/>
        </w:rPr>
        <w:lastRenderedPageBreak/>
        <w:t>specialists who have knowledge in the field of licensing and the skills to develop the documentation necessary to obtain a license.</w:t>
      </w:r>
    </w:p>
    <w:p w:rsidR="00D35083" w:rsidRPr="00D35083" w:rsidRDefault="00D35083" w:rsidP="00D35083">
      <w:pPr>
        <w:ind w:firstLine="720"/>
        <w:jc w:val="both"/>
        <w:rPr>
          <w:sz w:val="28"/>
          <w:szCs w:val="28"/>
          <w:lang w:val="en-US"/>
        </w:rPr>
      </w:pPr>
      <w:r w:rsidRPr="00D35083">
        <w:rPr>
          <w:sz w:val="28"/>
          <w:szCs w:val="28"/>
          <w:lang w:val="en-US"/>
        </w:rPr>
        <w:t>After determining the type of activity subject to licensing, the person who wants to obtain a license collects documents confirming compliance with the qualification requirements and submits them to the licensor body.</w:t>
      </w:r>
    </w:p>
    <w:p w:rsidR="00D3709A" w:rsidRDefault="00D35083" w:rsidP="00D35083">
      <w:pPr>
        <w:ind w:firstLine="720"/>
        <w:jc w:val="both"/>
        <w:rPr>
          <w:sz w:val="28"/>
          <w:szCs w:val="28"/>
          <w:lang w:val="en-US"/>
        </w:rPr>
      </w:pPr>
      <w:r w:rsidRPr="00D35083">
        <w:rPr>
          <w:sz w:val="28"/>
          <w:szCs w:val="28"/>
          <w:lang w:val="en-US"/>
        </w:rPr>
        <w:t>Lex Alliance Law Firm can assist in obtaining a license and determining the licensed type of activity in the field of atomic energy use.</w:t>
      </w:r>
    </w:p>
    <w:p w:rsidR="00D35083" w:rsidRPr="00D35083" w:rsidRDefault="00D35083" w:rsidP="00D35083">
      <w:pPr>
        <w:ind w:firstLine="720"/>
        <w:jc w:val="both"/>
        <w:rPr>
          <w:sz w:val="28"/>
          <w:szCs w:val="28"/>
          <w:lang w:val="en-US"/>
        </w:rPr>
      </w:pPr>
      <w:r w:rsidRPr="00D35083">
        <w:rPr>
          <w:sz w:val="28"/>
          <w:szCs w:val="28"/>
          <w:lang w:val="en-US"/>
        </w:rPr>
        <w:t xml:space="preserve">In this regard, in order to regulate the activities related to the use of atomic energy in the legislation, there are a number of regulatory acts affecting activities in the field of atomic energy use. The main regulatory legal acts are: Law of the Republic of Kazakhstan No. 93-I dated 04.14.1997. “On the Use of Atomic Energy”, Law of the Republic of Kazakhstan dated May 16, 2014 No. 202-V “On Permits and Notifications”, which entered into force on November 20, 2014. These recent changes in the area of </w:t>
      </w:r>
      <w:r w:rsidRPr="00D35083">
        <w:rPr>
          <w:rFonts w:ascii="Cambria Math" w:hAnsi="Cambria Math" w:cs="Cambria Math"/>
          <w:sz w:val="28"/>
          <w:szCs w:val="28"/>
          <w:lang w:val="en-US"/>
        </w:rPr>
        <w:t>​​</w:t>
      </w:r>
      <w:r w:rsidRPr="00D35083">
        <w:rPr>
          <w:sz w:val="28"/>
          <w:szCs w:val="28"/>
          <w:lang w:val="en-US"/>
        </w:rPr>
        <w:t>permits and notifications oblige stakeholders to make some adjustments in terms of renewing existing and new licenses in the nuclear field, which will be discussed in this article.</w:t>
      </w:r>
    </w:p>
    <w:p w:rsidR="00D35083" w:rsidRPr="00D35083" w:rsidRDefault="00D35083" w:rsidP="00D35083">
      <w:pPr>
        <w:ind w:firstLine="720"/>
        <w:jc w:val="both"/>
        <w:rPr>
          <w:sz w:val="28"/>
          <w:szCs w:val="28"/>
          <w:lang w:val="en-US"/>
        </w:rPr>
      </w:pPr>
      <w:r w:rsidRPr="00D35083">
        <w:rPr>
          <w:sz w:val="28"/>
          <w:szCs w:val="28"/>
          <w:lang w:val="en-US"/>
        </w:rPr>
        <w:t> According to the Law, activities related to the use of atomic energy include:</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placement</w:t>
      </w:r>
      <w:proofErr w:type="gramEnd"/>
      <w:r w:rsidRPr="00D35083">
        <w:rPr>
          <w:sz w:val="28"/>
          <w:szCs w:val="28"/>
          <w:lang w:val="en-US"/>
        </w:rPr>
        <w:t>, design, construction, commissioning, operation, conservation and decommissioning of nuclear facilities;</w:t>
      </w:r>
    </w:p>
    <w:p w:rsidR="00D35083" w:rsidRPr="00D35083" w:rsidRDefault="00D35083" w:rsidP="00D35083">
      <w:pPr>
        <w:ind w:firstLine="720"/>
        <w:jc w:val="both"/>
        <w:rPr>
          <w:sz w:val="28"/>
          <w:szCs w:val="28"/>
          <w:lang w:val="en-US"/>
        </w:rPr>
      </w:pPr>
      <w:r w:rsidRPr="00D35083">
        <w:rPr>
          <w:sz w:val="28"/>
          <w:szCs w:val="28"/>
          <w:lang w:val="en-US"/>
        </w:rPr>
        <w:t>- performance of work and provision of services related to the use of atomic energy, with the exception of activities of testing laboratories accredited in the system of technical regulation, using sources of ionizing radiation below the seizure level;</w:t>
      </w:r>
    </w:p>
    <w:p w:rsidR="00D35083" w:rsidRPr="00D35083" w:rsidRDefault="00D35083" w:rsidP="00D35083">
      <w:pPr>
        <w:ind w:firstLine="720"/>
        <w:jc w:val="both"/>
        <w:rPr>
          <w:sz w:val="28"/>
          <w:szCs w:val="28"/>
          <w:lang w:val="en-US"/>
        </w:rPr>
      </w:pPr>
      <w:r w:rsidRPr="00D35083">
        <w:rPr>
          <w:sz w:val="28"/>
          <w:szCs w:val="28"/>
          <w:lang w:val="en-US"/>
        </w:rPr>
        <w:t>- handling of nuclear materials, ionizing radiation sources and radioactive substances, exploration and extraction of minerals containing these materials and substances, as well as the production, use, processing, transportation and disposal of nuclear materials, radioactive substances and radioactive waste;</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scientific</w:t>
      </w:r>
      <w:proofErr w:type="gramEnd"/>
      <w:r w:rsidRPr="00D35083">
        <w:rPr>
          <w:sz w:val="28"/>
          <w:szCs w:val="28"/>
          <w:lang w:val="en-US"/>
        </w:rPr>
        <w:t xml:space="preserve"> research using nuclear facilities, sources of ionizing radiation, nuclear materials and radioactive substances;</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management</w:t>
      </w:r>
      <w:proofErr w:type="gramEnd"/>
      <w:r w:rsidRPr="00D35083">
        <w:rPr>
          <w:sz w:val="28"/>
          <w:szCs w:val="28"/>
          <w:lang w:val="en-US"/>
        </w:rPr>
        <w:t xml:space="preserve"> of the use of atomic energy;</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all</w:t>
      </w:r>
      <w:proofErr w:type="gramEnd"/>
      <w:r w:rsidRPr="00D35083">
        <w:rPr>
          <w:sz w:val="28"/>
          <w:szCs w:val="28"/>
          <w:lang w:val="en-US"/>
        </w:rPr>
        <w:t xml:space="preserve"> types of activities in the field of nuclear explosions;</w:t>
      </w:r>
    </w:p>
    <w:p w:rsidR="00D35083" w:rsidRPr="00D35083" w:rsidRDefault="00D35083" w:rsidP="00D35083">
      <w:pPr>
        <w:ind w:firstLine="720"/>
        <w:jc w:val="both"/>
        <w:rPr>
          <w:sz w:val="28"/>
          <w:szCs w:val="28"/>
          <w:lang w:val="en-US"/>
        </w:rPr>
      </w:pPr>
      <w:r w:rsidRPr="00D35083">
        <w:rPr>
          <w:sz w:val="28"/>
          <w:szCs w:val="28"/>
          <w:lang w:val="en-US"/>
        </w:rPr>
        <w:t>- ensuring safety in the use of atomic energy;</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physical</w:t>
      </w:r>
      <w:proofErr w:type="gramEnd"/>
      <w:r w:rsidRPr="00D35083">
        <w:rPr>
          <w:sz w:val="28"/>
          <w:szCs w:val="28"/>
          <w:lang w:val="en-US"/>
        </w:rPr>
        <w:t xml:space="preserve"> protection of nuclear facilities and nuclear materials;</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accounting</w:t>
      </w:r>
      <w:proofErr w:type="gramEnd"/>
      <w:r w:rsidRPr="00D35083">
        <w:rPr>
          <w:sz w:val="28"/>
          <w:szCs w:val="28"/>
          <w:lang w:val="en-US"/>
        </w:rPr>
        <w:t xml:space="preserve"> and control of nuclear materials, sources of ionizing radiation, radioactive substances and radioactive waste;</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export</w:t>
      </w:r>
      <w:proofErr w:type="gramEnd"/>
      <w:r w:rsidRPr="00D35083">
        <w:rPr>
          <w:sz w:val="28"/>
          <w:szCs w:val="28"/>
          <w:lang w:val="en-US"/>
        </w:rPr>
        <w:t xml:space="preserve"> and import of nuclear materials, technology and equipment, special non-nuclear materials; dual-use materials, technology and equipment, sources of ionizing radiation, radioactive substances;</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control</w:t>
      </w:r>
      <w:proofErr w:type="gramEnd"/>
      <w:r w:rsidRPr="00D35083">
        <w:rPr>
          <w:sz w:val="28"/>
          <w:szCs w:val="28"/>
          <w:lang w:val="en-US"/>
        </w:rPr>
        <w:t xml:space="preserve"> over the radiation situation in the territory of the Republic of Kazakhstan;</w:t>
      </w:r>
    </w:p>
    <w:p w:rsidR="00D35083" w:rsidRP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transit</w:t>
      </w:r>
      <w:proofErr w:type="gramEnd"/>
      <w:r w:rsidRPr="00D35083">
        <w:rPr>
          <w:sz w:val="28"/>
          <w:szCs w:val="28"/>
          <w:lang w:val="en-US"/>
        </w:rPr>
        <w:t xml:space="preserve"> transportation of nuclear materials and radioactive substances through the territory of the Republic of Kazakhstan;</w:t>
      </w:r>
    </w:p>
    <w:p w:rsidR="00D35083" w:rsidRDefault="00D35083" w:rsidP="00D35083">
      <w:pPr>
        <w:ind w:firstLine="720"/>
        <w:jc w:val="both"/>
        <w:rPr>
          <w:sz w:val="28"/>
          <w:szCs w:val="28"/>
          <w:lang w:val="en-US"/>
        </w:rPr>
      </w:pPr>
      <w:r w:rsidRPr="00D35083">
        <w:rPr>
          <w:sz w:val="28"/>
          <w:szCs w:val="28"/>
          <w:lang w:val="en-US"/>
        </w:rPr>
        <w:t xml:space="preserve">- </w:t>
      </w:r>
      <w:proofErr w:type="gramStart"/>
      <w:r w:rsidRPr="00D35083">
        <w:rPr>
          <w:sz w:val="28"/>
          <w:szCs w:val="28"/>
          <w:lang w:val="en-US"/>
        </w:rPr>
        <w:t>training</w:t>
      </w:r>
      <w:proofErr w:type="gramEnd"/>
      <w:r w:rsidRPr="00D35083">
        <w:rPr>
          <w:sz w:val="28"/>
          <w:szCs w:val="28"/>
          <w:lang w:val="en-US"/>
        </w:rPr>
        <w:t xml:space="preserve"> and certification of specialists and personnel.</w:t>
      </w:r>
    </w:p>
    <w:p w:rsidR="00D35083" w:rsidRDefault="00D35083" w:rsidP="00D35083">
      <w:pPr>
        <w:ind w:firstLine="720"/>
        <w:jc w:val="both"/>
        <w:rPr>
          <w:sz w:val="28"/>
          <w:szCs w:val="28"/>
          <w:lang w:val="en-US"/>
        </w:rPr>
      </w:pPr>
    </w:p>
    <w:p w:rsidR="00D35083" w:rsidRPr="00967EBF" w:rsidRDefault="00D35083" w:rsidP="00D35083">
      <w:pPr>
        <w:ind w:firstLine="720"/>
        <w:jc w:val="both"/>
        <w:rPr>
          <w:sz w:val="28"/>
          <w:szCs w:val="28"/>
          <w:lang w:val="en-US"/>
        </w:rPr>
      </w:pPr>
    </w:p>
    <w:p w:rsidR="003C083A" w:rsidRPr="003C083A" w:rsidRDefault="00C24AE6" w:rsidP="003C083A">
      <w:pPr>
        <w:shd w:val="clear" w:color="auto" w:fill="FFFFFF"/>
        <w:tabs>
          <w:tab w:val="left" w:pos="499"/>
          <w:tab w:val="left" w:pos="4340"/>
        </w:tabs>
        <w:spacing w:before="139"/>
        <w:jc w:val="center"/>
        <w:rPr>
          <w:b/>
          <w:sz w:val="28"/>
          <w:szCs w:val="28"/>
          <w:lang w:val="en-US"/>
        </w:rPr>
      </w:pPr>
      <w:r w:rsidRPr="003C083A">
        <w:rPr>
          <w:b/>
          <w:sz w:val="28"/>
          <w:szCs w:val="28"/>
          <w:lang w:val="en-US"/>
        </w:rPr>
        <w:lastRenderedPageBreak/>
        <w:t>Assignments for practical training</w:t>
      </w:r>
    </w:p>
    <w:p w:rsidR="00D3709A" w:rsidRPr="003C083A" w:rsidRDefault="00C24AE6" w:rsidP="003C083A">
      <w:pPr>
        <w:shd w:val="clear" w:color="auto" w:fill="FFFFFF"/>
        <w:tabs>
          <w:tab w:val="left" w:pos="499"/>
          <w:tab w:val="left" w:pos="4340"/>
        </w:tabs>
        <w:spacing w:before="139"/>
        <w:jc w:val="center"/>
        <w:rPr>
          <w:b/>
          <w:sz w:val="28"/>
          <w:szCs w:val="28"/>
          <w:lang w:val="en-US"/>
        </w:rPr>
      </w:pPr>
      <w:r w:rsidRPr="003C083A">
        <w:rPr>
          <w:b/>
          <w:sz w:val="28"/>
          <w:szCs w:val="28"/>
          <w:lang w:val="en-US"/>
        </w:rPr>
        <w:t xml:space="preserve"> </w:t>
      </w:r>
    </w:p>
    <w:p w:rsidR="00C006AA" w:rsidRPr="001A5F30" w:rsidRDefault="00C006AA" w:rsidP="00C006AA">
      <w:pPr>
        <w:ind w:firstLine="720"/>
        <w:jc w:val="both"/>
        <w:rPr>
          <w:sz w:val="28"/>
          <w:szCs w:val="28"/>
          <w:lang w:val="en-US"/>
        </w:rPr>
      </w:pPr>
      <w:r w:rsidRPr="001A5F30">
        <w:rPr>
          <w:sz w:val="28"/>
          <w:szCs w:val="28"/>
          <w:lang w:val="en-US"/>
        </w:rPr>
        <w:t xml:space="preserve">The first stage of the preliminary analysis is to develop the organizational structure </w:t>
      </w:r>
      <w:r w:rsidRPr="003510FF">
        <w:rPr>
          <w:sz w:val="28"/>
          <w:szCs w:val="28"/>
          <w:lang w:val="en-US"/>
        </w:rPr>
        <w:t>licensing</w:t>
      </w:r>
      <w:r w:rsidRPr="001A5F30">
        <w:rPr>
          <w:sz w:val="28"/>
          <w:szCs w:val="28"/>
          <w:lang w:val="en-US"/>
        </w:rPr>
        <w:t xml:space="preserve">, which involves the definition of responsibility and authority of each member organization. For this are reviewed and analyzed all the job descriptions of staff and brought in a plan to develop the </w:t>
      </w:r>
      <w:r>
        <w:rPr>
          <w:sz w:val="28"/>
          <w:szCs w:val="28"/>
          <w:lang w:val="en-US"/>
        </w:rPr>
        <w:t>license</w:t>
      </w:r>
      <w:r w:rsidRPr="001A5F30">
        <w:rPr>
          <w:sz w:val="28"/>
          <w:szCs w:val="28"/>
          <w:lang w:val="en-US"/>
        </w:rPr>
        <w:t xml:space="preserve"> development of job descriptions (new and with the elements of change) in accordance with the Law of the Republic of Kazakhstan "On Licensing". </w:t>
      </w:r>
    </w:p>
    <w:p w:rsidR="00C006AA" w:rsidRPr="001A5F30" w:rsidRDefault="00C006AA" w:rsidP="00C006AA">
      <w:pPr>
        <w:ind w:firstLine="720"/>
        <w:jc w:val="both"/>
        <w:rPr>
          <w:sz w:val="28"/>
          <w:szCs w:val="28"/>
          <w:lang w:val="en-US"/>
        </w:rPr>
      </w:pPr>
      <w:r w:rsidRPr="001A5F30">
        <w:rPr>
          <w:sz w:val="28"/>
          <w:szCs w:val="28"/>
          <w:lang w:val="en-US"/>
        </w:rPr>
        <w:t xml:space="preserve">The second step analyzes the strategy of the enterprise on the basis of which policy-makers and </w:t>
      </w:r>
      <w:r>
        <w:rPr>
          <w:sz w:val="28"/>
          <w:szCs w:val="28"/>
          <w:lang w:val="en-US"/>
        </w:rPr>
        <w:t>l</w:t>
      </w:r>
      <w:r w:rsidRPr="001A5F30">
        <w:rPr>
          <w:sz w:val="28"/>
          <w:szCs w:val="28"/>
          <w:lang w:val="en-US"/>
        </w:rPr>
        <w:t xml:space="preserve">icense objectives. </w:t>
      </w:r>
    </w:p>
    <w:p w:rsidR="00C006AA" w:rsidRPr="001A5F30" w:rsidRDefault="00C006AA" w:rsidP="00C006AA">
      <w:pPr>
        <w:ind w:firstLine="720"/>
        <w:jc w:val="both"/>
        <w:rPr>
          <w:sz w:val="28"/>
          <w:szCs w:val="28"/>
          <w:lang w:val="en-US"/>
        </w:rPr>
      </w:pPr>
      <w:r w:rsidRPr="001A5F30">
        <w:rPr>
          <w:sz w:val="28"/>
          <w:szCs w:val="28"/>
          <w:lang w:val="en-US"/>
        </w:rPr>
        <w:t xml:space="preserve">The third stage analyzes the work of members of </w:t>
      </w:r>
      <w:r>
        <w:rPr>
          <w:sz w:val="28"/>
          <w:szCs w:val="28"/>
          <w:lang w:val="en-US"/>
        </w:rPr>
        <w:t>p</w:t>
      </w:r>
      <w:r w:rsidRPr="00746992">
        <w:rPr>
          <w:sz w:val="28"/>
          <w:szCs w:val="28"/>
          <w:lang w:val="en-US"/>
        </w:rPr>
        <w:t>ublic authority to provide services</w:t>
      </w:r>
      <w:r w:rsidRPr="001A5F30">
        <w:rPr>
          <w:sz w:val="28"/>
          <w:szCs w:val="28"/>
          <w:lang w:val="en-US"/>
        </w:rPr>
        <w:t>, on the basis of which is assigned a</w:t>
      </w:r>
      <w:r w:rsidRPr="00C006AA">
        <w:rPr>
          <w:sz w:val="28"/>
          <w:szCs w:val="28"/>
          <w:lang w:val="en-US"/>
        </w:rPr>
        <w:t xml:space="preserve"> </w:t>
      </w:r>
      <w:r>
        <w:rPr>
          <w:sz w:val="28"/>
          <w:szCs w:val="28"/>
          <w:lang w:val="en-US"/>
        </w:rPr>
        <w:t>c</w:t>
      </w:r>
      <w:r w:rsidRPr="00746992">
        <w:rPr>
          <w:sz w:val="28"/>
          <w:szCs w:val="28"/>
          <w:lang w:val="en-US"/>
        </w:rPr>
        <w:t>onsumers services</w:t>
      </w:r>
      <w:r w:rsidRPr="001A5F30">
        <w:rPr>
          <w:sz w:val="28"/>
          <w:szCs w:val="28"/>
          <w:lang w:val="en-US"/>
        </w:rPr>
        <w:t xml:space="preserve"> responsible for the development and implementation of </w:t>
      </w:r>
      <w:r>
        <w:rPr>
          <w:sz w:val="28"/>
          <w:szCs w:val="28"/>
          <w:lang w:val="en-US"/>
        </w:rPr>
        <w:t>licensing</w:t>
      </w:r>
      <w:r w:rsidRPr="001A5F30">
        <w:rPr>
          <w:sz w:val="28"/>
          <w:szCs w:val="28"/>
          <w:lang w:val="en-US"/>
        </w:rPr>
        <w:t xml:space="preserve">. </w:t>
      </w:r>
    </w:p>
    <w:p w:rsidR="00C006AA" w:rsidRPr="001A5F30" w:rsidRDefault="00C006AA" w:rsidP="00C006AA">
      <w:pPr>
        <w:ind w:firstLine="720"/>
        <w:jc w:val="both"/>
        <w:rPr>
          <w:sz w:val="28"/>
          <w:szCs w:val="28"/>
          <w:lang w:val="en-US"/>
        </w:rPr>
      </w:pPr>
      <w:r w:rsidRPr="001A5F30">
        <w:rPr>
          <w:sz w:val="28"/>
          <w:szCs w:val="28"/>
          <w:lang w:val="en-US"/>
        </w:rPr>
        <w:t xml:space="preserve">The fourth step is the analysis and identification of the main and auxiliary operation </w:t>
      </w:r>
      <w:r>
        <w:rPr>
          <w:sz w:val="28"/>
          <w:szCs w:val="28"/>
          <w:lang w:val="en-US"/>
        </w:rPr>
        <w:t>f</w:t>
      </w:r>
      <w:r w:rsidRPr="00746992">
        <w:rPr>
          <w:sz w:val="28"/>
          <w:szCs w:val="28"/>
          <w:lang w:val="en-US"/>
        </w:rPr>
        <w:t>orm of public services</w:t>
      </w:r>
      <w:r>
        <w:rPr>
          <w:sz w:val="28"/>
          <w:szCs w:val="28"/>
          <w:lang w:val="en-US"/>
        </w:rPr>
        <w:t xml:space="preserve"> </w:t>
      </w:r>
      <w:r w:rsidRPr="001A5F30">
        <w:rPr>
          <w:sz w:val="28"/>
          <w:szCs w:val="28"/>
          <w:lang w:val="en-US"/>
        </w:rPr>
        <w:t xml:space="preserve">and </w:t>
      </w:r>
      <w:r>
        <w:rPr>
          <w:sz w:val="28"/>
          <w:szCs w:val="28"/>
          <w:lang w:val="en-US"/>
        </w:rPr>
        <w:t>p</w:t>
      </w:r>
      <w:r w:rsidRPr="00746992">
        <w:rPr>
          <w:sz w:val="28"/>
          <w:szCs w:val="28"/>
          <w:lang w:val="en-US"/>
        </w:rPr>
        <w:t>lace of service</w:t>
      </w:r>
      <w:r w:rsidRPr="001A5F30">
        <w:rPr>
          <w:sz w:val="28"/>
          <w:szCs w:val="28"/>
          <w:lang w:val="en-US"/>
        </w:rPr>
        <w:t xml:space="preserve"> and </w:t>
      </w:r>
      <w:r>
        <w:rPr>
          <w:sz w:val="28"/>
          <w:szCs w:val="28"/>
          <w:lang w:val="en-US"/>
        </w:rPr>
        <w:t>t</w:t>
      </w:r>
      <w:r w:rsidRPr="00746992">
        <w:rPr>
          <w:sz w:val="28"/>
          <w:szCs w:val="28"/>
          <w:lang w:val="en-US"/>
        </w:rPr>
        <w:t>he order of service</w:t>
      </w:r>
      <w:r w:rsidRPr="001A5F30">
        <w:rPr>
          <w:sz w:val="28"/>
          <w:szCs w:val="28"/>
          <w:lang w:val="en-US"/>
        </w:rPr>
        <w:t xml:space="preserve">. </w:t>
      </w:r>
    </w:p>
    <w:p w:rsidR="00C006AA" w:rsidRPr="001A5F30" w:rsidRDefault="00C006AA" w:rsidP="00C006AA">
      <w:pPr>
        <w:ind w:firstLine="720"/>
        <w:jc w:val="both"/>
        <w:rPr>
          <w:sz w:val="28"/>
          <w:szCs w:val="28"/>
          <w:lang w:val="en-US"/>
        </w:rPr>
      </w:pPr>
      <w:r w:rsidRPr="001A5F30">
        <w:rPr>
          <w:sz w:val="28"/>
          <w:szCs w:val="28"/>
          <w:lang w:val="en-US"/>
        </w:rPr>
        <w:t xml:space="preserve">The fifth step is to analyze the diagnostic </w:t>
      </w:r>
      <w:r>
        <w:rPr>
          <w:sz w:val="28"/>
          <w:szCs w:val="28"/>
          <w:lang w:val="en-US"/>
        </w:rPr>
        <w:t>r</w:t>
      </w:r>
      <w:r w:rsidRPr="00746992">
        <w:rPr>
          <w:sz w:val="28"/>
          <w:szCs w:val="28"/>
          <w:lang w:val="en-US"/>
        </w:rPr>
        <w:t>equired documents</w:t>
      </w:r>
      <w:r w:rsidRPr="001A5F30">
        <w:rPr>
          <w:sz w:val="28"/>
          <w:szCs w:val="28"/>
          <w:lang w:val="en-US"/>
        </w:rPr>
        <w:t xml:space="preserve">. </w:t>
      </w:r>
      <w:r w:rsidRPr="00746992">
        <w:rPr>
          <w:sz w:val="28"/>
          <w:szCs w:val="28"/>
          <w:lang w:val="en-US"/>
        </w:rPr>
        <w:t>Cost of service and pay order</w:t>
      </w:r>
      <w:r w:rsidRPr="001A5F30">
        <w:rPr>
          <w:sz w:val="28"/>
          <w:szCs w:val="28"/>
          <w:lang w:val="en-US"/>
        </w:rPr>
        <w:t xml:space="preserve">. </w:t>
      </w:r>
    </w:p>
    <w:p w:rsidR="00C006AA" w:rsidRPr="001A5F30" w:rsidRDefault="00C006AA" w:rsidP="00C006AA">
      <w:pPr>
        <w:ind w:firstLine="720"/>
        <w:jc w:val="both"/>
        <w:rPr>
          <w:sz w:val="28"/>
          <w:szCs w:val="28"/>
          <w:lang w:val="en-US"/>
        </w:rPr>
      </w:pPr>
      <w:proofErr w:type="gramStart"/>
      <w:r w:rsidRPr="001A5F30">
        <w:rPr>
          <w:sz w:val="28"/>
          <w:szCs w:val="28"/>
          <w:lang w:val="en-US"/>
        </w:rPr>
        <w:t>The six</w:t>
      </w:r>
      <w:r>
        <w:rPr>
          <w:sz w:val="28"/>
          <w:szCs w:val="28"/>
          <w:lang w:val="en-US"/>
        </w:rPr>
        <w:t>th stage of the analysis of d</w:t>
      </w:r>
      <w:r w:rsidRPr="00746992">
        <w:rPr>
          <w:sz w:val="28"/>
          <w:szCs w:val="28"/>
          <w:lang w:val="en-US"/>
        </w:rPr>
        <w:t>escription of the process of providing services</w:t>
      </w:r>
      <w:r w:rsidRPr="001A5F30">
        <w:rPr>
          <w:sz w:val="28"/>
          <w:szCs w:val="28"/>
          <w:lang w:val="en-US"/>
        </w:rPr>
        <w:t>.</w:t>
      </w:r>
      <w:proofErr w:type="gramEnd"/>
      <w:r w:rsidRPr="001A5F30">
        <w:rPr>
          <w:sz w:val="28"/>
          <w:szCs w:val="28"/>
          <w:lang w:val="en-US"/>
        </w:rPr>
        <w:t xml:space="preserve"> </w:t>
      </w:r>
    </w:p>
    <w:p w:rsidR="00C006AA" w:rsidRPr="001A5F30" w:rsidRDefault="00C006AA" w:rsidP="00C006AA">
      <w:pPr>
        <w:ind w:firstLine="720"/>
        <w:jc w:val="both"/>
        <w:rPr>
          <w:sz w:val="28"/>
          <w:szCs w:val="28"/>
          <w:lang w:val="en-US"/>
        </w:rPr>
      </w:pPr>
      <w:proofErr w:type="gramStart"/>
      <w:r w:rsidRPr="001A5F30">
        <w:rPr>
          <w:sz w:val="28"/>
          <w:szCs w:val="28"/>
          <w:lang w:val="en-US"/>
        </w:rPr>
        <w:t xml:space="preserve">Determined </w:t>
      </w:r>
      <w:r w:rsidRPr="00746992">
        <w:rPr>
          <w:sz w:val="28"/>
          <w:szCs w:val="28"/>
          <w:lang w:val="en-US"/>
        </w:rPr>
        <w:t>of service rendering</w:t>
      </w:r>
      <w:r w:rsidRPr="001A5F30">
        <w:rPr>
          <w:sz w:val="28"/>
          <w:szCs w:val="28"/>
          <w:lang w:val="en-US"/>
        </w:rPr>
        <w:t xml:space="preserve"> and </w:t>
      </w:r>
      <w:r>
        <w:rPr>
          <w:sz w:val="28"/>
          <w:szCs w:val="28"/>
          <w:lang w:val="en-US"/>
        </w:rPr>
        <w:t>r</w:t>
      </w:r>
      <w:r w:rsidRPr="00746992">
        <w:rPr>
          <w:sz w:val="28"/>
          <w:szCs w:val="28"/>
          <w:lang w:val="en-US"/>
        </w:rPr>
        <w:t>esult of service</w:t>
      </w:r>
      <w:r w:rsidRPr="001A5F30">
        <w:rPr>
          <w:sz w:val="28"/>
          <w:szCs w:val="28"/>
          <w:lang w:val="en-US"/>
        </w:rPr>
        <w:t>.</w:t>
      </w:r>
      <w:proofErr w:type="gramEnd"/>
      <w:r w:rsidRPr="001A5F30">
        <w:rPr>
          <w:sz w:val="28"/>
          <w:szCs w:val="28"/>
          <w:lang w:val="en-US"/>
        </w:rPr>
        <w:t xml:space="preserve"> </w:t>
      </w:r>
    </w:p>
    <w:p w:rsidR="00C006AA" w:rsidRDefault="00C006AA" w:rsidP="00C006AA">
      <w:pPr>
        <w:ind w:firstLine="720"/>
        <w:jc w:val="both"/>
        <w:rPr>
          <w:sz w:val="28"/>
          <w:szCs w:val="28"/>
          <w:lang w:val="en-US"/>
        </w:rPr>
      </w:pPr>
      <w:r w:rsidRPr="001A5F30">
        <w:rPr>
          <w:sz w:val="28"/>
          <w:szCs w:val="28"/>
          <w:lang w:val="en-US"/>
        </w:rPr>
        <w:t xml:space="preserve">We analyze the work of the department of personnel and training. </w:t>
      </w:r>
      <w:proofErr w:type="gramStart"/>
      <w:r w:rsidRPr="001A5F30">
        <w:rPr>
          <w:sz w:val="28"/>
          <w:szCs w:val="28"/>
          <w:lang w:val="en-US"/>
        </w:rPr>
        <w:t xml:space="preserve">Based on the analysis </w:t>
      </w:r>
      <w:r>
        <w:rPr>
          <w:sz w:val="28"/>
          <w:szCs w:val="28"/>
          <w:lang w:val="en-US"/>
        </w:rPr>
        <w:t>n</w:t>
      </w:r>
      <w:r w:rsidRPr="00746992">
        <w:rPr>
          <w:sz w:val="28"/>
          <w:szCs w:val="28"/>
          <w:lang w:val="en-US"/>
        </w:rPr>
        <w:t>ormative legal acts</w:t>
      </w:r>
      <w:r>
        <w:rPr>
          <w:sz w:val="28"/>
          <w:szCs w:val="28"/>
          <w:lang w:val="en-US"/>
        </w:rPr>
        <w:t xml:space="preserve"> and t</w:t>
      </w:r>
      <w:r w:rsidRPr="00746992">
        <w:rPr>
          <w:sz w:val="28"/>
          <w:szCs w:val="28"/>
          <w:lang w:val="en-US"/>
        </w:rPr>
        <w:t>he number of services rendered during the last years</w:t>
      </w:r>
      <w:r w:rsidRPr="001A5F30">
        <w:rPr>
          <w:sz w:val="28"/>
          <w:szCs w:val="28"/>
          <w:lang w:val="en-US"/>
        </w:rPr>
        <w:t>.</w:t>
      </w:r>
      <w:proofErr w:type="gramEnd"/>
      <w:r>
        <w:rPr>
          <w:sz w:val="28"/>
          <w:szCs w:val="28"/>
          <w:lang w:val="en-US"/>
        </w:rPr>
        <w:t xml:space="preserve"> </w:t>
      </w:r>
    </w:p>
    <w:p w:rsidR="00D3709A" w:rsidRPr="00C006AA" w:rsidRDefault="00D3709A" w:rsidP="00A30DF9">
      <w:pPr>
        <w:jc w:val="both"/>
        <w:rPr>
          <w:sz w:val="28"/>
          <w:szCs w:val="28"/>
          <w:lang w:val="en-US"/>
        </w:rPr>
      </w:pPr>
    </w:p>
    <w:p w:rsidR="00D3709A" w:rsidRPr="003C083A" w:rsidRDefault="00C24AE6" w:rsidP="00A30DF9">
      <w:pPr>
        <w:ind w:firstLine="709"/>
        <w:jc w:val="center"/>
        <w:rPr>
          <w:b/>
          <w:sz w:val="28"/>
          <w:szCs w:val="28"/>
          <w:lang w:val="en-US"/>
        </w:rPr>
      </w:pPr>
      <w:r w:rsidRPr="003C083A">
        <w:rPr>
          <w:b/>
          <w:sz w:val="28"/>
          <w:szCs w:val="28"/>
          <w:lang w:val="en-US"/>
        </w:rPr>
        <w:t xml:space="preserve">Control questions </w:t>
      </w:r>
    </w:p>
    <w:p w:rsidR="00D3709A" w:rsidRPr="00C006AA" w:rsidRDefault="00D3709A" w:rsidP="00A30DF9">
      <w:pPr>
        <w:ind w:firstLine="709"/>
        <w:jc w:val="both"/>
        <w:rPr>
          <w:sz w:val="28"/>
          <w:szCs w:val="28"/>
          <w:lang w:val="en-US"/>
        </w:rPr>
      </w:pPr>
    </w:p>
    <w:p w:rsidR="00C006AA" w:rsidRPr="00C006AA" w:rsidRDefault="00C006AA" w:rsidP="00812989">
      <w:pPr>
        <w:ind w:firstLine="709"/>
        <w:jc w:val="both"/>
        <w:rPr>
          <w:sz w:val="28"/>
          <w:szCs w:val="28"/>
          <w:lang w:val="en-US"/>
        </w:rPr>
      </w:pPr>
      <w:r w:rsidRPr="00C006AA">
        <w:rPr>
          <w:sz w:val="28"/>
          <w:szCs w:val="28"/>
          <w:lang w:val="en-US"/>
        </w:rPr>
        <w:t>1</w:t>
      </w:r>
      <w:r w:rsidR="00360BA0">
        <w:rPr>
          <w:sz w:val="28"/>
          <w:szCs w:val="28"/>
          <w:lang w:val="en-US"/>
        </w:rPr>
        <w:t>.</w:t>
      </w:r>
      <w:r w:rsidRPr="00C006AA">
        <w:rPr>
          <w:sz w:val="28"/>
          <w:szCs w:val="28"/>
          <w:lang w:val="en-US"/>
        </w:rPr>
        <w:t xml:space="preserve"> Define the concept of </w:t>
      </w:r>
      <w:r w:rsidR="009D4DD4" w:rsidRPr="006C6005">
        <w:rPr>
          <w:sz w:val="28"/>
          <w:szCs w:val="28"/>
          <w:lang w:val="en-US"/>
        </w:rPr>
        <w:t>nuclear energy</w:t>
      </w:r>
      <w:r w:rsidR="002E0D5C">
        <w:rPr>
          <w:sz w:val="28"/>
          <w:szCs w:val="28"/>
          <w:lang w:val="en-US"/>
        </w:rPr>
        <w:t xml:space="preserve"> structure?</w:t>
      </w:r>
      <w:r w:rsidR="002E0D5C" w:rsidRPr="008771BE">
        <w:rPr>
          <w:sz w:val="28"/>
          <w:szCs w:val="28"/>
          <w:lang w:val="en-US"/>
        </w:rPr>
        <w:t xml:space="preserve"> </w:t>
      </w:r>
      <w:r w:rsidRPr="00C006AA">
        <w:rPr>
          <w:sz w:val="28"/>
          <w:szCs w:val="28"/>
          <w:lang w:val="en-US"/>
        </w:rPr>
        <w:t xml:space="preserve"> </w:t>
      </w:r>
    </w:p>
    <w:p w:rsidR="00C006AA" w:rsidRPr="00C006AA" w:rsidRDefault="00C006AA" w:rsidP="00812989">
      <w:pPr>
        <w:ind w:firstLine="709"/>
        <w:jc w:val="both"/>
        <w:rPr>
          <w:sz w:val="28"/>
          <w:szCs w:val="28"/>
          <w:lang w:val="en-US"/>
        </w:rPr>
      </w:pPr>
      <w:r w:rsidRPr="00C006AA">
        <w:rPr>
          <w:sz w:val="28"/>
          <w:szCs w:val="28"/>
          <w:lang w:val="en-US"/>
        </w:rPr>
        <w:t>2</w:t>
      </w:r>
      <w:r w:rsidR="00360BA0">
        <w:rPr>
          <w:sz w:val="28"/>
          <w:szCs w:val="28"/>
          <w:lang w:val="en-US"/>
        </w:rPr>
        <w:t>.</w:t>
      </w:r>
      <w:r w:rsidRPr="00C006AA">
        <w:rPr>
          <w:sz w:val="28"/>
          <w:szCs w:val="28"/>
          <w:lang w:val="en-US"/>
        </w:rPr>
        <w:t xml:space="preserve"> What types of </w:t>
      </w:r>
      <w:r w:rsidR="009D4DD4" w:rsidRPr="006C6005">
        <w:rPr>
          <w:sz w:val="28"/>
          <w:szCs w:val="28"/>
          <w:lang w:val="en-US"/>
        </w:rPr>
        <w:t>nuclear energy</w:t>
      </w:r>
      <w:r w:rsidRPr="00C006AA">
        <w:rPr>
          <w:sz w:val="28"/>
          <w:szCs w:val="28"/>
          <w:lang w:val="en-US"/>
        </w:rPr>
        <w:t xml:space="preserve"> you know. </w:t>
      </w:r>
      <w:proofErr w:type="gramStart"/>
      <w:r w:rsidRPr="00C006AA">
        <w:rPr>
          <w:sz w:val="28"/>
          <w:szCs w:val="28"/>
          <w:lang w:val="en-US"/>
        </w:rPr>
        <w:t xml:space="preserve">Strengths and weaknesses of each type of </w:t>
      </w:r>
      <w:r w:rsidR="009D4DD4" w:rsidRPr="006C6005">
        <w:rPr>
          <w:sz w:val="28"/>
          <w:szCs w:val="28"/>
          <w:lang w:val="en-US"/>
        </w:rPr>
        <w:t>nuclear energy</w:t>
      </w:r>
      <w:r w:rsidR="002E0D5C">
        <w:rPr>
          <w:sz w:val="28"/>
          <w:szCs w:val="28"/>
          <w:lang w:val="en-US"/>
        </w:rPr>
        <w:t>?</w:t>
      </w:r>
      <w:proofErr w:type="gramEnd"/>
    </w:p>
    <w:p w:rsidR="009D4DD4" w:rsidRDefault="00C006AA" w:rsidP="00812989">
      <w:pPr>
        <w:ind w:firstLine="709"/>
        <w:jc w:val="both"/>
        <w:rPr>
          <w:sz w:val="28"/>
          <w:szCs w:val="28"/>
          <w:lang w:val="en-US"/>
        </w:rPr>
      </w:pPr>
      <w:r w:rsidRPr="00C006AA">
        <w:rPr>
          <w:sz w:val="28"/>
          <w:szCs w:val="28"/>
          <w:lang w:val="en-US"/>
        </w:rPr>
        <w:t>3</w:t>
      </w:r>
      <w:r w:rsidR="00360BA0">
        <w:rPr>
          <w:sz w:val="28"/>
          <w:szCs w:val="28"/>
          <w:lang w:val="en-US"/>
        </w:rPr>
        <w:t>.</w:t>
      </w:r>
      <w:r w:rsidRPr="00C006AA">
        <w:rPr>
          <w:sz w:val="28"/>
          <w:szCs w:val="28"/>
          <w:lang w:val="en-US"/>
        </w:rPr>
        <w:t xml:space="preserve"> The purpose of the preliminary diagnosis of the enterprise (organization)</w:t>
      </w:r>
      <w:r w:rsidR="002E0D5C">
        <w:rPr>
          <w:sz w:val="28"/>
          <w:szCs w:val="28"/>
          <w:lang w:val="en-US"/>
        </w:rPr>
        <w:t>?</w:t>
      </w:r>
    </w:p>
    <w:p w:rsidR="009D4DD4" w:rsidRPr="00967EBF" w:rsidRDefault="00C006AA" w:rsidP="00812989">
      <w:pPr>
        <w:ind w:firstLine="709"/>
        <w:jc w:val="both"/>
        <w:rPr>
          <w:sz w:val="28"/>
          <w:szCs w:val="28"/>
          <w:lang w:val="en-US"/>
        </w:rPr>
      </w:pPr>
      <w:r w:rsidRPr="00C006AA">
        <w:rPr>
          <w:sz w:val="28"/>
          <w:szCs w:val="28"/>
          <w:lang w:val="en-US"/>
        </w:rPr>
        <w:t>4</w:t>
      </w:r>
      <w:r w:rsidR="00360BA0">
        <w:rPr>
          <w:sz w:val="28"/>
          <w:szCs w:val="28"/>
          <w:lang w:val="en-US"/>
        </w:rPr>
        <w:t>.</w:t>
      </w:r>
      <w:r w:rsidRPr="00C006AA">
        <w:rPr>
          <w:sz w:val="28"/>
          <w:szCs w:val="28"/>
          <w:lang w:val="en-US"/>
        </w:rPr>
        <w:t xml:space="preserve"> How to identify the primary and secondary processes of management of enterprise (organization). </w:t>
      </w:r>
      <w:proofErr w:type="gramStart"/>
      <w:r w:rsidR="009D4DD4">
        <w:rPr>
          <w:sz w:val="28"/>
          <w:szCs w:val="28"/>
          <w:lang w:val="en-US"/>
        </w:rPr>
        <w:t>T</w:t>
      </w:r>
      <w:r w:rsidR="009D4DD4" w:rsidRPr="006C6005">
        <w:rPr>
          <w:sz w:val="28"/>
          <w:szCs w:val="28"/>
          <w:lang w:val="en-US"/>
        </w:rPr>
        <w:t>he scope of nuclear energy use</w:t>
      </w:r>
      <w:r w:rsidR="002E0D5C">
        <w:rPr>
          <w:sz w:val="28"/>
          <w:szCs w:val="28"/>
          <w:lang w:val="en-US"/>
        </w:rPr>
        <w:t>?</w:t>
      </w:r>
      <w:proofErr w:type="gramEnd"/>
    </w:p>
    <w:p w:rsidR="00C006AA" w:rsidRPr="00C006AA" w:rsidRDefault="00C006AA" w:rsidP="00812989">
      <w:pPr>
        <w:ind w:firstLine="709"/>
        <w:jc w:val="both"/>
        <w:rPr>
          <w:sz w:val="28"/>
          <w:szCs w:val="28"/>
          <w:lang w:val="en-US"/>
        </w:rPr>
      </w:pPr>
      <w:r w:rsidRPr="00C006AA">
        <w:rPr>
          <w:sz w:val="28"/>
          <w:szCs w:val="28"/>
          <w:lang w:val="en-US"/>
        </w:rPr>
        <w:t>5</w:t>
      </w:r>
      <w:r w:rsidR="00360BA0">
        <w:rPr>
          <w:sz w:val="28"/>
          <w:szCs w:val="28"/>
          <w:lang w:val="en-US"/>
        </w:rPr>
        <w:t>.</w:t>
      </w:r>
      <w:r w:rsidRPr="00C006AA">
        <w:rPr>
          <w:sz w:val="28"/>
          <w:szCs w:val="28"/>
          <w:lang w:val="en-US"/>
        </w:rPr>
        <w:t xml:space="preserve"> What are the elements of the </w:t>
      </w:r>
      <w:r w:rsidR="009D4DD4" w:rsidRPr="006C6005">
        <w:rPr>
          <w:sz w:val="28"/>
          <w:szCs w:val="28"/>
          <w:lang w:val="en-US"/>
        </w:rPr>
        <w:t>nuclear energy</w:t>
      </w:r>
      <w:r w:rsidRPr="00C006AA">
        <w:rPr>
          <w:sz w:val="28"/>
          <w:szCs w:val="28"/>
          <w:lang w:val="en-US"/>
        </w:rPr>
        <w:t xml:space="preserve"> structure of the enterprise (organization) are checked for compliance of </w:t>
      </w:r>
      <w:r w:rsidR="009D4DD4" w:rsidRPr="001A5F30">
        <w:rPr>
          <w:sz w:val="28"/>
          <w:szCs w:val="28"/>
          <w:lang w:val="en-US"/>
        </w:rPr>
        <w:t>the Law of the Republic of Kazakhstan "On Licensing"</w:t>
      </w:r>
      <w:r w:rsidR="002E0D5C">
        <w:rPr>
          <w:sz w:val="28"/>
          <w:szCs w:val="28"/>
          <w:lang w:val="en-US"/>
        </w:rPr>
        <w:t>?</w:t>
      </w:r>
    </w:p>
    <w:p w:rsidR="00C006AA" w:rsidRPr="00C006AA" w:rsidRDefault="00C006AA" w:rsidP="00812989">
      <w:pPr>
        <w:ind w:firstLine="709"/>
        <w:jc w:val="both"/>
        <w:rPr>
          <w:sz w:val="28"/>
          <w:szCs w:val="28"/>
          <w:lang w:val="en-US"/>
        </w:rPr>
      </w:pPr>
      <w:r w:rsidRPr="00C006AA">
        <w:rPr>
          <w:sz w:val="28"/>
          <w:szCs w:val="28"/>
          <w:lang w:val="en-US"/>
        </w:rPr>
        <w:t>6</w:t>
      </w:r>
      <w:r w:rsidR="00360BA0">
        <w:rPr>
          <w:sz w:val="28"/>
          <w:szCs w:val="28"/>
          <w:lang w:val="en-US"/>
        </w:rPr>
        <w:t>.</w:t>
      </w:r>
      <w:r w:rsidRPr="00C006AA">
        <w:rPr>
          <w:sz w:val="28"/>
          <w:szCs w:val="28"/>
          <w:lang w:val="en-US"/>
        </w:rPr>
        <w:t xml:space="preserve"> What are the requirements </w:t>
      </w:r>
      <w:r w:rsidR="009D4DD4" w:rsidRPr="001A5F30">
        <w:rPr>
          <w:sz w:val="28"/>
          <w:szCs w:val="28"/>
          <w:lang w:val="en-US"/>
        </w:rPr>
        <w:t>the Law of the Republic of Kazakhstan "On Licensing"</w:t>
      </w:r>
      <w:r w:rsidRPr="00C006AA">
        <w:rPr>
          <w:sz w:val="28"/>
          <w:szCs w:val="28"/>
          <w:lang w:val="en-US"/>
        </w:rPr>
        <w:t xml:space="preserve"> to </w:t>
      </w:r>
      <w:r w:rsidR="009D4DD4" w:rsidRPr="006C6005">
        <w:rPr>
          <w:sz w:val="28"/>
          <w:szCs w:val="28"/>
          <w:lang w:val="en-US"/>
        </w:rPr>
        <w:t>nuclear energy</w:t>
      </w:r>
      <w:r w:rsidR="002E0D5C">
        <w:rPr>
          <w:sz w:val="28"/>
          <w:szCs w:val="28"/>
          <w:lang w:val="en-US"/>
        </w:rPr>
        <w:t>?</w:t>
      </w:r>
    </w:p>
    <w:p w:rsidR="00C006AA" w:rsidRPr="00C006AA" w:rsidRDefault="00C006AA" w:rsidP="00812989">
      <w:pPr>
        <w:ind w:firstLine="709"/>
        <w:jc w:val="both"/>
        <w:rPr>
          <w:sz w:val="28"/>
          <w:szCs w:val="28"/>
          <w:lang w:val="en-US"/>
        </w:rPr>
      </w:pPr>
      <w:r w:rsidRPr="00C006AA">
        <w:rPr>
          <w:sz w:val="28"/>
          <w:szCs w:val="28"/>
          <w:lang w:val="en-US"/>
        </w:rPr>
        <w:t>7</w:t>
      </w:r>
      <w:r w:rsidR="00360BA0">
        <w:rPr>
          <w:sz w:val="28"/>
          <w:szCs w:val="28"/>
          <w:lang w:val="en-US"/>
        </w:rPr>
        <w:t>.</w:t>
      </w:r>
      <w:r w:rsidRPr="00C006AA">
        <w:rPr>
          <w:sz w:val="28"/>
          <w:szCs w:val="28"/>
          <w:lang w:val="en-US"/>
        </w:rPr>
        <w:t xml:space="preserve"> Which documents define their responsibilities and </w:t>
      </w:r>
      <w:r w:rsidR="002E0D5C" w:rsidRPr="00C006AA">
        <w:rPr>
          <w:sz w:val="28"/>
          <w:szCs w:val="28"/>
          <w:lang w:val="en-US"/>
        </w:rPr>
        <w:t>authorities?</w:t>
      </w:r>
      <w:r w:rsidRPr="00C006AA">
        <w:rPr>
          <w:sz w:val="28"/>
          <w:szCs w:val="28"/>
          <w:lang w:val="en-US"/>
        </w:rPr>
        <w:t xml:space="preserve"> </w:t>
      </w:r>
    </w:p>
    <w:p w:rsidR="00D3709A" w:rsidRDefault="00D3709A" w:rsidP="00C006AA">
      <w:pPr>
        <w:jc w:val="both"/>
        <w:rPr>
          <w:sz w:val="28"/>
          <w:szCs w:val="28"/>
          <w:lang w:val="en-US"/>
        </w:rPr>
      </w:pPr>
    </w:p>
    <w:p w:rsidR="009D4DD4" w:rsidRDefault="009D4DD4" w:rsidP="00C006AA">
      <w:pPr>
        <w:jc w:val="both"/>
        <w:rPr>
          <w:sz w:val="28"/>
          <w:szCs w:val="28"/>
          <w:lang w:val="en-US"/>
        </w:rPr>
      </w:pPr>
    </w:p>
    <w:p w:rsidR="00D35083" w:rsidRDefault="00D35083" w:rsidP="00C006AA">
      <w:pPr>
        <w:jc w:val="both"/>
        <w:rPr>
          <w:sz w:val="28"/>
          <w:szCs w:val="28"/>
          <w:lang w:val="en-US"/>
        </w:rPr>
      </w:pPr>
    </w:p>
    <w:p w:rsidR="00D35083" w:rsidRDefault="00D35083" w:rsidP="00C006AA">
      <w:pPr>
        <w:jc w:val="both"/>
        <w:rPr>
          <w:sz w:val="28"/>
          <w:szCs w:val="28"/>
          <w:lang w:val="en-US"/>
        </w:rPr>
      </w:pPr>
    </w:p>
    <w:p w:rsidR="00D35083" w:rsidRDefault="00D35083" w:rsidP="00C006AA">
      <w:pPr>
        <w:jc w:val="both"/>
        <w:rPr>
          <w:sz w:val="28"/>
          <w:szCs w:val="28"/>
          <w:lang w:val="en-US"/>
        </w:rPr>
      </w:pPr>
    </w:p>
    <w:p w:rsidR="00D35083" w:rsidRPr="00C006AA" w:rsidRDefault="00D35083" w:rsidP="00C006AA">
      <w:pPr>
        <w:jc w:val="both"/>
        <w:rPr>
          <w:sz w:val="28"/>
          <w:szCs w:val="28"/>
          <w:lang w:val="en-US"/>
        </w:rPr>
      </w:pPr>
    </w:p>
    <w:p w:rsidR="00D3709A" w:rsidRPr="009D4DD4" w:rsidRDefault="00C24AE6" w:rsidP="00A30DF9">
      <w:pPr>
        <w:jc w:val="center"/>
        <w:rPr>
          <w:b/>
          <w:bCs/>
          <w:sz w:val="28"/>
          <w:szCs w:val="28"/>
          <w:lang w:val="en-US"/>
        </w:rPr>
      </w:pPr>
      <w:r w:rsidRPr="009D4DD4">
        <w:rPr>
          <w:b/>
          <w:bCs/>
          <w:sz w:val="28"/>
          <w:szCs w:val="28"/>
          <w:lang w:val="en-US"/>
        </w:rPr>
        <w:lastRenderedPageBreak/>
        <w:t>Practical class</w:t>
      </w:r>
      <w:r w:rsidR="00D3709A" w:rsidRPr="009D4DD4">
        <w:rPr>
          <w:b/>
          <w:bCs/>
          <w:sz w:val="28"/>
          <w:szCs w:val="28"/>
          <w:lang w:val="en-US"/>
        </w:rPr>
        <w:t xml:space="preserve"> №3</w:t>
      </w:r>
    </w:p>
    <w:p w:rsidR="00D3709A" w:rsidRPr="009D4DD4" w:rsidRDefault="00D3709A" w:rsidP="00A30DF9">
      <w:pPr>
        <w:jc w:val="both"/>
        <w:rPr>
          <w:b/>
          <w:bCs/>
          <w:sz w:val="28"/>
          <w:szCs w:val="28"/>
          <w:lang w:val="en-US"/>
        </w:rPr>
      </w:pPr>
    </w:p>
    <w:p w:rsidR="00D3709A" w:rsidRPr="009D4DD4" w:rsidRDefault="00C24AE6" w:rsidP="00621185">
      <w:pPr>
        <w:ind w:firstLine="720"/>
        <w:jc w:val="both"/>
        <w:rPr>
          <w:sz w:val="28"/>
          <w:szCs w:val="28"/>
          <w:lang w:val="en-US"/>
        </w:rPr>
      </w:pPr>
      <w:r w:rsidRPr="00812989">
        <w:rPr>
          <w:b/>
          <w:sz w:val="28"/>
          <w:szCs w:val="28"/>
          <w:lang w:val="en-US"/>
        </w:rPr>
        <w:t xml:space="preserve">Goals and objectives of the activity: </w:t>
      </w:r>
      <w:r w:rsidR="00D3709A" w:rsidRPr="00812989">
        <w:rPr>
          <w:b/>
          <w:sz w:val="28"/>
          <w:szCs w:val="28"/>
          <w:lang w:val="en-US"/>
        </w:rPr>
        <w:t xml:space="preserve"> </w:t>
      </w:r>
      <w:r w:rsidR="009D4DD4" w:rsidRPr="00746992">
        <w:rPr>
          <w:sz w:val="28"/>
          <w:szCs w:val="28"/>
          <w:lang w:val="en-US"/>
        </w:rPr>
        <w:t xml:space="preserve">The </w:t>
      </w:r>
      <w:proofErr w:type="gramStart"/>
      <w:r w:rsidR="009D4DD4" w:rsidRPr="00746992">
        <w:rPr>
          <w:sz w:val="28"/>
          <w:szCs w:val="28"/>
          <w:lang w:val="en-US"/>
        </w:rPr>
        <w:t>coals is</w:t>
      </w:r>
      <w:proofErr w:type="gramEnd"/>
      <w:r w:rsidR="009D4DD4" w:rsidRPr="00746992">
        <w:rPr>
          <w:sz w:val="28"/>
          <w:szCs w:val="28"/>
          <w:lang w:val="en-US"/>
        </w:rPr>
        <w:t xml:space="preserve"> to study a class of </w:t>
      </w:r>
      <w:r w:rsidR="009D4DD4">
        <w:rPr>
          <w:sz w:val="28"/>
          <w:szCs w:val="28"/>
          <w:lang w:val="en-US"/>
        </w:rPr>
        <w:t>m</w:t>
      </w:r>
      <w:r w:rsidR="009D4DD4" w:rsidRPr="00746992">
        <w:rPr>
          <w:sz w:val="28"/>
          <w:szCs w:val="28"/>
          <w:lang w:val="en-US"/>
        </w:rPr>
        <w:t>aking</w:t>
      </w:r>
      <w:r w:rsidR="009D4DD4" w:rsidRPr="006C6005">
        <w:rPr>
          <w:sz w:val="28"/>
          <w:szCs w:val="28"/>
          <w:lang w:val="en-US"/>
        </w:rPr>
        <w:t xml:space="preserve"> statements and list of documents to obtain a license in the field of trafficking in toxic substances</w:t>
      </w:r>
      <w:r w:rsidR="00D3709A" w:rsidRPr="009D4DD4">
        <w:rPr>
          <w:sz w:val="28"/>
          <w:szCs w:val="28"/>
          <w:lang w:val="en-US"/>
        </w:rPr>
        <w:t>.</w:t>
      </w:r>
    </w:p>
    <w:p w:rsidR="00D3709A" w:rsidRPr="009D4DD4" w:rsidRDefault="00D3709A" w:rsidP="00A30DF9">
      <w:pPr>
        <w:jc w:val="both"/>
        <w:rPr>
          <w:sz w:val="28"/>
          <w:szCs w:val="28"/>
          <w:lang w:val="en-US"/>
        </w:rPr>
      </w:pPr>
    </w:p>
    <w:p w:rsidR="00D3709A" w:rsidRPr="00812989" w:rsidRDefault="00D3709A" w:rsidP="00A30DF9">
      <w:pPr>
        <w:ind w:left="2160" w:firstLine="720"/>
        <w:jc w:val="both"/>
        <w:rPr>
          <w:b/>
          <w:sz w:val="28"/>
          <w:szCs w:val="28"/>
          <w:lang w:val="en-US"/>
        </w:rPr>
      </w:pPr>
      <w:r w:rsidRPr="00812989">
        <w:rPr>
          <w:b/>
          <w:sz w:val="28"/>
          <w:szCs w:val="28"/>
          <w:lang w:val="en-US"/>
        </w:rPr>
        <w:t xml:space="preserve">           </w:t>
      </w:r>
      <w:r w:rsidR="00812989">
        <w:rPr>
          <w:b/>
          <w:sz w:val="28"/>
          <w:szCs w:val="28"/>
          <w:lang w:val="en-US"/>
        </w:rPr>
        <w:t xml:space="preserve">The content </w:t>
      </w:r>
    </w:p>
    <w:p w:rsidR="00D3709A" w:rsidRPr="009D4DD4" w:rsidRDefault="00D3709A" w:rsidP="009D4DD4">
      <w:pPr>
        <w:ind w:firstLine="720"/>
        <w:jc w:val="both"/>
        <w:rPr>
          <w:sz w:val="28"/>
          <w:szCs w:val="28"/>
          <w:lang w:val="en-US"/>
        </w:rPr>
      </w:pPr>
    </w:p>
    <w:p w:rsidR="009D4DD4" w:rsidRDefault="009D4DD4" w:rsidP="009D4DD4">
      <w:pPr>
        <w:ind w:firstLine="720"/>
        <w:jc w:val="both"/>
        <w:rPr>
          <w:sz w:val="28"/>
          <w:szCs w:val="28"/>
          <w:lang w:val="en-US"/>
        </w:rPr>
      </w:pPr>
      <w:r w:rsidRPr="009D4DD4">
        <w:rPr>
          <w:sz w:val="28"/>
          <w:szCs w:val="28"/>
          <w:lang w:val="en-US"/>
        </w:rPr>
        <w:t xml:space="preserve">The existence of a </w:t>
      </w:r>
      <w:r w:rsidR="0048246F">
        <w:rPr>
          <w:sz w:val="28"/>
          <w:szCs w:val="28"/>
          <w:lang w:val="en-US"/>
        </w:rPr>
        <w:t>license</w:t>
      </w:r>
      <w:r w:rsidRPr="009D4DD4">
        <w:rPr>
          <w:sz w:val="28"/>
          <w:szCs w:val="28"/>
          <w:lang w:val="en-US"/>
        </w:rPr>
        <w:t xml:space="preserve"> for engagement in the following types of activity:</w:t>
      </w:r>
    </w:p>
    <w:p w:rsidR="009D4DD4" w:rsidRDefault="009D4DD4" w:rsidP="009D4DD4">
      <w:pPr>
        <w:ind w:firstLine="720"/>
        <w:jc w:val="both"/>
        <w:rPr>
          <w:sz w:val="28"/>
          <w:szCs w:val="28"/>
          <w:lang w:val="en-US"/>
        </w:rPr>
      </w:pPr>
      <w:r w:rsidRPr="009D4DD4">
        <w:rPr>
          <w:sz w:val="28"/>
          <w:szCs w:val="28"/>
          <w:lang w:val="en-US"/>
        </w:rPr>
        <w:t xml:space="preserve">1) </w:t>
      </w:r>
      <w:proofErr w:type="gramStart"/>
      <w:r w:rsidRPr="009D4DD4">
        <w:rPr>
          <w:sz w:val="28"/>
          <w:szCs w:val="28"/>
          <w:lang w:val="en-US"/>
        </w:rPr>
        <w:t>production</w:t>
      </w:r>
      <w:proofErr w:type="gramEnd"/>
      <w:r w:rsidRPr="009D4DD4">
        <w:rPr>
          <w:sz w:val="28"/>
          <w:szCs w:val="28"/>
          <w:lang w:val="en-US"/>
        </w:rPr>
        <w:t>, processing, acquisition, storage, sale, use, destruction of poisons.</w:t>
      </w:r>
    </w:p>
    <w:p w:rsidR="009D4DD4" w:rsidRDefault="009D4DD4" w:rsidP="009D4DD4">
      <w:pPr>
        <w:ind w:firstLine="720"/>
        <w:jc w:val="both"/>
        <w:rPr>
          <w:sz w:val="28"/>
          <w:szCs w:val="28"/>
          <w:lang w:val="en-US"/>
        </w:rPr>
      </w:pPr>
      <w:r w:rsidRPr="009D4DD4">
        <w:rPr>
          <w:sz w:val="28"/>
          <w:szCs w:val="28"/>
          <w:lang w:val="en-US"/>
        </w:rPr>
        <w:t>This type of activity shall include the following subtype of activity:</w:t>
      </w:r>
    </w:p>
    <w:p w:rsidR="009D4DD4" w:rsidRDefault="009D4DD4" w:rsidP="009D4DD4">
      <w:pPr>
        <w:ind w:firstLine="720"/>
        <w:jc w:val="both"/>
        <w:rPr>
          <w:sz w:val="28"/>
          <w:szCs w:val="28"/>
          <w:lang w:val="en-US"/>
        </w:rPr>
      </w:pPr>
      <w:r>
        <w:rPr>
          <w:sz w:val="28"/>
          <w:szCs w:val="28"/>
          <w:lang w:val="en-US"/>
        </w:rPr>
        <w:t xml:space="preserve">- </w:t>
      </w:r>
      <w:proofErr w:type="gramStart"/>
      <w:r w:rsidRPr="009D4DD4">
        <w:rPr>
          <w:sz w:val="28"/>
          <w:szCs w:val="28"/>
          <w:lang w:val="en-US"/>
        </w:rPr>
        <w:t>production</w:t>
      </w:r>
      <w:proofErr w:type="gramEnd"/>
      <w:r w:rsidRPr="009D4DD4">
        <w:rPr>
          <w:sz w:val="28"/>
          <w:szCs w:val="28"/>
          <w:lang w:val="en-US"/>
        </w:rPr>
        <w:t>, processing, storage, sale, destruction of poisons;</w:t>
      </w:r>
    </w:p>
    <w:p w:rsidR="009D4DD4" w:rsidRDefault="009D4DD4" w:rsidP="009D4DD4">
      <w:pPr>
        <w:ind w:firstLine="720"/>
        <w:jc w:val="both"/>
        <w:rPr>
          <w:sz w:val="28"/>
          <w:szCs w:val="28"/>
          <w:lang w:val="en-US"/>
        </w:rPr>
      </w:pPr>
      <w:r>
        <w:rPr>
          <w:sz w:val="28"/>
          <w:szCs w:val="28"/>
          <w:lang w:val="en-US"/>
        </w:rPr>
        <w:t xml:space="preserve">- </w:t>
      </w:r>
      <w:r w:rsidRPr="009D4DD4">
        <w:rPr>
          <w:sz w:val="28"/>
          <w:szCs w:val="28"/>
          <w:lang w:val="en-US"/>
        </w:rPr>
        <w:t>acquisition, storage, sale, use of poisons;</w:t>
      </w:r>
    </w:p>
    <w:p w:rsidR="009D4DD4" w:rsidRDefault="009D4DD4" w:rsidP="009D4DD4">
      <w:pPr>
        <w:ind w:firstLine="720"/>
        <w:jc w:val="both"/>
        <w:rPr>
          <w:sz w:val="28"/>
          <w:szCs w:val="28"/>
          <w:lang w:val="en-US"/>
        </w:rPr>
      </w:pPr>
      <w:r>
        <w:rPr>
          <w:sz w:val="28"/>
          <w:szCs w:val="28"/>
          <w:lang w:val="en-US"/>
        </w:rPr>
        <w:t xml:space="preserve">- </w:t>
      </w:r>
      <w:r w:rsidRPr="009D4DD4">
        <w:rPr>
          <w:sz w:val="28"/>
          <w:szCs w:val="28"/>
          <w:lang w:val="en-US"/>
        </w:rPr>
        <w:t>acquisition, storage, sale of poisons.</w:t>
      </w:r>
    </w:p>
    <w:p w:rsidR="009D4DD4" w:rsidRDefault="009D4DD4" w:rsidP="009D4DD4">
      <w:pPr>
        <w:ind w:firstLine="720"/>
        <w:jc w:val="both"/>
        <w:rPr>
          <w:sz w:val="28"/>
          <w:szCs w:val="28"/>
          <w:lang w:val="en-US"/>
        </w:rPr>
      </w:pPr>
      <w:r w:rsidRPr="009D4DD4">
        <w:rPr>
          <w:sz w:val="28"/>
          <w:szCs w:val="28"/>
          <w:lang w:val="en-US"/>
        </w:rPr>
        <w:t>Activity of accredited laboratories, using poisonous substances in amount, required for conduct of the tests, researches and disinfection in accordance with the normative documents, shall be carried out without licensing and with delivery of information to licensee in the scope of recycle of the poisonous substances on annual demand in poisons and annual report on their use in the manner, prescribed by the Government of the Republic of Kazakhstan;</w:t>
      </w:r>
    </w:p>
    <w:p w:rsidR="009D4DD4" w:rsidRDefault="009D4DD4" w:rsidP="009D4DD4">
      <w:pPr>
        <w:ind w:firstLine="720"/>
        <w:jc w:val="both"/>
        <w:rPr>
          <w:sz w:val="28"/>
          <w:szCs w:val="28"/>
          <w:lang w:val="en-US"/>
        </w:rPr>
      </w:pPr>
      <w:r w:rsidRPr="009D4DD4">
        <w:rPr>
          <w:sz w:val="28"/>
          <w:szCs w:val="28"/>
          <w:lang w:val="en-US"/>
        </w:rPr>
        <w:t>2) production (formulization) of pesticides (chemical pesticides), sale of pesticides (chemical pesticides), use of pesticides (chemical pesticides) by aerosolized and fumigation methods.</w:t>
      </w:r>
    </w:p>
    <w:p w:rsidR="009D4DD4" w:rsidRDefault="009D4DD4" w:rsidP="009D4DD4">
      <w:pPr>
        <w:ind w:firstLine="720"/>
        <w:jc w:val="both"/>
        <w:rPr>
          <w:sz w:val="28"/>
          <w:szCs w:val="28"/>
          <w:lang w:val="en-US"/>
        </w:rPr>
      </w:pPr>
      <w:r w:rsidRPr="009D4DD4">
        <w:rPr>
          <w:sz w:val="28"/>
          <w:szCs w:val="28"/>
          <w:lang w:val="en-US"/>
        </w:rPr>
        <w:t>This type of activity shall include the following subtype of activity:</w:t>
      </w:r>
    </w:p>
    <w:p w:rsidR="009D4DD4" w:rsidRDefault="009D4DD4" w:rsidP="009D4DD4">
      <w:pPr>
        <w:ind w:firstLine="720"/>
        <w:jc w:val="both"/>
        <w:rPr>
          <w:sz w:val="28"/>
          <w:szCs w:val="28"/>
          <w:lang w:val="en-US"/>
        </w:rPr>
      </w:pPr>
      <w:r>
        <w:rPr>
          <w:sz w:val="28"/>
          <w:szCs w:val="28"/>
          <w:lang w:val="en-US"/>
        </w:rPr>
        <w:t xml:space="preserve">- </w:t>
      </w:r>
      <w:r w:rsidRPr="009D4DD4">
        <w:rPr>
          <w:sz w:val="28"/>
          <w:szCs w:val="28"/>
          <w:lang w:val="en-US"/>
        </w:rPr>
        <w:t>production (formulization) of pesticides (chemical pesticides);</w:t>
      </w:r>
    </w:p>
    <w:p w:rsidR="009D4DD4" w:rsidRDefault="009D4DD4" w:rsidP="009D4DD4">
      <w:pPr>
        <w:ind w:firstLine="720"/>
        <w:jc w:val="both"/>
        <w:rPr>
          <w:sz w:val="28"/>
          <w:szCs w:val="28"/>
          <w:lang w:val="en-US"/>
        </w:rPr>
      </w:pPr>
      <w:r>
        <w:rPr>
          <w:sz w:val="28"/>
          <w:szCs w:val="28"/>
          <w:lang w:val="en-US"/>
        </w:rPr>
        <w:t xml:space="preserve">- </w:t>
      </w:r>
      <w:r w:rsidRPr="009D4DD4">
        <w:rPr>
          <w:sz w:val="28"/>
          <w:szCs w:val="28"/>
          <w:lang w:val="en-US"/>
        </w:rPr>
        <w:t>sale of pesticides (chemical pesticides);</w:t>
      </w:r>
    </w:p>
    <w:p w:rsidR="009D4DD4" w:rsidRDefault="009D4DD4" w:rsidP="009D4DD4">
      <w:pPr>
        <w:ind w:firstLine="720"/>
        <w:jc w:val="both"/>
        <w:rPr>
          <w:sz w:val="28"/>
          <w:szCs w:val="28"/>
          <w:lang w:val="en-US"/>
        </w:rPr>
      </w:pPr>
      <w:r>
        <w:rPr>
          <w:sz w:val="28"/>
          <w:szCs w:val="28"/>
          <w:lang w:val="en-US"/>
        </w:rPr>
        <w:t xml:space="preserve">- </w:t>
      </w:r>
      <w:r w:rsidRPr="009D4DD4">
        <w:rPr>
          <w:sz w:val="28"/>
          <w:szCs w:val="28"/>
          <w:lang w:val="en-US"/>
        </w:rPr>
        <w:t>use of pesticides (chemical pesticides) by aerosolized and fumigation methods.</w:t>
      </w:r>
    </w:p>
    <w:p w:rsidR="00D35083" w:rsidRPr="00D35083" w:rsidRDefault="00D35083" w:rsidP="00D35083">
      <w:pPr>
        <w:ind w:firstLine="720"/>
        <w:jc w:val="both"/>
        <w:rPr>
          <w:b/>
          <w:sz w:val="28"/>
          <w:szCs w:val="28"/>
          <w:lang w:val="en-US"/>
        </w:rPr>
      </w:pPr>
      <w:r w:rsidRPr="00D35083">
        <w:rPr>
          <w:b/>
          <w:sz w:val="28"/>
          <w:szCs w:val="28"/>
          <w:lang w:val="en-US"/>
        </w:rPr>
        <w:t>State regulation of production and turnover of ethyl alcohol and alcohol products</w:t>
      </w:r>
    </w:p>
    <w:p w:rsidR="00D35083" w:rsidRPr="00D35083" w:rsidRDefault="00D35083" w:rsidP="00D35083">
      <w:pPr>
        <w:ind w:firstLine="720"/>
        <w:jc w:val="both"/>
        <w:rPr>
          <w:sz w:val="28"/>
          <w:szCs w:val="28"/>
          <w:lang w:val="en-US"/>
        </w:rPr>
      </w:pPr>
      <w:r w:rsidRPr="00D35083">
        <w:rPr>
          <w:sz w:val="28"/>
          <w:szCs w:val="28"/>
          <w:lang w:val="en-US"/>
        </w:rPr>
        <w:t>1. The state regulation of the production and circulation of ethyl alcohol and alcohol products shall be understood as the control established by regulatory legal acts on the production and circulation of ethyl alcohol and alcohol products.</w:t>
      </w:r>
    </w:p>
    <w:p w:rsidR="00D35083" w:rsidRPr="00D35083" w:rsidRDefault="00D35083" w:rsidP="00D35083">
      <w:pPr>
        <w:ind w:firstLine="720"/>
        <w:jc w:val="both"/>
        <w:rPr>
          <w:sz w:val="28"/>
          <w:szCs w:val="28"/>
          <w:lang w:val="en-US"/>
        </w:rPr>
      </w:pPr>
      <w:r w:rsidRPr="00D35083">
        <w:rPr>
          <w:sz w:val="28"/>
          <w:szCs w:val="28"/>
          <w:lang w:val="en-US"/>
        </w:rPr>
        <w:t>2. The objectives of state regulation of the production and circulation of ethyl alcohol and alcohol products are:</w:t>
      </w:r>
    </w:p>
    <w:p w:rsidR="00D35083" w:rsidRPr="00D35083" w:rsidRDefault="00D35083" w:rsidP="00D35083">
      <w:pPr>
        <w:ind w:firstLine="720"/>
        <w:jc w:val="both"/>
        <w:rPr>
          <w:sz w:val="28"/>
          <w:szCs w:val="28"/>
          <w:lang w:val="en-US"/>
        </w:rPr>
      </w:pPr>
      <w:r w:rsidRPr="00D35083">
        <w:rPr>
          <w:sz w:val="28"/>
          <w:szCs w:val="28"/>
          <w:lang w:val="en-US"/>
        </w:rPr>
        <w:t>1) protection of economic interests and protection of the health of citizens of the Republic of Kazakhstan;</w:t>
      </w:r>
    </w:p>
    <w:p w:rsidR="00D35083" w:rsidRPr="00D35083" w:rsidRDefault="00D35083" w:rsidP="00D35083">
      <w:pPr>
        <w:ind w:firstLine="720"/>
        <w:jc w:val="both"/>
        <w:rPr>
          <w:sz w:val="28"/>
          <w:szCs w:val="28"/>
          <w:lang w:val="en-US"/>
        </w:rPr>
      </w:pPr>
      <w:r w:rsidRPr="00D35083">
        <w:rPr>
          <w:sz w:val="28"/>
          <w:szCs w:val="28"/>
          <w:lang w:val="en-US"/>
        </w:rPr>
        <w:t>2) creation of conditions for improving the quality of ethyl alcohol and alcoholic beverages produced and imported into the Republic of Kazakhstan;</w:t>
      </w:r>
    </w:p>
    <w:p w:rsidR="00D35083" w:rsidRPr="00D35083" w:rsidRDefault="00D35083" w:rsidP="00D35083">
      <w:pPr>
        <w:ind w:firstLine="720"/>
        <w:jc w:val="both"/>
        <w:rPr>
          <w:sz w:val="28"/>
          <w:szCs w:val="28"/>
          <w:lang w:val="en-US"/>
        </w:rPr>
      </w:pPr>
      <w:r w:rsidRPr="00D35083">
        <w:rPr>
          <w:sz w:val="28"/>
          <w:szCs w:val="28"/>
          <w:lang w:val="en-US"/>
        </w:rPr>
        <w:t>3) ensuring compliance with legislation in the field of state regulation of production and turnover of the specified products.</w:t>
      </w:r>
    </w:p>
    <w:p w:rsidR="00D35083" w:rsidRPr="00D35083" w:rsidRDefault="00D35083" w:rsidP="00D35083">
      <w:pPr>
        <w:ind w:firstLine="720"/>
        <w:jc w:val="both"/>
        <w:rPr>
          <w:sz w:val="28"/>
          <w:szCs w:val="28"/>
          <w:lang w:val="en-US"/>
        </w:rPr>
      </w:pPr>
      <w:r w:rsidRPr="00D35083">
        <w:rPr>
          <w:sz w:val="28"/>
          <w:szCs w:val="28"/>
          <w:lang w:val="en-US"/>
        </w:rPr>
        <w:t>3. State regulation of the production and turnover of ethyl alcohol and alcohol products includes:</w:t>
      </w:r>
    </w:p>
    <w:p w:rsidR="00D35083" w:rsidRPr="00D35083" w:rsidRDefault="00D35083" w:rsidP="00D35083">
      <w:pPr>
        <w:ind w:firstLine="720"/>
        <w:jc w:val="both"/>
        <w:rPr>
          <w:sz w:val="28"/>
          <w:szCs w:val="28"/>
          <w:lang w:val="en-US"/>
        </w:rPr>
      </w:pPr>
      <w:r w:rsidRPr="00D35083">
        <w:rPr>
          <w:sz w:val="28"/>
          <w:szCs w:val="28"/>
          <w:lang w:val="en-US"/>
        </w:rPr>
        <w:lastRenderedPageBreak/>
        <w:t>1) licensing of activities for the production and circulation of ethyl alcohol and alcohol products:</w:t>
      </w:r>
    </w:p>
    <w:p w:rsidR="00D35083" w:rsidRPr="00D35083" w:rsidRDefault="00D35083" w:rsidP="00D35083">
      <w:pPr>
        <w:ind w:firstLine="720"/>
        <w:jc w:val="both"/>
        <w:rPr>
          <w:sz w:val="28"/>
          <w:szCs w:val="28"/>
          <w:lang w:val="en-US"/>
        </w:rPr>
      </w:pPr>
      <w:r w:rsidRPr="00D35083">
        <w:rPr>
          <w:sz w:val="28"/>
          <w:szCs w:val="28"/>
          <w:lang w:val="en-US"/>
        </w:rPr>
        <w:t>2) regulation of the import of ethyl alcohol and alcoholic beverages;</w:t>
      </w:r>
    </w:p>
    <w:p w:rsidR="00D35083" w:rsidRPr="00D35083" w:rsidRDefault="00D35083" w:rsidP="00D35083">
      <w:pPr>
        <w:ind w:firstLine="720"/>
        <w:jc w:val="both"/>
        <w:rPr>
          <w:sz w:val="28"/>
          <w:szCs w:val="28"/>
          <w:lang w:val="en-US"/>
        </w:rPr>
      </w:pPr>
      <w:r w:rsidRPr="00D35083">
        <w:rPr>
          <w:sz w:val="28"/>
          <w:szCs w:val="28"/>
          <w:lang w:val="en-US"/>
        </w:rPr>
        <w:t>3) the establishment of minimum retail prices for vodka and vodka special, strong alcoholic beverages;</w:t>
      </w:r>
    </w:p>
    <w:p w:rsidR="00D35083" w:rsidRPr="00D35083" w:rsidRDefault="00D35083" w:rsidP="00D35083">
      <w:pPr>
        <w:ind w:firstLine="720"/>
        <w:jc w:val="both"/>
        <w:rPr>
          <w:sz w:val="28"/>
          <w:szCs w:val="28"/>
          <w:lang w:val="en-US"/>
        </w:rPr>
      </w:pPr>
      <w:r w:rsidRPr="00D35083">
        <w:rPr>
          <w:sz w:val="28"/>
          <w:szCs w:val="28"/>
          <w:lang w:val="en-US"/>
        </w:rPr>
        <w:t>4) the establishment of rules and regulations in the production and circulation of ethyl alcohol and alcoholic beverages;</w:t>
      </w:r>
    </w:p>
    <w:p w:rsidR="00D35083" w:rsidRPr="00D35083" w:rsidRDefault="00D35083" w:rsidP="00D35083">
      <w:pPr>
        <w:ind w:firstLine="720"/>
        <w:jc w:val="both"/>
        <w:rPr>
          <w:sz w:val="28"/>
          <w:szCs w:val="28"/>
          <w:lang w:val="en-US"/>
        </w:rPr>
      </w:pPr>
      <w:r w:rsidRPr="00D35083">
        <w:rPr>
          <w:sz w:val="28"/>
          <w:szCs w:val="28"/>
          <w:lang w:val="en-US"/>
        </w:rPr>
        <w:t>5) the establishment for manufacturers of ethyl alcohol (except cognac alcohol), vodka and vodka special minimum percentage of the use of production capacity and minimum production volumes;</w:t>
      </w:r>
    </w:p>
    <w:p w:rsidR="00D35083" w:rsidRPr="00D35083" w:rsidRDefault="00D35083" w:rsidP="00D35083">
      <w:pPr>
        <w:ind w:firstLine="720"/>
        <w:jc w:val="both"/>
        <w:rPr>
          <w:sz w:val="28"/>
          <w:szCs w:val="28"/>
          <w:lang w:val="en-US"/>
        </w:rPr>
      </w:pPr>
      <w:r w:rsidRPr="00D35083">
        <w:rPr>
          <w:sz w:val="28"/>
          <w:szCs w:val="28"/>
          <w:lang w:val="en-US"/>
        </w:rPr>
        <w:t>6) implementation of state accounting and reporting in the field of production and turnover of ethyl alcohol and alcohol products, drawing up interrelated balances of their production and turnover;</w:t>
      </w:r>
    </w:p>
    <w:p w:rsidR="00D35083" w:rsidRPr="00D35083" w:rsidRDefault="00D35083" w:rsidP="00D35083">
      <w:pPr>
        <w:ind w:firstLine="720"/>
        <w:jc w:val="both"/>
        <w:rPr>
          <w:sz w:val="28"/>
          <w:szCs w:val="28"/>
          <w:lang w:val="en-US"/>
        </w:rPr>
      </w:pPr>
      <w:r w:rsidRPr="00D35083">
        <w:rPr>
          <w:sz w:val="28"/>
          <w:szCs w:val="28"/>
          <w:lang w:val="en-US"/>
        </w:rPr>
        <w:t>7) the organization of state control over production and turnover, as well as the quality of ethyl alcohol and alcoholic beverages;</w:t>
      </w:r>
    </w:p>
    <w:p w:rsidR="00D3709A" w:rsidRDefault="00D35083" w:rsidP="00D35083">
      <w:pPr>
        <w:ind w:firstLine="720"/>
        <w:jc w:val="both"/>
        <w:rPr>
          <w:sz w:val="28"/>
          <w:szCs w:val="28"/>
          <w:lang w:val="en-US"/>
        </w:rPr>
      </w:pPr>
      <w:r w:rsidRPr="00D35083">
        <w:rPr>
          <w:sz w:val="28"/>
          <w:szCs w:val="28"/>
          <w:lang w:val="en-US"/>
        </w:rPr>
        <w:t>8) ensuring compliance with international obligations of the Republic of Kazakhstan in terms of regulating the production and circulation of ethyl alcohol and alcohol products, cooperating with the relevant authorities of foreign countries and other international organizations authorized to regulate the production and circulation of ethyl alcohol and alcohol products.</w:t>
      </w:r>
    </w:p>
    <w:p w:rsidR="00D35083" w:rsidRPr="009D4DD4" w:rsidRDefault="00D35083" w:rsidP="00D35083">
      <w:pPr>
        <w:ind w:firstLine="720"/>
        <w:jc w:val="both"/>
        <w:rPr>
          <w:sz w:val="28"/>
          <w:szCs w:val="28"/>
          <w:lang w:val="en-US"/>
        </w:rPr>
      </w:pPr>
    </w:p>
    <w:p w:rsidR="00D3709A" w:rsidRPr="00812989" w:rsidRDefault="00C24AE6" w:rsidP="00A30DF9">
      <w:pPr>
        <w:jc w:val="center"/>
        <w:rPr>
          <w:b/>
          <w:sz w:val="28"/>
          <w:szCs w:val="28"/>
          <w:lang w:val="en-US"/>
        </w:rPr>
      </w:pPr>
      <w:r w:rsidRPr="00812989">
        <w:rPr>
          <w:b/>
          <w:sz w:val="28"/>
          <w:szCs w:val="28"/>
          <w:lang w:val="en-US"/>
        </w:rPr>
        <w:t>Assignments for practical training</w:t>
      </w:r>
    </w:p>
    <w:p w:rsidR="00D3709A" w:rsidRPr="002E0D5C" w:rsidRDefault="00D3709A" w:rsidP="00A30DF9">
      <w:pPr>
        <w:jc w:val="both"/>
        <w:rPr>
          <w:sz w:val="28"/>
          <w:szCs w:val="28"/>
          <w:lang w:val="en-US"/>
        </w:rPr>
      </w:pPr>
    </w:p>
    <w:p w:rsidR="00E571A8" w:rsidRDefault="009D4DD4" w:rsidP="00812989">
      <w:pPr>
        <w:ind w:firstLine="720"/>
        <w:jc w:val="both"/>
        <w:rPr>
          <w:sz w:val="28"/>
          <w:szCs w:val="28"/>
          <w:lang w:val="en-US"/>
        </w:rPr>
      </w:pPr>
      <w:r w:rsidRPr="009D4DD4">
        <w:rPr>
          <w:sz w:val="28"/>
          <w:szCs w:val="28"/>
          <w:lang w:val="en-US"/>
        </w:rPr>
        <w:t>1</w:t>
      </w:r>
      <w:r w:rsidR="00360BA0">
        <w:rPr>
          <w:sz w:val="28"/>
          <w:szCs w:val="28"/>
          <w:lang w:val="en-US"/>
        </w:rPr>
        <w:t>.</w:t>
      </w:r>
      <w:r w:rsidRPr="009D4DD4">
        <w:rPr>
          <w:sz w:val="28"/>
          <w:szCs w:val="28"/>
          <w:lang w:val="en-US"/>
        </w:rPr>
        <w:t xml:space="preserve"> </w:t>
      </w:r>
      <w:r>
        <w:rPr>
          <w:sz w:val="28"/>
          <w:szCs w:val="28"/>
          <w:lang w:val="en-US"/>
        </w:rPr>
        <w:t>S</w:t>
      </w:r>
      <w:r w:rsidRPr="009D4DD4">
        <w:rPr>
          <w:sz w:val="28"/>
          <w:szCs w:val="28"/>
          <w:lang w:val="en-US"/>
        </w:rPr>
        <w:t>ubstantiate and select the area of ​​</w:t>
      </w:r>
      <w:r w:rsidR="00E571A8">
        <w:rPr>
          <w:sz w:val="28"/>
          <w:szCs w:val="28"/>
          <w:lang w:val="en-US"/>
        </w:rPr>
        <w:t xml:space="preserve">distribution of </w:t>
      </w:r>
      <w:r w:rsidR="00E571A8" w:rsidRPr="006C6005">
        <w:rPr>
          <w:sz w:val="28"/>
          <w:szCs w:val="28"/>
          <w:lang w:val="en-US"/>
        </w:rPr>
        <w:t>a license in the field of trafficking in toxic substances</w:t>
      </w:r>
      <w:r w:rsidRPr="009D4DD4">
        <w:rPr>
          <w:sz w:val="28"/>
          <w:szCs w:val="28"/>
          <w:lang w:val="en-US"/>
        </w:rPr>
        <w:t xml:space="preserve">. </w:t>
      </w:r>
      <w:r w:rsidRPr="00E571A8">
        <w:rPr>
          <w:sz w:val="28"/>
          <w:szCs w:val="28"/>
          <w:lang w:val="en-US"/>
        </w:rPr>
        <w:t xml:space="preserve">Explain the exclusion of certain items of </w:t>
      </w:r>
      <w:r w:rsidR="00E571A8" w:rsidRPr="001A5F30">
        <w:rPr>
          <w:sz w:val="28"/>
          <w:szCs w:val="28"/>
          <w:lang w:val="en-US"/>
        </w:rPr>
        <w:t>the Law of the Republic of Kazakhstan "On Licensing"</w:t>
      </w:r>
      <w:r w:rsidR="00E571A8">
        <w:rPr>
          <w:sz w:val="28"/>
          <w:szCs w:val="28"/>
          <w:lang w:val="en-US"/>
        </w:rPr>
        <w:t>.</w:t>
      </w:r>
      <w:r w:rsidR="00E571A8" w:rsidRPr="00C006AA">
        <w:rPr>
          <w:sz w:val="28"/>
          <w:szCs w:val="28"/>
          <w:lang w:val="en-US"/>
        </w:rPr>
        <w:t xml:space="preserve"> </w:t>
      </w:r>
    </w:p>
    <w:p w:rsidR="009D4DD4" w:rsidRPr="00E571A8" w:rsidRDefault="009D4DD4" w:rsidP="00812989">
      <w:pPr>
        <w:ind w:firstLine="720"/>
        <w:jc w:val="both"/>
        <w:rPr>
          <w:sz w:val="28"/>
          <w:szCs w:val="28"/>
          <w:lang w:val="en-US"/>
        </w:rPr>
      </w:pPr>
      <w:r w:rsidRPr="00E571A8">
        <w:rPr>
          <w:sz w:val="28"/>
          <w:szCs w:val="28"/>
          <w:lang w:val="en-US"/>
        </w:rPr>
        <w:t>2</w:t>
      </w:r>
      <w:r w:rsidR="00360BA0">
        <w:rPr>
          <w:sz w:val="28"/>
          <w:szCs w:val="28"/>
          <w:lang w:val="en-US"/>
        </w:rPr>
        <w:t>.</w:t>
      </w:r>
      <w:r w:rsidRPr="00E571A8">
        <w:rPr>
          <w:sz w:val="28"/>
          <w:szCs w:val="28"/>
          <w:lang w:val="en-US"/>
        </w:rPr>
        <w:t xml:space="preserve"> Justify and select the area of sharing the organization's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E571A8" w:rsidRDefault="009D4DD4" w:rsidP="00812989">
      <w:pPr>
        <w:ind w:firstLine="720"/>
        <w:jc w:val="both"/>
        <w:rPr>
          <w:sz w:val="28"/>
          <w:szCs w:val="28"/>
          <w:lang w:val="en-US"/>
        </w:rPr>
      </w:pPr>
      <w:r w:rsidRPr="00E571A8">
        <w:rPr>
          <w:sz w:val="28"/>
          <w:szCs w:val="28"/>
          <w:lang w:val="en-US"/>
        </w:rPr>
        <w:t>3</w:t>
      </w:r>
      <w:r w:rsidR="00360BA0">
        <w:rPr>
          <w:sz w:val="28"/>
          <w:szCs w:val="28"/>
          <w:lang w:val="en-US"/>
        </w:rPr>
        <w:t>.</w:t>
      </w:r>
      <w:r w:rsidRPr="00E571A8">
        <w:rPr>
          <w:sz w:val="28"/>
          <w:szCs w:val="28"/>
          <w:lang w:val="en-US"/>
        </w:rPr>
        <w:t xml:space="preserve"> Justify and select the area of ​​distribution of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E571A8" w:rsidRDefault="009D4DD4" w:rsidP="00812989">
      <w:pPr>
        <w:ind w:firstLine="720"/>
        <w:jc w:val="both"/>
        <w:rPr>
          <w:sz w:val="28"/>
          <w:szCs w:val="28"/>
          <w:lang w:val="en-US"/>
        </w:rPr>
      </w:pPr>
      <w:r w:rsidRPr="00E571A8">
        <w:rPr>
          <w:sz w:val="28"/>
          <w:szCs w:val="28"/>
          <w:lang w:val="en-US"/>
        </w:rPr>
        <w:t>4</w:t>
      </w:r>
      <w:r w:rsidR="00360BA0">
        <w:rPr>
          <w:sz w:val="28"/>
          <w:szCs w:val="28"/>
          <w:lang w:val="en-US"/>
        </w:rPr>
        <w:t>.</w:t>
      </w:r>
      <w:r w:rsidRPr="00E571A8">
        <w:rPr>
          <w:sz w:val="28"/>
          <w:szCs w:val="28"/>
          <w:lang w:val="en-US"/>
        </w:rPr>
        <w:t xml:space="preserve"> </w:t>
      </w:r>
      <w:r w:rsidR="00360BA0">
        <w:rPr>
          <w:sz w:val="28"/>
          <w:szCs w:val="28"/>
          <w:lang w:val="en-US"/>
        </w:rPr>
        <w:t>S</w:t>
      </w:r>
      <w:r w:rsidRPr="00E571A8">
        <w:rPr>
          <w:sz w:val="28"/>
          <w:szCs w:val="28"/>
          <w:lang w:val="en-US"/>
        </w:rPr>
        <w:t xml:space="preserve">ubstantiate and select the area of ​​distribution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E571A8" w:rsidRDefault="009D4DD4" w:rsidP="00812989">
      <w:pPr>
        <w:ind w:firstLine="709"/>
        <w:jc w:val="both"/>
        <w:rPr>
          <w:sz w:val="28"/>
          <w:szCs w:val="28"/>
          <w:lang w:val="en-US"/>
        </w:rPr>
      </w:pPr>
      <w:r w:rsidRPr="00E571A8">
        <w:rPr>
          <w:sz w:val="28"/>
          <w:szCs w:val="28"/>
          <w:lang w:val="en-US"/>
        </w:rPr>
        <w:t>5</w:t>
      </w:r>
      <w:r w:rsidR="00360BA0">
        <w:rPr>
          <w:sz w:val="28"/>
          <w:szCs w:val="28"/>
          <w:lang w:val="en-US"/>
        </w:rPr>
        <w:t>.</w:t>
      </w:r>
      <w:r w:rsidRPr="00E571A8">
        <w:rPr>
          <w:sz w:val="28"/>
          <w:szCs w:val="28"/>
          <w:lang w:val="en-US"/>
        </w:rPr>
        <w:t xml:space="preserve"> </w:t>
      </w:r>
      <w:r w:rsidR="00360BA0">
        <w:rPr>
          <w:sz w:val="28"/>
          <w:szCs w:val="28"/>
          <w:lang w:val="en-US"/>
        </w:rPr>
        <w:t>S</w:t>
      </w:r>
      <w:r w:rsidRPr="00E571A8">
        <w:rPr>
          <w:sz w:val="28"/>
          <w:szCs w:val="28"/>
          <w:lang w:val="en-US"/>
        </w:rPr>
        <w:t xml:space="preserve">ubstantiate and select the area of ​​distribution </w:t>
      </w:r>
      <w:r w:rsidR="00E571A8" w:rsidRPr="006C6005">
        <w:rPr>
          <w:sz w:val="28"/>
          <w:szCs w:val="28"/>
          <w:lang w:val="en-US"/>
        </w:rPr>
        <w:t>a license in the field of trafficking in toxic substances</w:t>
      </w:r>
      <w:r w:rsidR="00E571A8" w:rsidRPr="009D4DD4">
        <w:rPr>
          <w:sz w:val="28"/>
          <w:szCs w:val="28"/>
          <w:lang w:val="en-US"/>
        </w:rPr>
        <w:t>.</w:t>
      </w:r>
      <w:r w:rsidRPr="00E571A8">
        <w:rPr>
          <w:sz w:val="28"/>
          <w:szCs w:val="28"/>
          <w:lang w:val="en-US"/>
        </w:rPr>
        <w:t xml:space="preserve"> Explain the exclusion of certain items of </w:t>
      </w:r>
      <w:r w:rsidR="00E571A8" w:rsidRPr="001A5F30">
        <w:rPr>
          <w:sz w:val="28"/>
          <w:szCs w:val="28"/>
          <w:lang w:val="en-US"/>
        </w:rPr>
        <w:t>the Law of the Republic of Kazakhstan "On Licensing"</w:t>
      </w:r>
      <w:r w:rsidRPr="00E571A8">
        <w:rPr>
          <w:sz w:val="28"/>
          <w:szCs w:val="28"/>
          <w:lang w:val="en-US"/>
        </w:rPr>
        <w:t xml:space="preserve">. </w:t>
      </w:r>
    </w:p>
    <w:p w:rsidR="009D4DD4" w:rsidRPr="002E0D5C" w:rsidRDefault="009D4DD4" w:rsidP="009D4DD4">
      <w:pPr>
        <w:jc w:val="both"/>
        <w:rPr>
          <w:sz w:val="28"/>
          <w:szCs w:val="28"/>
          <w:lang w:val="en-US"/>
        </w:rPr>
      </w:pPr>
    </w:p>
    <w:p w:rsidR="00D35083" w:rsidRDefault="00D35083" w:rsidP="00E571A8">
      <w:pPr>
        <w:ind w:firstLine="709"/>
        <w:jc w:val="center"/>
        <w:rPr>
          <w:b/>
          <w:sz w:val="28"/>
          <w:szCs w:val="28"/>
          <w:lang w:val="en-US"/>
        </w:rPr>
      </w:pPr>
    </w:p>
    <w:p w:rsidR="00E571A8" w:rsidRPr="00812989" w:rsidRDefault="00E571A8" w:rsidP="00E571A8">
      <w:pPr>
        <w:ind w:firstLine="709"/>
        <w:jc w:val="center"/>
        <w:rPr>
          <w:b/>
          <w:sz w:val="28"/>
          <w:szCs w:val="28"/>
          <w:lang w:val="en-US"/>
        </w:rPr>
      </w:pPr>
      <w:r w:rsidRPr="00812989">
        <w:rPr>
          <w:b/>
          <w:sz w:val="28"/>
          <w:szCs w:val="28"/>
          <w:lang w:val="en-US"/>
        </w:rPr>
        <w:t>Control questions</w:t>
      </w:r>
      <w:r w:rsidR="00812989">
        <w:rPr>
          <w:b/>
          <w:sz w:val="28"/>
          <w:szCs w:val="28"/>
          <w:lang w:val="en-US"/>
        </w:rPr>
        <w:t>:</w:t>
      </w:r>
      <w:r w:rsidRPr="00812989">
        <w:rPr>
          <w:b/>
          <w:sz w:val="28"/>
          <w:szCs w:val="28"/>
          <w:lang w:val="en-US"/>
        </w:rPr>
        <w:t xml:space="preserve"> </w:t>
      </w:r>
    </w:p>
    <w:p w:rsidR="009D4DD4" w:rsidRPr="00812989" w:rsidRDefault="009D4DD4" w:rsidP="009D4DD4">
      <w:pPr>
        <w:jc w:val="both"/>
        <w:rPr>
          <w:b/>
          <w:sz w:val="28"/>
          <w:szCs w:val="28"/>
          <w:lang w:val="en-US"/>
        </w:rPr>
      </w:pPr>
    </w:p>
    <w:p w:rsidR="009D4DD4" w:rsidRPr="00E571A8" w:rsidRDefault="009D4DD4" w:rsidP="00812989">
      <w:pPr>
        <w:ind w:firstLine="709"/>
        <w:jc w:val="both"/>
        <w:rPr>
          <w:sz w:val="28"/>
          <w:szCs w:val="28"/>
          <w:lang w:val="en-US"/>
        </w:rPr>
      </w:pPr>
      <w:r w:rsidRPr="00E571A8">
        <w:rPr>
          <w:sz w:val="28"/>
          <w:szCs w:val="28"/>
          <w:lang w:val="en-US"/>
        </w:rPr>
        <w:t>1</w:t>
      </w:r>
      <w:r w:rsidR="00360BA0">
        <w:rPr>
          <w:sz w:val="28"/>
          <w:szCs w:val="28"/>
          <w:lang w:val="en-US"/>
        </w:rPr>
        <w:t>.</w:t>
      </w:r>
      <w:r w:rsidRPr="00E571A8">
        <w:rPr>
          <w:sz w:val="28"/>
          <w:szCs w:val="28"/>
          <w:lang w:val="en-US"/>
        </w:rPr>
        <w:t xml:space="preserve"> Define the term "Scope of </w:t>
      </w:r>
      <w:r w:rsidR="00E571A8" w:rsidRPr="006C6005">
        <w:rPr>
          <w:sz w:val="28"/>
          <w:szCs w:val="28"/>
          <w:lang w:val="en-US"/>
        </w:rPr>
        <w:t>a license in the field of trafficking in toxic substance</w:t>
      </w:r>
      <w:r w:rsidR="00E571A8">
        <w:rPr>
          <w:sz w:val="28"/>
          <w:szCs w:val="28"/>
          <w:lang w:val="en-US"/>
        </w:rPr>
        <w:t>s</w:t>
      </w:r>
      <w:r w:rsidRPr="00E571A8">
        <w:rPr>
          <w:sz w:val="28"/>
          <w:szCs w:val="28"/>
          <w:lang w:val="en-US"/>
        </w:rPr>
        <w:t>"</w:t>
      </w:r>
      <w:r w:rsidR="002E0D5C">
        <w:rPr>
          <w:sz w:val="28"/>
          <w:szCs w:val="28"/>
          <w:lang w:val="en-US"/>
        </w:rPr>
        <w:t>?</w:t>
      </w:r>
    </w:p>
    <w:p w:rsidR="009D4DD4" w:rsidRPr="00E571A8" w:rsidRDefault="00E571A8" w:rsidP="00812989">
      <w:pPr>
        <w:ind w:firstLine="709"/>
        <w:jc w:val="both"/>
        <w:rPr>
          <w:sz w:val="28"/>
          <w:szCs w:val="28"/>
          <w:lang w:val="en-US"/>
        </w:rPr>
      </w:pPr>
      <w:r w:rsidRPr="00E571A8">
        <w:rPr>
          <w:sz w:val="28"/>
          <w:szCs w:val="28"/>
          <w:lang w:val="en-US"/>
        </w:rPr>
        <w:lastRenderedPageBreak/>
        <w:t>2</w:t>
      </w:r>
      <w:r w:rsidR="00360BA0">
        <w:rPr>
          <w:sz w:val="28"/>
          <w:szCs w:val="28"/>
          <w:lang w:val="en-US"/>
        </w:rPr>
        <w:t>.</w:t>
      </w:r>
      <w:r w:rsidRPr="00E571A8">
        <w:rPr>
          <w:sz w:val="28"/>
          <w:szCs w:val="28"/>
          <w:lang w:val="en-US"/>
        </w:rPr>
        <w:t xml:space="preserve"> </w:t>
      </w:r>
      <w:r>
        <w:rPr>
          <w:sz w:val="28"/>
          <w:szCs w:val="28"/>
          <w:lang w:val="en-US"/>
        </w:rPr>
        <w:t>D</w:t>
      </w:r>
      <w:r w:rsidR="009D4DD4" w:rsidRPr="00E571A8">
        <w:rPr>
          <w:sz w:val="28"/>
          <w:szCs w:val="28"/>
          <w:lang w:val="en-US"/>
        </w:rPr>
        <w:t xml:space="preserve">ocuments are defined and established by excluding certain items of </w:t>
      </w:r>
      <w:r w:rsidRPr="001A5F30">
        <w:rPr>
          <w:sz w:val="28"/>
          <w:szCs w:val="28"/>
          <w:lang w:val="en-US"/>
        </w:rPr>
        <w:t>the Law of the Republic of Kazakhstan "On Licensing"</w:t>
      </w:r>
      <w:r w:rsidR="002E0D5C">
        <w:rPr>
          <w:sz w:val="28"/>
          <w:szCs w:val="28"/>
          <w:lang w:val="en-US"/>
        </w:rPr>
        <w:t>?</w:t>
      </w:r>
    </w:p>
    <w:p w:rsidR="009D4DD4" w:rsidRPr="00E571A8" w:rsidRDefault="009D4DD4" w:rsidP="00812989">
      <w:pPr>
        <w:ind w:firstLine="709"/>
        <w:jc w:val="both"/>
        <w:rPr>
          <w:sz w:val="28"/>
          <w:szCs w:val="28"/>
          <w:lang w:val="en-US"/>
        </w:rPr>
      </w:pPr>
      <w:r w:rsidRPr="00E571A8">
        <w:rPr>
          <w:sz w:val="28"/>
          <w:szCs w:val="28"/>
          <w:lang w:val="en-US"/>
        </w:rPr>
        <w:t>3</w:t>
      </w:r>
      <w:r w:rsidR="00360BA0">
        <w:rPr>
          <w:sz w:val="28"/>
          <w:szCs w:val="28"/>
          <w:lang w:val="en-US"/>
        </w:rPr>
        <w:t>.</w:t>
      </w:r>
      <w:r w:rsidRPr="00E571A8">
        <w:rPr>
          <w:sz w:val="28"/>
          <w:szCs w:val="28"/>
          <w:lang w:val="en-US"/>
        </w:rPr>
        <w:t xml:space="preserve"> What are the applications for compliance with the requirements and </w:t>
      </w:r>
      <w:r w:rsidR="007401D3" w:rsidRPr="00E571A8">
        <w:rPr>
          <w:sz w:val="28"/>
          <w:szCs w:val="28"/>
          <w:lang w:val="en-US"/>
        </w:rPr>
        <w:t>cannot</w:t>
      </w:r>
      <w:r w:rsidRPr="00E571A8">
        <w:rPr>
          <w:sz w:val="28"/>
          <w:szCs w:val="28"/>
          <w:lang w:val="en-US"/>
        </w:rPr>
        <w:t xml:space="preserve"> be excluded in the implementation of </w:t>
      </w:r>
      <w:r w:rsidR="00E571A8" w:rsidRPr="001A5F30">
        <w:rPr>
          <w:sz w:val="28"/>
          <w:szCs w:val="28"/>
          <w:lang w:val="en-US"/>
        </w:rPr>
        <w:t>the Law of the Republic of Kazakhstan "On Licensing"</w:t>
      </w:r>
      <w:r w:rsidR="002E0D5C">
        <w:rPr>
          <w:sz w:val="28"/>
          <w:szCs w:val="28"/>
          <w:lang w:val="en-US"/>
        </w:rPr>
        <w:t>?</w:t>
      </w:r>
      <w:r w:rsidR="002E0D5C" w:rsidRPr="008771BE">
        <w:rPr>
          <w:sz w:val="28"/>
          <w:szCs w:val="28"/>
          <w:lang w:val="en-US"/>
        </w:rPr>
        <w:t xml:space="preserve"> </w:t>
      </w:r>
      <w:r w:rsidRPr="00E571A8">
        <w:rPr>
          <w:sz w:val="28"/>
          <w:szCs w:val="28"/>
          <w:lang w:val="en-US"/>
        </w:rPr>
        <w:t xml:space="preserve"> </w:t>
      </w:r>
    </w:p>
    <w:p w:rsidR="009D4DD4" w:rsidRPr="00E571A8" w:rsidRDefault="009D4DD4" w:rsidP="00812989">
      <w:pPr>
        <w:ind w:firstLine="709"/>
        <w:jc w:val="both"/>
        <w:rPr>
          <w:sz w:val="28"/>
          <w:szCs w:val="28"/>
          <w:lang w:val="en-US"/>
        </w:rPr>
      </w:pPr>
      <w:r w:rsidRPr="00E571A8">
        <w:rPr>
          <w:sz w:val="28"/>
          <w:szCs w:val="28"/>
          <w:lang w:val="en-US"/>
        </w:rPr>
        <w:t>4</w:t>
      </w:r>
      <w:r w:rsidR="00360BA0">
        <w:rPr>
          <w:sz w:val="28"/>
          <w:szCs w:val="28"/>
          <w:lang w:val="en-US"/>
        </w:rPr>
        <w:t>.</w:t>
      </w:r>
      <w:r w:rsidRPr="00E571A8">
        <w:rPr>
          <w:sz w:val="28"/>
          <w:szCs w:val="28"/>
          <w:lang w:val="en-US"/>
        </w:rPr>
        <w:t xml:space="preserve"> What do you mean by organizational structure of </w:t>
      </w:r>
      <w:r w:rsidR="00E571A8" w:rsidRPr="006C6005">
        <w:rPr>
          <w:sz w:val="28"/>
          <w:szCs w:val="28"/>
          <w:lang w:val="en-US"/>
        </w:rPr>
        <w:t>a license in the field of trafficking in toxic substance</w:t>
      </w:r>
      <w:r w:rsidR="00E571A8">
        <w:rPr>
          <w:sz w:val="28"/>
          <w:szCs w:val="28"/>
          <w:lang w:val="en-US"/>
        </w:rPr>
        <w:t>s</w:t>
      </w:r>
      <w:r w:rsidR="002E0D5C">
        <w:rPr>
          <w:sz w:val="28"/>
          <w:szCs w:val="28"/>
          <w:lang w:val="en-US"/>
        </w:rPr>
        <w:t>?</w:t>
      </w:r>
    </w:p>
    <w:p w:rsidR="009D4DD4" w:rsidRPr="002E0D5C" w:rsidRDefault="009D4DD4" w:rsidP="00812989">
      <w:pPr>
        <w:ind w:firstLine="709"/>
        <w:jc w:val="both"/>
        <w:rPr>
          <w:sz w:val="28"/>
          <w:szCs w:val="28"/>
          <w:lang w:val="en-US"/>
        </w:rPr>
      </w:pPr>
      <w:r w:rsidRPr="002E0D5C">
        <w:rPr>
          <w:sz w:val="28"/>
          <w:szCs w:val="28"/>
          <w:lang w:val="en-US"/>
        </w:rPr>
        <w:t>5</w:t>
      </w:r>
      <w:r w:rsidR="00360BA0">
        <w:rPr>
          <w:sz w:val="28"/>
          <w:szCs w:val="28"/>
          <w:lang w:val="en-US"/>
        </w:rPr>
        <w:t>.</w:t>
      </w:r>
      <w:r w:rsidRPr="002E0D5C">
        <w:rPr>
          <w:sz w:val="28"/>
          <w:szCs w:val="28"/>
          <w:lang w:val="en-US"/>
        </w:rPr>
        <w:t xml:space="preserve"> Types of organizational structure. Advantages and disadvantages</w:t>
      </w:r>
      <w:r w:rsidR="002E0D5C">
        <w:rPr>
          <w:sz w:val="28"/>
          <w:szCs w:val="28"/>
          <w:lang w:val="en-US"/>
        </w:rPr>
        <w:t>?</w:t>
      </w:r>
    </w:p>
    <w:p w:rsidR="009D4DD4" w:rsidRPr="002E0D5C" w:rsidRDefault="009D4DD4" w:rsidP="00A30DF9">
      <w:pPr>
        <w:jc w:val="both"/>
        <w:rPr>
          <w:sz w:val="28"/>
          <w:szCs w:val="28"/>
          <w:lang w:val="en-US"/>
        </w:rPr>
      </w:pPr>
    </w:p>
    <w:p w:rsidR="00D35083" w:rsidRDefault="00D35083" w:rsidP="008A163A">
      <w:pPr>
        <w:jc w:val="center"/>
        <w:rPr>
          <w:b/>
          <w:bCs/>
          <w:sz w:val="28"/>
          <w:szCs w:val="28"/>
          <w:lang w:val="en-US"/>
        </w:rPr>
      </w:pPr>
    </w:p>
    <w:p w:rsidR="00D3709A" w:rsidRPr="004A113D" w:rsidRDefault="00C24AE6" w:rsidP="008A163A">
      <w:pPr>
        <w:jc w:val="center"/>
        <w:rPr>
          <w:b/>
          <w:bCs/>
          <w:sz w:val="28"/>
          <w:szCs w:val="28"/>
          <w:lang w:val="en-US"/>
        </w:rPr>
      </w:pPr>
      <w:r w:rsidRPr="004A113D">
        <w:rPr>
          <w:b/>
          <w:bCs/>
          <w:sz w:val="28"/>
          <w:szCs w:val="28"/>
          <w:lang w:val="en-US"/>
        </w:rPr>
        <w:t>Practical class</w:t>
      </w:r>
      <w:r w:rsidR="00D3709A" w:rsidRPr="004A113D">
        <w:rPr>
          <w:b/>
          <w:bCs/>
          <w:sz w:val="28"/>
          <w:szCs w:val="28"/>
          <w:lang w:val="en-US"/>
        </w:rPr>
        <w:t xml:space="preserve"> №4</w:t>
      </w:r>
    </w:p>
    <w:p w:rsidR="00D3709A" w:rsidRPr="004A113D" w:rsidRDefault="00D3709A" w:rsidP="000A7D4F">
      <w:pPr>
        <w:jc w:val="both"/>
        <w:rPr>
          <w:b/>
          <w:bCs/>
          <w:sz w:val="24"/>
          <w:szCs w:val="24"/>
          <w:lang w:val="en-US"/>
        </w:rPr>
      </w:pPr>
    </w:p>
    <w:p w:rsidR="00D3709A" w:rsidRDefault="00C24AE6" w:rsidP="004A113D">
      <w:pPr>
        <w:ind w:firstLine="720"/>
        <w:jc w:val="both"/>
        <w:rPr>
          <w:sz w:val="28"/>
          <w:szCs w:val="28"/>
          <w:lang w:val="en-US"/>
        </w:rPr>
      </w:pPr>
      <w:r w:rsidRPr="00812989">
        <w:rPr>
          <w:b/>
          <w:sz w:val="28"/>
          <w:szCs w:val="28"/>
          <w:lang w:val="en-US"/>
        </w:rPr>
        <w:t xml:space="preserve">Goals and objectives of the activity: </w:t>
      </w:r>
      <w:r w:rsidR="004A113D" w:rsidRPr="00746992">
        <w:rPr>
          <w:sz w:val="28"/>
          <w:szCs w:val="28"/>
          <w:lang w:val="en-US"/>
        </w:rPr>
        <w:t xml:space="preserve">The coals is to study a class of </w:t>
      </w:r>
      <w:r w:rsidR="004A113D">
        <w:rPr>
          <w:sz w:val="28"/>
          <w:szCs w:val="28"/>
          <w:lang w:val="en-US"/>
        </w:rPr>
        <w:t>m</w:t>
      </w:r>
      <w:r w:rsidR="004A113D" w:rsidRPr="00746992">
        <w:rPr>
          <w:sz w:val="28"/>
          <w:szCs w:val="28"/>
          <w:lang w:val="en-US"/>
        </w:rPr>
        <w:t>aking</w:t>
      </w:r>
      <w:r w:rsidR="004A113D" w:rsidRPr="006C6005">
        <w:rPr>
          <w:sz w:val="28"/>
          <w:szCs w:val="28"/>
          <w:lang w:val="en-US"/>
        </w:rPr>
        <w:t xml:space="preserve"> statements and a list of documents for a license narcotic drugs, psychotropic substances and precursors</w:t>
      </w:r>
    </w:p>
    <w:p w:rsidR="004A113D" w:rsidRPr="00FB0279" w:rsidRDefault="004A113D" w:rsidP="004A113D">
      <w:pPr>
        <w:ind w:firstLine="720"/>
        <w:jc w:val="both"/>
        <w:rPr>
          <w:sz w:val="28"/>
          <w:szCs w:val="28"/>
          <w:lang w:val="kk-KZ"/>
        </w:rPr>
      </w:pPr>
    </w:p>
    <w:p w:rsidR="00D3709A" w:rsidRPr="00812989" w:rsidRDefault="00812989">
      <w:pPr>
        <w:jc w:val="center"/>
        <w:rPr>
          <w:b/>
          <w:sz w:val="28"/>
          <w:szCs w:val="28"/>
          <w:lang w:val="en-US"/>
        </w:rPr>
      </w:pPr>
      <w:r>
        <w:rPr>
          <w:b/>
          <w:sz w:val="28"/>
          <w:szCs w:val="28"/>
          <w:lang w:val="en-US"/>
        </w:rPr>
        <w:t xml:space="preserve">The content </w:t>
      </w:r>
    </w:p>
    <w:p w:rsidR="00D3709A" w:rsidRPr="004A113D" w:rsidRDefault="00D3709A" w:rsidP="004A113D">
      <w:pPr>
        <w:ind w:firstLine="720"/>
        <w:jc w:val="both"/>
        <w:rPr>
          <w:sz w:val="28"/>
          <w:szCs w:val="28"/>
          <w:lang w:val="en-US"/>
        </w:rPr>
      </w:pPr>
      <w:r w:rsidRPr="004A113D">
        <w:rPr>
          <w:sz w:val="28"/>
          <w:szCs w:val="28"/>
          <w:lang w:val="en-US"/>
        </w:rPr>
        <w:tab/>
      </w:r>
    </w:p>
    <w:p w:rsidR="004A113D" w:rsidRDefault="004A113D" w:rsidP="004A113D">
      <w:pPr>
        <w:ind w:firstLine="720"/>
        <w:jc w:val="both"/>
        <w:rPr>
          <w:sz w:val="28"/>
          <w:szCs w:val="28"/>
          <w:lang w:val="en-US"/>
        </w:rPr>
      </w:pPr>
      <w:r w:rsidRPr="004A113D">
        <w:rPr>
          <w:sz w:val="28"/>
          <w:szCs w:val="28"/>
          <w:lang w:val="en-US"/>
        </w:rPr>
        <w:t xml:space="preserve">The existence of a </w:t>
      </w:r>
      <w:r w:rsidR="0048246F">
        <w:rPr>
          <w:sz w:val="28"/>
          <w:szCs w:val="28"/>
          <w:lang w:val="en-US"/>
        </w:rPr>
        <w:t>license</w:t>
      </w:r>
      <w:r w:rsidRPr="004A113D">
        <w:rPr>
          <w:sz w:val="28"/>
          <w:szCs w:val="28"/>
          <w:lang w:val="en-US"/>
        </w:rPr>
        <w:t xml:space="preserve"> shall be required for engagement in activity, linked with recycle of narcotic drugs, psychotropic substances and precursors.</w:t>
      </w:r>
    </w:p>
    <w:p w:rsidR="004A113D" w:rsidRDefault="004A113D" w:rsidP="004A113D">
      <w:pPr>
        <w:ind w:firstLine="720"/>
        <w:jc w:val="both"/>
        <w:rPr>
          <w:sz w:val="28"/>
          <w:szCs w:val="28"/>
          <w:lang w:val="en-US"/>
        </w:rPr>
      </w:pPr>
      <w:r w:rsidRPr="004A113D">
        <w:rPr>
          <w:sz w:val="28"/>
          <w:szCs w:val="28"/>
          <w:lang w:val="en-US"/>
        </w:rPr>
        <w:t>This type of activity shall include the following subtype of activity:</w:t>
      </w:r>
    </w:p>
    <w:p w:rsidR="004A113D" w:rsidRDefault="004A113D" w:rsidP="004A113D">
      <w:pPr>
        <w:ind w:firstLine="720"/>
        <w:jc w:val="both"/>
        <w:rPr>
          <w:sz w:val="28"/>
          <w:szCs w:val="28"/>
          <w:lang w:val="en-US"/>
        </w:rPr>
      </w:pPr>
      <w:r>
        <w:rPr>
          <w:sz w:val="28"/>
          <w:szCs w:val="28"/>
          <w:lang w:val="en-US"/>
        </w:rPr>
        <w:t xml:space="preserve">- </w:t>
      </w:r>
      <w:r w:rsidRPr="004A113D">
        <w:rPr>
          <w:sz w:val="28"/>
          <w:szCs w:val="28"/>
          <w:lang w:val="en-US"/>
        </w:rPr>
        <w:t>development, production, processing, transport, transmittal, acquisition, storage, distribution, sale, use, destruction of narcotic drugs, psychotropic substances and precursors;</w:t>
      </w:r>
    </w:p>
    <w:p w:rsidR="004A113D" w:rsidRDefault="004A113D" w:rsidP="004A113D">
      <w:pPr>
        <w:ind w:firstLine="720"/>
        <w:jc w:val="both"/>
        <w:rPr>
          <w:sz w:val="28"/>
          <w:szCs w:val="28"/>
          <w:lang w:val="en-US"/>
        </w:rPr>
      </w:pPr>
      <w:r>
        <w:rPr>
          <w:sz w:val="28"/>
          <w:szCs w:val="28"/>
          <w:lang w:val="en-US"/>
        </w:rPr>
        <w:t xml:space="preserve">- </w:t>
      </w:r>
      <w:r w:rsidRPr="004A113D">
        <w:rPr>
          <w:sz w:val="28"/>
          <w:szCs w:val="28"/>
          <w:lang w:val="en-US"/>
        </w:rPr>
        <w:t>cultivation, gathering, stock of plants and herbs, containing narcotic drugs and psychotropic substances;</w:t>
      </w:r>
    </w:p>
    <w:p w:rsidR="00D3709A" w:rsidRDefault="004A113D" w:rsidP="004A113D">
      <w:pPr>
        <w:ind w:firstLine="720"/>
        <w:jc w:val="both"/>
        <w:rPr>
          <w:sz w:val="28"/>
          <w:szCs w:val="28"/>
          <w:lang w:val="en-US"/>
        </w:rPr>
      </w:pPr>
      <w:r>
        <w:rPr>
          <w:sz w:val="28"/>
          <w:szCs w:val="28"/>
          <w:lang w:val="en-US"/>
        </w:rPr>
        <w:t xml:space="preserve">- </w:t>
      </w:r>
      <w:r w:rsidRPr="004A113D">
        <w:rPr>
          <w:sz w:val="28"/>
          <w:szCs w:val="28"/>
          <w:lang w:val="en-US"/>
        </w:rPr>
        <w:t>production, transport, acquisition, storage, distribution, sale, use, destruction of narcotic drugs, psychotropic substances and precursors in a public health system.</w:t>
      </w:r>
    </w:p>
    <w:p w:rsidR="00D3709A" w:rsidRPr="004A113D" w:rsidRDefault="00D3709A" w:rsidP="004A113D">
      <w:pPr>
        <w:ind w:firstLine="720"/>
        <w:jc w:val="both"/>
        <w:rPr>
          <w:sz w:val="28"/>
          <w:szCs w:val="28"/>
          <w:lang w:val="en-US"/>
        </w:rPr>
      </w:pPr>
    </w:p>
    <w:p w:rsidR="00D3709A" w:rsidRPr="00812989" w:rsidRDefault="00C24AE6" w:rsidP="00D300EB">
      <w:pPr>
        <w:jc w:val="center"/>
        <w:rPr>
          <w:b/>
          <w:sz w:val="28"/>
          <w:szCs w:val="28"/>
          <w:lang w:val="en-US"/>
        </w:rPr>
      </w:pPr>
      <w:r w:rsidRPr="00812989">
        <w:rPr>
          <w:b/>
          <w:sz w:val="28"/>
          <w:szCs w:val="28"/>
          <w:lang w:val="en-US"/>
        </w:rPr>
        <w:t xml:space="preserve">The order of the classes  </w:t>
      </w:r>
    </w:p>
    <w:p w:rsidR="00D3709A" w:rsidRPr="00812989" w:rsidRDefault="00D3709A" w:rsidP="004A113D">
      <w:pPr>
        <w:ind w:firstLine="720"/>
        <w:jc w:val="both"/>
        <w:rPr>
          <w:b/>
          <w:sz w:val="28"/>
          <w:szCs w:val="28"/>
          <w:lang w:val="en-US"/>
        </w:rPr>
      </w:pPr>
    </w:p>
    <w:p w:rsidR="004A113D" w:rsidRPr="004A113D" w:rsidRDefault="004A113D" w:rsidP="004A113D">
      <w:pPr>
        <w:ind w:firstLine="720"/>
        <w:jc w:val="both"/>
        <w:rPr>
          <w:sz w:val="28"/>
          <w:szCs w:val="28"/>
          <w:lang w:val="en-US"/>
        </w:rPr>
      </w:pPr>
      <w:r w:rsidRPr="004A113D">
        <w:rPr>
          <w:sz w:val="28"/>
          <w:szCs w:val="28"/>
          <w:lang w:val="en-US"/>
        </w:rPr>
        <w:t xml:space="preserve">Training program for staff of the enterprise </w:t>
      </w:r>
      <w:r w:rsidRPr="001A5F30">
        <w:rPr>
          <w:sz w:val="28"/>
          <w:szCs w:val="28"/>
          <w:lang w:val="en-US"/>
        </w:rPr>
        <w:t>the Law of the Republic of Kazakhstan "On Licensing"</w:t>
      </w:r>
      <w:r w:rsidRPr="004A113D">
        <w:rPr>
          <w:sz w:val="28"/>
          <w:szCs w:val="28"/>
          <w:lang w:val="en-US"/>
        </w:rPr>
        <w:t xml:space="preserve"> is part of the general education program and to ensure competence, qualifications and motivation for the effective operation of </w:t>
      </w:r>
      <w:r w:rsidR="0065205F" w:rsidRPr="006C6005">
        <w:rPr>
          <w:sz w:val="28"/>
          <w:szCs w:val="28"/>
          <w:lang w:val="en-US"/>
        </w:rPr>
        <w:t>a license narcotic drugs, psychotropic substances and precursors</w:t>
      </w:r>
      <w:r w:rsidRPr="004A113D">
        <w:rPr>
          <w:sz w:val="28"/>
          <w:szCs w:val="28"/>
          <w:lang w:val="en-US"/>
        </w:rPr>
        <w:t xml:space="preserve">. </w:t>
      </w:r>
    </w:p>
    <w:p w:rsidR="004A113D" w:rsidRPr="004A113D" w:rsidRDefault="004A113D" w:rsidP="004A113D">
      <w:pPr>
        <w:ind w:firstLine="720"/>
        <w:jc w:val="both"/>
        <w:rPr>
          <w:sz w:val="28"/>
          <w:szCs w:val="28"/>
          <w:lang w:val="en-US"/>
        </w:rPr>
      </w:pPr>
      <w:r w:rsidRPr="004A113D">
        <w:rPr>
          <w:sz w:val="28"/>
          <w:szCs w:val="28"/>
          <w:lang w:val="en-US"/>
        </w:rPr>
        <w:t xml:space="preserve">Algorithm implementation of </w:t>
      </w:r>
      <w:r w:rsidR="00360BA0" w:rsidRPr="006C6005">
        <w:rPr>
          <w:sz w:val="28"/>
          <w:szCs w:val="28"/>
          <w:lang w:val="en-US"/>
        </w:rPr>
        <w:t>a license narcotic drugs, psychotropic substances and precursors</w:t>
      </w:r>
      <w:r w:rsidRPr="004A113D">
        <w:rPr>
          <w:sz w:val="28"/>
          <w:szCs w:val="28"/>
          <w:lang w:val="en-US"/>
        </w:rPr>
        <w:t xml:space="preserve">. It is recommended that training, divided into groups of administrators and staff work depending on their functions. </w:t>
      </w:r>
    </w:p>
    <w:p w:rsidR="002D5E1A" w:rsidRDefault="004A113D" w:rsidP="002D5E1A">
      <w:pPr>
        <w:ind w:firstLine="720"/>
        <w:jc w:val="both"/>
        <w:rPr>
          <w:sz w:val="28"/>
          <w:szCs w:val="28"/>
          <w:lang w:val="en-US"/>
        </w:rPr>
      </w:pPr>
      <w:r w:rsidRPr="004A113D">
        <w:rPr>
          <w:sz w:val="28"/>
          <w:szCs w:val="28"/>
          <w:lang w:val="en-US"/>
        </w:rPr>
        <w:t xml:space="preserve">The program for management personnel - training and training enterprise for their participation in the development, implementation and effective functioning of </w:t>
      </w:r>
      <w:r w:rsidR="0065205F" w:rsidRPr="006C6005">
        <w:rPr>
          <w:sz w:val="28"/>
          <w:szCs w:val="28"/>
          <w:lang w:val="en-US"/>
        </w:rPr>
        <w:t>a license narcotic drugs, psychotropic substances and precursors</w:t>
      </w:r>
      <w:r w:rsidRPr="004A113D">
        <w:rPr>
          <w:sz w:val="28"/>
          <w:szCs w:val="28"/>
          <w:lang w:val="en-US"/>
        </w:rPr>
        <w:t xml:space="preserve">. The study of the </w:t>
      </w:r>
      <w:proofErr w:type="spellStart"/>
      <w:r w:rsidRPr="001A5F30">
        <w:rPr>
          <w:sz w:val="28"/>
          <w:szCs w:val="28"/>
          <w:lang w:val="en-US"/>
        </w:rPr>
        <w:t>the</w:t>
      </w:r>
      <w:proofErr w:type="spellEnd"/>
      <w:r w:rsidRPr="001A5F30">
        <w:rPr>
          <w:sz w:val="28"/>
          <w:szCs w:val="28"/>
          <w:lang w:val="en-US"/>
        </w:rPr>
        <w:t xml:space="preserve"> Law of the Republic of Kazakhstan "On Licensing"</w:t>
      </w:r>
      <w:r w:rsidRPr="004A113D">
        <w:rPr>
          <w:sz w:val="28"/>
          <w:szCs w:val="28"/>
          <w:lang w:val="en-US"/>
        </w:rPr>
        <w:t xml:space="preserve"> provides awareness and direct involvement and their contribution to the achievement and implementation of the </w:t>
      </w:r>
      <w:r w:rsidR="0065205F">
        <w:rPr>
          <w:sz w:val="28"/>
          <w:szCs w:val="28"/>
          <w:lang w:val="en-US"/>
        </w:rPr>
        <w:t>l</w:t>
      </w:r>
      <w:r w:rsidRPr="004A113D">
        <w:rPr>
          <w:sz w:val="28"/>
          <w:szCs w:val="28"/>
          <w:lang w:val="en-US"/>
        </w:rPr>
        <w:t xml:space="preserve">icense objectives. </w:t>
      </w:r>
    </w:p>
    <w:p w:rsidR="002D5E1A" w:rsidRPr="002D5E1A" w:rsidRDefault="002D5E1A" w:rsidP="002D5E1A">
      <w:pPr>
        <w:ind w:firstLine="720"/>
        <w:jc w:val="both"/>
        <w:rPr>
          <w:b/>
          <w:sz w:val="28"/>
          <w:szCs w:val="28"/>
          <w:lang w:val="en-US"/>
        </w:rPr>
      </w:pPr>
      <w:r w:rsidRPr="002D5E1A">
        <w:rPr>
          <w:b/>
          <w:sz w:val="28"/>
          <w:szCs w:val="28"/>
          <w:lang w:val="en-US"/>
        </w:rPr>
        <w:lastRenderedPageBreak/>
        <w:t>Licensing of activities in the field of trafficking in narcotic drugs, psychotropic substances and precursors</w:t>
      </w:r>
    </w:p>
    <w:p w:rsidR="002D5E1A" w:rsidRPr="002D5E1A" w:rsidRDefault="002D5E1A" w:rsidP="002D5E1A">
      <w:pPr>
        <w:ind w:firstLine="720"/>
        <w:jc w:val="both"/>
        <w:rPr>
          <w:sz w:val="28"/>
          <w:szCs w:val="28"/>
          <w:lang w:val="en-US"/>
        </w:rPr>
      </w:pPr>
      <w:r>
        <w:rPr>
          <w:sz w:val="28"/>
          <w:szCs w:val="28"/>
          <w:lang w:val="en-US"/>
        </w:rPr>
        <w:t> </w:t>
      </w:r>
      <w:r w:rsidRPr="002D5E1A">
        <w:rPr>
          <w:sz w:val="28"/>
          <w:szCs w:val="28"/>
          <w:lang w:val="en-US"/>
        </w:rPr>
        <w:t>1. All activities in the field of trafficking in narcotic drugs, psychotropic substances and precursors in the Republic of Kazakhstan are carried out by legal entities after obtaining a license for a specific type of activity for a period of up to five years, except as provided for in Articles 19, 20 of this Law.</w:t>
      </w:r>
    </w:p>
    <w:p w:rsidR="002D5E1A" w:rsidRPr="002D5E1A" w:rsidRDefault="002D5E1A" w:rsidP="002D5E1A">
      <w:pPr>
        <w:ind w:firstLine="720"/>
        <w:jc w:val="both"/>
        <w:rPr>
          <w:sz w:val="28"/>
          <w:szCs w:val="28"/>
          <w:lang w:val="en-US"/>
        </w:rPr>
      </w:pPr>
      <w:r w:rsidRPr="002D5E1A">
        <w:rPr>
          <w:sz w:val="28"/>
          <w:szCs w:val="28"/>
          <w:lang w:val="en-US"/>
        </w:rPr>
        <w:t>2. When issuing a license for a type of activity related to trafficking in narcotic drugs, psychotropic substances and precursors, the opinion of the internal affairs bodies on the relevant inspection of employees who, by virtue of their official duties, will have access directly to narcotic drugs, psychotropic substances and precursors, is taken into account.</w:t>
      </w:r>
    </w:p>
    <w:p w:rsidR="002D5E1A" w:rsidRPr="002D5E1A" w:rsidRDefault="002D5E1A" w:rsidP="002D5E1A">
      <w:pPr>
        <w:ind w:firstLine="720"/>
        <w:jc w:val="both"/>
        <w:rPr>
          <w:sz w:val="28"/>
          <w:szCs w:val="28"/>
          <w:lang w:val="en-US"/>
        </w:rPr>
      </w:pPr>
      <w:r>
        <w:rPr>
          <w:sz w:val="28"/>
          <w:szCs w:val="28"/>
          <w:lang w:val="en-US"/>
        </w:rPr>
        <w:t>  </w:t>
      </w:r>
      <w:r w:rsidRPr="002D5E1A">
        <w:rPr>
          <w:sz w:val="28"/>
          <w:szCs w:val="28"/>
          <w:lang w:val="en-US"/>
        </w:rPr>
        <w:t>Employees who, by virtue of their official duties, will have access directly to narcotic drugs, psychotropic substances and precursors, the conclusions of the psychiatrist and narcologist are necessary regarding the absence of diseases of drug addiction, substance abuse, chronic alcoholism, and the absence among them of persons recognized as unsuitable for certain types professional activities and activities related to the source of increased danger in the manner prescribed by the legislation of the Republic of Kazakhstan.</w:t>
      </w:r>
    </w:p>
    <w:p w:rsidR="002D5E1A" w:rsidRPr="002D5E1A" w:rsidRDefault="002D5E1A" w:rsidP="002D5E1A">
      <w:pPr>
        <w:ind w:firstLine="720"/>
        <w:jc w:val="both"/>
        <w:rPr>
          <w:sz w:val="28"/>
          <w:szCs w:val="28"/>
          <w:lang w:val="en-US"/>
        </w:rPr>
      </w:pPr>
      <w:r w:rsidRPr="002D5E1A">
        <w:rPr>
          <w:sz w:val="28"/>
          <w:szCs w:val="28"/>
          <w:lang w:val="en-US"/>
        </w:rPr>
        <w:t>3. The Government of the Republic of Kazakhstan establishes a list of tools, equipment under special control and used for the production and manufacture of narcotic drugs, psychotropic substances, as well as the rules for their development, production, manufacture, storage, transportation, shipping, vacation, sale, distribution, purchase , use, importation into the territory of the Republic of Kazakhstan, exportation from the territory of the Republic of Kazakhstan.</w:t>
      </w:r>
    </w:p>
    <w:p w:rsidR="002D5E1A" w:rsidRPr="002D5E1A" w:rsidRDefault="002D5E1A" w:rsidP="002D5E1A">
      <w:pPr>
        <w:ind w:firstLine="720"/>
        <w:jc w:val="both"/>
        <w:rPr>
          <w:sz w:val="28"/>
          <w:szCs w:val="28"/>
          <w:lang w:val="en-US"/>
        </w:rPr>
      </w:pPr>
      <w:r w:rsidRPr="002D5E1A">
        <w:rPr>
          <w:sz w:val="28"/>
          <w:szCs w:val="28"/>
          <w:lang w:val="en-US"/>
        </w:rPr>
        <w:t>4. The term of the state service:</w:t>
      </w:r>
    </w:p>
    <w:p w:rsidR="002D5E1A" w:rsidRPr="002D5E1A" w:rsidRDefault="002D5E1A" w:rsidP="002D5E1A">
      <w:pPr>
        <w:ind w:firstLine="720"/>
        <w:jc w:val="both"/>
        <w:rPr>
          <w:sz w:val="28"/>
          <w:szCs w:val="28"/>
          <w:lang w:val="en-US"/>
        </w:rPr>
      </w:pPr>
      <w:r w:rsidRPr="002D5E1A">
        <w:rPr>
          <w:sz w:val="28"/>
          <w:szCs w:val="28"/>
          <w:lang w:val="en-US"/>
        </w:rPr>
        <w:t>1) from the moment the service recipient delivers the package of documents to the service provider, as well as when accessing the portal:</w:t>
      </w:r>
    </w:p>
    <w:p w:rsidR="002D5E1A" w:rsidRPr="002D5E1A" w:rsidRDefault="002D5E1A" w:rsidP="002D5E1A">
      <w:pPr>
        <w:ind w:firstLine="720"/>
        <w:jc w:val="both"/>
        <w:rPr>
          <w:sz w:val="28"/>
          <w:szCs w:val="28"/>
          <w:lang w:val="en-US"/>
        </w:rPr>
      </w:pPr>
      <w:r w:rsidRPr="002D5E1A">
        <w:rPr>
          <w:sz w:val="28"/>
          <w:szCs w:val="28"/>
          <w:lang w:val="en-US"/>
        </w:rPr>
        <w:t>when issuing a license (or) to the license - 15 (fifteen) working days;</w:t>
      </w:r>
    </w:p>
    <w:p w:rsidR="002D5E1A" w:rsidRPr="002D5E1A" w:rsidRDefault="002D5E1A" w:rsidP="002D5E1A">
      <w:pPr>
        <w:ind w:firstLine="720"/>
        <w:jc w:val="both"/>
        <w:rPr>
          <w:sz w:val="28"/>
          <w:szCs w:val="28"/>
          <w:lang w:val="en-US"/>
        </w:rPr>
      </w:pPr>
      <w:r w:rsidRPr="002D5E1A">
        <w:rPr>
          <w:sz w:val="28"/>
          <w:szCs w:val="28"/>
          <w:lang w:val="en-US"/>
        </w:rPr>
        <w:t>when reissuing a license and (or) attachment to a license - 3 (three) working days;</w:t>
      </w:r>
    </w:p>
    <w:p w:rsidR="002D5E1A" w:rsidRPr="004A113D" w:rsidRDefault="002D5E1A" w:rsidP="002D5E1A">
      <w:pPr>
        <w:ind w:firstLine="720"/>
        <w:jc w:val="both"/>
        <w:rPr>
          <w:sz w:val="28"/>
          <w:szCs w:val="28"/>
          <w:lang w:val="en-US"/>
        </w:rPr>
      </w:pPr>
      <w:r w:rsidRPr="002D5E1A">
        <w:rPr>
          <w:sz w:val="28"/>
          <w:szCs w:val="28"/>
          <w:lang w:val="en-US"/>
        </w:rPr>
        <w:t>when issuing a duplicate license and / or license attachment - 2 (two) business days.</w:t>
      </w:r>
    </w:p>
    <w:p w:rsidR="004A113D" w:rsidRPr="004A113D" w:rsidRDefault="004A113D" w:rsidP="004A113D">
      <w:pPr>
        <w:ind w:firstLine="720"/>
        <w:jc w:val="both"/>
        <w:rPr>
          <w:sz w:val="28"/>
          <w:szCs w:val="28"/>
          <w:lang w:val="en-US"/>
        </w:rPr>
      </w:pPr>
      <w:r w:rsidRPr="004A113D">
        <w:rPr>
          <w:sz w:val="28"/>
          <w:szCs w:val="28"/>
          <w:lang w:val="en-US"/>
        </w:rPr>
        <w:t xml:space="preserve">Training </w:t>
      </w:r>
      <w:r w:rsidR="0065205F" w:rsidRPr="001A5F30">
        <w:rPr>
          <w:sz w:val="28"/>
          <w:szCs w:val="28"/>
          <w:lang w:val="en-US"/>
        </w:rPr>
        <w:t>the Law of the Republic of Kazakhstan "On Licensing"</w:t>
      </w:r>
      <w:r w:rsidR="0065205F">
        <w:rPr>
          <w:sz w:val="28"/>
          <w:szCs w:val="28"/>
          <w:lang w:val="en-US"/>
        </w:rPr>
        <w:t xml:space="preserve"> </w:t>
      </w:r>
      <w:r w:rsidRPr="004A113D">
        <w:rPr>
          <w:sz w:val="28"/>
          <w:szCs w:val="28"/>
          <w:lang w:val="en-US"/>
        </w:rPr>
        <w:t xml:space="preserve">working staff of the company are part of an overall program of courses taught in the vocational training of workers in the workplace. </w:t>
      </w:r>
    </w:p>
    <w:p w:rsidR="004A113D" w:rsidRPr="004A113D" w:rsidRDefault="004A113D" w:rsidP="004A113D">
      <w:pPr>
        <w:ind w:firstLine="720"/>
        <w:jc w:val="both"/>
        <w:rPr>
          <w:sz w:val="28"/>
          <w:szCs w:val="28"/>
          <w:lang w:val="en-US"/>
        </w:rPr>
      </w:pPr>
      <w:r w:rsidRPr="004A113D">
        <w:rPr>
          <w:sz w:val="28"/>
          <w:szCs w:val="28"/>
          <w:lang w:val="en-US"/>
        </w:rPr>
        <w:t xml:space="preserve">The program of training of workers - educate the workers and give them a basic knowledge of the main provisions of </w:t>
      </w:r>
      <w:r w:rsidR="0065205F" w:rsidRPr="001A5F30">
        <w:rPr>
          <w:sz w:val="28"/>
          <w:szCs w:val="28"/>
          <w:lang w:val="en-US"/>
        </w:rPr>
        <w:t>the Law of the Republic of Kazakhstan "On Licensing"</w:t>
      </w:r>
      <w:r w:rsidRPr="004A113D">
        <w:rPr>
          <w:sz w:val="28"/>
          <w:szCs w:val="28"/>
          <w:lang w:val="en-US"/>
        </w:rPr>
        <w:t xml:space="preserve">, application and use of the standard requirements in the course of work for the effective functioning of </w:t>
      </w:r>
      <w:r w:rsidR="0065205F" w:rsidRPr="006C6005">
        <w:rPr>
          <w:sz w:val="28"/>
          <w:szCs w:val="28"/>
          <w:lang w:val="en-US"/>
        </w:rPr>
        <w:t>a license narcotic drugs, psychotropic substances and precursors</w:t>
      </w:r>
      <w:r w:rsidRPr="004A113D">
        <w:rPr>
          <w:sz w:val="28"/>
          <w:szCs w:val="28"/>
          <w:lang w:val="en-US"/>
        </w:rPr>
        <w:t xml:space="preserve">. A study of workers in </w:t>
      </w:r>
      <w:r w:rsidR="0065205F" w:rsidRPr="001A5F30">
        <w:rPr>
          <w:sz w:val="28"/>
          <w:szCs w:val="28"/>
          <w:lang w:val="en-US"/>
        </w:rPr>
        <w:t>the Law of the Republic of Kazakhstan "On Licensing"</w:t>
      </w:r>
      <w:r w:rsidR="0065205F">
        <w:rPr>
          <w:sz w:val="28"/>
          <w:szCs w:val="28"/>
          <w:lang w:val="en-US"/>
        </w:rPr>
        <w:t xml:space="preserve"> </w:t>
      </w:r>
      <w:r w:rsidRPr="004A113D">
        <w:rPr>
          <w:sz w:val="28"/>
          <w:szCs w:val="28"/>
          <w:lang w:val="en-US"/>
        </w:rPr>
        <w:t xml:space="preserve">in </w:t>
      </w:r>
      <w:r w:rsidR="0065205F">
        <w:rPr>
          <w:sz w:val="28"/>
          <w:szCs w:val="28"/>
          <w:lang w:val="en-US"/>
        </w:rPr>
        <w:t>l</w:t>
      </w:r>
      <w:r w:rsidRPr="004A113D">
        <w:rPr>
          <w:sz w:val="28"/>
          <w:szCs w:val="28"/>
          <w:lang w:val="en-US"/>
        </w:rPr>
        <w:t xml:space="preserve">icense provides awareness and direct involvement and contribution to the achievement and implementation of the </w:t>
      </w:r>
      <w:r w:rsidR="0065205F">
        <w:rPr>
          <w:sz w:val="28"/>
          <w:szCs w:val="28"/>
          <w:lang w:val="en-US"/>
        </w:rPr>
        <w:t>l</w:t>
      </w:r>
      <w:r w:rsidRPr="004A113D">
        <w:rPr>
          <w:sz w:val="28"/>
          <w:szCs w:val="28"/>
          <w:lang w:val="en-US"/>
        </w:rPr>
        <w:t xml:space="preserve">icense objectives. </w:t>
      </w:r>
    </w:p>
    <w:p w:rsidR="00D3709A" w:rsidRPr="004A113D" w:rsidRDefault="00D3709A" w:rsidP="004A113D">
      <w:pPr>
        <w:ind w:firstLine="720"/>
        <w:jc w:val="both"/>
        <w:rPr>
          <w:sz w:val="28"/>
          <w:szCs w:val="28"/>
          <w:lang w:val="en-US"/>
        </w:rPr>
      </w:pPr>
    </w:p>
    <w:p w:rsidR="002D5E1A" w:rsidRDefault="002D5E1A" w:rsidP="001D4B03">
      <w:pPr>
        <w:jc w:val="center"/>
        <w:rPr>
          <w:b/>
          <w:sz w:val="28"/>
          <w:szCs w:val="28"/>
          <w:lang w:val="en-US"/>
        </w:rPr>
      </w:pPr>
    </w:p>
    <w:p w:rsidR="002D5E1A" w:rsidRDefault="002D5E1A" w:rsidP="001D4B03">
      <w:pPr>
        <w:jc w:val="center"/>
        <w:rPr>
          <w:b/>
          <w:sz w:val="28"/>
          <w:szCs w:val="28"/>
          <w:lang w:val="en-US"/>
        </w:rPr>
      </w:pPr>
    </w:p>
    <w:p w:rsidR="00D3709A" w:rsidRPr="00812989" w:rsidRDefault="00C24AE6" w:rsidP="001D4B03">
      <w:pPr>
        <w:jc w:val="center"/>
        <w:rPr>
          <w:b/>
          <w:sz w:val="28"/>
          <w:szCs w:val="28"/>
          <w:lang w:val="en-US"/>
        </w:rPr>
      </w:pPr>
      <w:r w:rsidRPr="00812989">
        <w:rPr>
          <w:b/>
          <w:sz w:val="28"/>
          <w:szCs w:val="28"/>
          <w:lang w:val="en-US"/>
        </w:rPr>
        <w:lastRenderedPageBreak/>
        <w:t xml:space="preserve">Assignments for practical training </w:t>
      </w:r>
    </w:p>
    <w:p w:rsidR="00D3709A" w:rsidRPr="00360BA0" w:rsidRDefault="00D3709A" w:rsidP="00360BA0">
      <w:pPr>
        <w:rPr>
          <w:sz w:val="28"/>
          <w:szCs w:val="28"/>
          <w:lang w:val="kk-KZ"/>
        </w:rPr>
      </w:pPr>
    </w:p>
    <w:p w:rsidR="00360BA0" w:rsidRPr="00360BA0" w:rsidRDefault="00360BA0" w:rsidP="00812989">
      <w:pPr>
        <w:ind w:firstLine="720"/>
        <w:jc w:val="both"/>
        <w:rPr>
          <w:sz w:val="28"/>
          <w:szCs w:val="28"/>
          <w:lang w:val="kk-KZ"/>
        </w:rPr>
      </w:pPr>
      <w:r>
        <w:rPr>
          <w:sz w:val="28"/>
          <w:szCs w:val="28"/>
          <w:lang w:val="kk-KZ"/>
        </w:rPr>
        <w:t>1</w:t>
      </w:r>
      <w:r>
        <w:rPr>
          <w:sz w:val="28"/>
          <w:szCs w:val="28"/>
          <w:lang w:val="en-US"/>
        </w:rPr>
        <w:t>.</w:t>
      </w:r>
      <w:r>
        <w:rPr>
          <w:sz w:val="28"/>
          <w:szCs w:val="28"/>
          <w:lang w:val="kk-KZ"/>
        </w:rPr>
        <w:t xml:space="preserve"> </w:t>
      </w:r>
      <w:r>
        <w:rPr>
          <w:sz w:val="28"/>
          <w:szCs w:val="28"/>
          <w:lang w:val="en-US"/>
        </w:rPr>
        <w:t>A</w:t>
      </w:r>
      <w:r w:rsidRPr="00360BA0">
        <w:rPr>
          <w:sz w:val="28"/>
          <w:szCs w:val="28"/>
          <w:lang w:val="kk-KZ"/>
        </w:rPr>
        <w:t xml:space="preserve">n example of one of the selected student for </w:t>
      </w:r>
      <w:r>
        <w:rPr>
          <w:sz w:val="28"/>
          <w:szCs w:val="28"/>
          <w:lang w:val="en-US"/>
        </w:rPr>
        <w:t>l</w:t>
      </w:r>
      <w:r w:rsidRPr="001A5F30">
        <w:rPr>
          <w:sz w:val="28"/>
          <w:szCs w:val="28"/>
          <w:lang w:val="en-US"/>
        </w:rPr>
        <w:t>icensing</w:t>
      </w:r>
      <w:r w:rsidRPr="00360BA0">
        <w:rPr>
          <w:sz w:val="28"/>
          <w:szCs w:val="28"/>
          <w:lang w:val="kk-KZ"/>
        </w:rPr>
        <w:t xml:space="preserve"> to develop a thematic plan for training of </w:t>
      </w:r>
      <w:r w:rsidRPr="003510FF">
        <w:rPr>
          <w:sz w:val="28"/>
          <w:szCs w:val="28"/>
          <w:lang w:val="en-US"/>
        </w:rPr>
        <w:t>licensee</w:t>
      </w:r>
      <w:r w:rsidRPr="00360BA0">
        <w:rPr>
          <w:sz w:val="28"/>
          <w:szCs w:val="28"/>
          <w:lang w:val="kk-KZ"/>
        </w:rPr>
        <w:t xml:space="preserve"> of </w:t>
      </w:r>
      <w:r w:rsidRPr="006C6005">
        <w:rPr>
          <w:sz w:val="28"/>
          <w:szCs w:val="28"/>
          <w:lang w:val="en-US"/>
        </w:rPr>
        <w:t>a license narcotic drugs, psychotropic substances and precursors</w:t>
      </w:r>
      <w:r w:rsidRPr="001A5F30">
        <w:rPr>
          <w:sz w:val="28"/>
          <w:szCs w:val="28"/>
          <w:lang w:val="en-US"/>
        </w:rPr>
        <w:t xml:space="preserve"> the Law of the Republic of Kazakhstan "On Licensing"</w:t>
      </w:r>
      <w:r w:rsidRPr="00360BA0">
        <w:rPr>
          <w:sz w:val="28"/>
          <w:szCs w:val="28"/>
          <w:lang w:val="kk-KZ"/>
        </w:rPr>
        <w:t xml:space="preserve"> </w:t>
      </w:r>
    </w:p>
    <w:p w:rsidR="00360BA0" w:rsidRPr="00360BA0" w:rsidRDefault="00360BA0" w:rsidP="00812989">
      <w:pPr>
        <w:ind w:firstLine="720"/>
        <w:jc w:val="both"/>
        <w:rPr>
          <w:sz w:val="28"/>
          <w:szCs w:val="28"/>
          <w:lang w:val="kk-KZ"/>
        </w:rPr>
      </w:pPr>
      <w:r>
        <w:rPr>
          <w:sz w:val="28"/>
          <w:szCs w:val="28"/>
          <w:lang w:val="kk-KZ"/>
        </w:rPr>
        <w:t>2</w:t>
      </w:r>
      <w:r>
        <w:rPr>
          <w:sz w:val="28"/>
          <w:szCs w:val="28"/>
          <w:lang w:val="en-US"/>
        </w:rPr>
        <w:t>.</w:t>
      </w:r>
      <w:r>
        <w:rPr>
          <w:sz w:val="28"/>
          <w:szCs w:val="28"/>
          <w:lang w:val="kk-KZ"/>
        </w:rPr>
        <w:t xml:space="preserve"> </w:t>
      </w:r>
      <w:r>
        <w:rPr>
          <w:sz w:val="28"/>
          <w:szCs w:val="28"/>
          <w:lang w:val="en-US"/>
        </w:rPr>
        <w:t>A</w:t>
      </w:r>
      <w:r w:rsidRPr="00360BA0">
        <w:rPr>
          <w:sz w:val="28"/>
          <w:szCs w:val="28"/>
          <w:lang w:val="kk-KZ"/>
        </w:rPr>
        <w:t xml:space="preserve">n example of one of the selected student for </w:t>
      </w:r>
      <w:r>
        <w:rPr>
          <w:sz w:val="28"/>
          <w:szCs w:val="28"/>
          <w:lang w:val="en-US"/>
        </w:rPr>
        <w:t>l</w:t>
      </w:r>
      <w:r w:rsidRPr="001A5F30">
        <w:rPr>
          <w:sz w:val="28"/>
          <w:szCs w:val="28"/>
          <w:lang w:val="en-US"/>
        </w:rPr>
        <w:t>icensing</w:t>
      </w:r>
      <w:r w:rsidRPr="00360BA0">
        <w:rPr>
          <w:sz w:val="28"/>
          <w:szCs w:val="28"/>
          <w:lang w:val="kk-KZ"/>
        </w:rPr>
        <w:t xml:space="preserve"> to develop a thematic plan for training </w:t>
      </w:r>
      <w:r w:rsidRPr="003510FF">
        <w:rPr>
          <w:sz w:val="28"/>
          <w:szCs w:val="28"/>
          <w:lang w:val="en-US"/>
        </w:rPr>
        <w:t>licensee</w:t>
      </w:r>
      <w:r w:rsidRPr="00360BA0">
        <w:rPr>
          <w:sz w:val="28"/>
          <w:szCs w:val="28"/>
          <w:lang w:val="kk-KZ"/>
        </w:rPr>
        <w:t xml:space="preserve"> of </w:t>
      </w:r>
      <w:r w:rsidRPr="006C6005">
        <w:rPr>
          <w:sz w:val="28"/>
          <w:szCs w:val="28"/>
          <w:lang w:val="en-US"/>
        </w:rPr>
        <w:t>a license narcotic drugs, psychotropic substances and precursors</w:t>
      </w:r>
      <w:r w:rsidRPr="001A5F30">
        <w:rPr>
          <w:sz w:val="28"/>
          <w:szCs w:val="28"/>
          <w:lang w:val="en-US"/>
        </w:rPr>
        <w:t xml:space="preserve"> the Law of the Republic of Kazakhstan "On Licensing"</w:t>
      </w:r>
      <w:r w:rsidRPr="00360BA0">
        <w:rPr>
          <w:sz w:val="28"/>
          <w:szCs w:val="28"/>
          <w:lang w:val="kk-KZ"/>
        </w:rPr>
        <w:t xml:space="preserve"> </w:t>
      </w:r>
    </w:p>
    <w:p w:rsidR="00360BA0" w:rsidRPr="00360BA0" w:rsidRDefault="00360BA0" w:rsidP="00360BA0">
      <w:pPr>
        <w:rPr>
          <w:sz w:val="28"/>
          <w:szCs w:val="28"/>
          <w:lang w:val="kk-KZ"/>
        </w:rPr>
      </w:pPr>
    </w:p>
    <w:p w:rsidR="00360BA0" w:rsidRPr="00812989" w:rsidRDefault="000D38D4" w:rsidP="000D38D4">
      <w:pPr>
        <w:jc w:val="center"/>
        <w:rPr>
          <w:b/>
          <w:sz w:val="28"/>
          <w:szCs w:val="28"/>
          <w:lang w:val="en-US"/>
        </w:rPr>
      </w:pPr>
      <w:r w:rsidRPr="00812989">
        <w:rPr>
          <w:b/>
          <w:sz w:val="28"/>
          <w:szCs w:val="28"/>
          <w:lang w:val="kk-KZ"/>
        </w:rPr>
        <w:t>Control questions</w:t>
      </w:r>
      <w:r w:rsidR="00EC4A4E">
        <w:rPr>
          <w:b/>
          <w:sz w:val="28"/>
          <w:szCs w:val="28"/>
          <w:lang w:val="kk-KZ"/>
        </w:rPr>
        <w:t>:</w:t>
      </w:r>
    </w:p>
    <w:p w:rsidR="000D38D4" w:rsidRPr="000D38D4" w:rsidRDefault="000D38D4" w:rsidP="000D38D4">
      <w:pPr>
        <w:jc w:val="center"/>
        <w:rPr>
          <w:sz w:val="28"/>
          <w:szCs w:val="28"/>
          <w:lang w:val="en-US"/>
        </w:rPr>
      </w:pPr>
    </w:p>
    <w:p w:rsidR="00360BA0" w:rsidRPr="00360BA0" w:rsidRDefault="00360BA0" w:rsidP="00812989">
      <w:pPr>
        <w:ind w:firstLine="720"/>
        <w:jc w:val="both"/>
        <w:rPr>
          <w:sz w:val="28"/>
          <w:szCs w:val="28"/>
          <w:lang w:val="kk-KZ"/>
        </w:rPr>
      </w:pPr>
      <w:r w:rsidRPr="00360BA0">
        <w:rPr>
          <w:sz w:val="28"/>
          <w:szCs w:val="28"/>
          <w:lang w:val="kk-KZ"/>
        </w:rPr>
        <w:t>1</w:t>
      </w:r>
      <w:r w:rsidR="000D38D4">
        <w:rPr>
          <w:sz w:val="28"/>
          <w:szCs w:val="28"/>
          <w:lang w:val="en-US"/>
        </w:rPr>
        <w:t>.</w:t>
      </w:r>
      <w:r w:rsidRPr="00360BA0">
        <w:rPr>
          <w:sz w:val="28"/>
          <w:szCs w:val="28"/>
          <w:lang w:val="kk-KZ"/>
        </w:rPr>
        <w:t xml:space="preserve"> The objectives of </w:t>
      </w:r>
      <w:r w:rsidR="00C40EA1" w:rsidRPr="006C6005">
        <w:rPr>
          <w:sz w:val="28"/>
          <w:szCs w:val="28"/>
          <w:lang w:val="en-US"/>
        </w:rPr>
        <w:t>a license narcotic drugs, psychotropic substances and precursors</w:t>
      </w:r>
      <w:r w:rsidR="002E0D5C">
        <w:rPr>
          <w:sz w:val="28"/>
          <w:szCs w:val="28"/>
          <w:lang w:val="en-US"/>
        </w:rPr>
        <w:t>?</w:t>
      </w:r>
    </w:p>
    <w:p w:rsidR="00360BA0" w:rsidRPr="00360BA0" w:rsidRDefault="00360BA0" w:rsidP="00812989">
      <w:pPr>
        <w:ind w:firstLine="720"/>
        <w:jc w:val="both"/>
        <w:rPr>
          <w:sz w:val="28"/>
          <w:szCs w:val="28"/>
          <w:lang w:val="kk-KZ"/>
        </w:rPr>
      </w:pPr>
      <w:r w:rsidRPr="00360BA0">
        <w:rPr>
          <w:sz w:val="28"/>
          <w:szCs w:val="28"/>
          <w:lang w:val="kk-KZ"/>
        </w:rPr>
        <w:t>2</w:t>
      </w:r>
      <w:r w:rsidR="00C40EA1">
        <w:rPr>
          <w:sz w:val="28"/>
          <w:szCs w:val="28"/>
          <w:lang w:val="en-US"/>
        </w:rPr>
        <w:t>.</w:t>
      </w:r>
      <w:r w:rsidRPr="00360BA0">
        <w:rPr>
          <w:sz w:val="28"/>
          <w:szCs w:val="28"/>
          <w:lang w:val="kk-KZ"/>
        </w:rPr>
        <w:t xml:space="preserve"> What is the difference between </w:t>
      </w:r>
      <w:r w:rsidR="00C40EA1">
        <w:rPr>
          <w:sz w:val="28"/>
          <w:szCs w:val="28"/>
          <w:lang w:val="en-US"/>
        </w:rPr>
        <w:t>licenser</w:t>
      </w:r>
      <w:r w:rsidRPr="00360BA0">
        <w:rPr>
          <w:sz w:val="28"/>
          <w:szCs w:val="28"/>
          <w:lang w:val="kk-KZ"/>
        </w:rPr>
        <w:t xml:space="preserve"> and </w:t>
      </w:r>
      <w:r w:rsidR="00C40EA1">
        <w:rPr>
          <w:sz w:val="28"/>
          <w:szCs w:val="28"/>
          <w:lang w:val="en-US"/>
        </w:rPr>
        <w:t>licensee</w:t>
      </w:r>
      <w:r w:rsidR="002E0D5C">
        <w:rPr>
          <w:sz w:val="28"/>
          <w:szCs w:val="28"/>
          <w:lang w:val="en-US"/>
        </w:rPr>
        <w:t>?</w:t>
      </w:r>
      <w:r w:rsidR="002E0D5C" w:rsidRPr="008771BE">
        <w:rPr>
          <w:sz w:val="28"/>
          <w:szCs w:val="28"/>
          <w:lang w:val="en-US"/>
        </w:rPr>
        <w:t xml:space="preserve"> </w:t>
      </w:r>
      <w:r w:rsidRPr="00360BA0">
        <w:rPr>
          <w:sz w:val="28"/>
          <w:szCs w:val="28"/>
          <w:lang w:val="kk-KZ"/>
        </w:rPr>
        <w:t xml:space="preserve"> </w:t>
      </w:r>
    </w:p>
    <w:p w:rsidR="00360BA0" w:rsidRPr="00360BA0" w:rsidRDefault="00360BA0" w:rsidP="00812989">
      <w:pPr>
        <w:ind w:firstLine="720"/>
        <w:jc w:val="both"/>
        <w:rPr>
          <w:sz w:val="28"/>
          <w:szCs w:val="28"/>
          <w:lang w:val="kk-KZ"/>
        </w:rPr>
      </w:pPr>
      <w:r w:rsidRPr="00360BA0">
        <w:rPr>
          <w:sz w:val="28"/>
          <w:szCs w:val="28"/>
          <w:lang w:val="kk-KZ"/>
        </w:rPr>
        <w:t>3</w:t>
      </w:r>
      <w:r w:rsidR="00C40EA1">
        <w:rPr>
          <w:sz w:val="28"/>
          <w:szCs w:val="28"/>
          <w:lang w:val="en-US"/>
        </w:rPr>
        <w:t>.</w:t>
      </w:r>
      <w:r w:rsidRPr="00360BA0">
        <w:rPr>
          <w:sz w:val="28"/>
          <w:szCs w:val="28"/>
          <w:lang w:val="kk-KZ"/>
        </w:rPr>
        <w:t xml:space="preserve"> What sections are included in the training plan</w:t>
      </w:r>
      <w:r w:rsidR="002E0D5C">
        <w:rPr>
          <w:sz w:val="28"/>
          <w:szCs w:val="28"/>
          <w:lang w:val="en-US"/>
        </w:rPr>
        <w:t>?</w:t>
      </w:r>
    </w:p>
    <w:p w:rsidR="00360BA0" w:rsidRPr="00360BA0" w:rsidRDefault="00360BA0" w:rsidP="00812989">
      <w:pPr>
        <w:ind w:firstLine="720"/>
        <w:jc w:val="both"/>
        <w:rPr>
          <w:sz w:val="28"/>
          <w:szCs w:val="28"/>
          <w:lang w:val="kk-KZ"/>
        </w:rPr>
      </w:pPr>
      <w:r w:rsidRPr="00360BA0">
        <w:rPr>
          <w:sz w:val="28"/>
          <w:szCs w:val="28"/>
          <w:lang w:val="kk-KZ"/>
        </w:rPr>
        <w:t>4</w:t>
      </w:r>
      <w:r w:rsidR="00C40EA1">
        <w:rPr>
          <w:sz w:val="28"/>
          <w:szCs w:val="28"/>
          <w:lang w:val="en-US"/>
        </w:rPr>
        <w:t>.</w:t>
      </w:r>
      <w:r w:rsidRPr="00360BA0">
        <w:rPr>
          <w:sz w:val="28"/>
          <w:szCs w:val="28"/>
          <w:lang w:val="kk-KZ"/>
        </w:rPr>
        <w:t xml:space="preserve"> The subject area of training on </w:t>
      </w:r>
      <w:r w:rsidR="00C40EA1" w:rsidRPr="001A5F30">
        <w:rPr>
          <w:sz w:val="28"/>
          <w:szCs w:val="28"/>
          <w:lang w:val="en-US"/>
        </w:rPr>
        <w:t>the Law of the Republic of Kazakhstan "On Licensing"</w:t>
      </w:r>
      <w:r w:rsidR="002E0D5C">
        <w:rPr>
          <w:sz w:val="28"/>
          <w:szCs w:val="28"/>
          <w:lang w:val="en-US"/>
        </w:rPr>
        <w:t>?</w:t>
      </w:r>
    </w:p>
    <w:p w:rsidR="00360BA0" w:rsidRPr="00360BA0" w:rsidRDefault="00360BA0" w:rsidP="00812989">
      <w:pPr>
        <w:ind w:firstLine="720"/>
        <w:jc w:val="both"/>
        <w:rPr>
          <w:sz w:val="28"/>
          <w:szCs w:val="28"/>
          <w:lang w:val="kk-KZ"/>
        </w:rPr>
      </w:pPr>
      <w:r w:rsidRPr="00360BA0">
        <w:rPr>
          <w:sz w:val="28"/>
          <w:szCs w:val="28"/>
          <w:lang w:val="kk-KZ"/>
        </w:rPr>
        <w:t>5</w:t>
      </w:r>
      <w:r w:rsidR="00C40EA1">
        <w:rPr>
          <w:sz w:val="28"/>
          <w:szCs w:val="28"/>
          <w:lang w:val="en-US"/>
        </w:rPr>
        <w:t>.</w:t>
      </w:r>
      <w:r w:rsidRPr="00360BA0">
        <w:rPr>
          <w:sz w:val="28"/>
          <w:szCs w:val="28"/>
          <w:lang w:val="kk-KZ"/>
        </w:rPr>
        <w:t xml:space="preserve"> On the basis of what the employee training </w:t>
      </w:r>
      <w:r w:rsidR="00C40EA1" w:rsidRPr="001A5F30">
        <w:rPr>
          <w:sz w:val="28"/>
          <w:szCs w:val="28"/>
          <w:lang w:val="en-US"/>
        </w:rPr>
        <w:t>the Law of the Republic of Kazakhstan "On Licensing"</w:t>
      </w:r>
      <w:r w:rsidR="002E0D5C">
        <w:rPr>
          <w:sz w:val="28"/>
          <w:szCs w:val="28"/>
          <w:lang w:val="en-US"/>
        </w:rPr>
        <w:t>?</w:t>
      </w:r>
    </w:p>
    <w:p w:rsidR="00360BA0" w:rsidRPr="00360BA0" w:rsidRDefault="00360BA0" w:rsidP="00360BA0">
      <w:pPr>
        <w:rPr>
          <w:sz w:val="28"/>
          <w:szCs w:val="28"/>
          <w:lang w:val="kk-KZ"/>
        </w:rPr>
      </w:pPr>
    </w:p>
    <w:p w:rsidR="00D3709A" w:rsidRPr="00FB0279" w:rsidRDefault="00D3709A" w:rsidP="00C40EA1">
      <w:pPr>
        <w:jc w:val="both"/>
        <w:rPr>
          <w:sz w:val="24"/>
          <w:szCs w:val="24"/>
          <w:lang w:val="kk-KZ"/>
        </w:rPr>
      </w:pPr>
    </w:p>
    <w:p w:rsidR="00D3709A" w:rsidRPr="007A4913" w:rsidRDefault="00C24AE6" w:rsidP="0072671B">
      <w:pPr>
        <w:jc w:val="center"/>
        <w:rPr>
          <w:b/>
          <w:bCs/>
          <w:sz w:val="28"/>
          <w:szCs w:val="28"/>
          <w:lang w:val="en-US"/>
        </w:rPr>
      </w:pPr>
      <w:r w:rsidRPr="007A4913">
        <w:rPr>
          <w:b/>
          <w:bCs/>
          <w:sz w:val="28"/>
          <w:szCs w:val="28"/>
          <w:lang w:val="en-US"/>
        </w:rPr>
        <w:t>Practical class</w:t>
      </w:r>
      <w:r w:rsidR="00D3709A" w:rsidRPr="007A4913">
        <w:rPr>
          <w:b/>
          <w:bCs/>
          <w:sz w:val="28"/>
          <w:szCs w:val="28"/>
          <w:lang w:val="en-US"/>
        </w:rPr>
        <w:t xml:space="preserve"> №5</w:t>
      </w:r>
    </w:p>
    <w:p w:rsidR="00D3709A" w:rsidRPr="007A4913" w:rsidRDefault="00D3709A" w:rsidP="0072671B">
      <w:pPr>
        <w:jc w:val="both"/>
        <w:rPr>
          <w:b/>
          <w:bCs/>
          <w:sz w:val="28"/>
          <w:szCs w:val="28"/>
          <w:lang w:val="en-US"/>
        </w:rPr>
      </w:pPr>
    </w:p>
    <w:p w:rsidR="00D3709A" w:rsidRPr="007401D3" w:rsidRDefault="00C24AE6" w:rsidP="0072671B">
      <w:pPr>
        <w:ind w:firstLine="720"/>
        <w:jc w:val="both"/>
        <w:rPr>
          <w:sz w:val="28"/>
          <w:szCs w:val="28"/>
          <w:lang w:val="en-US"/>
        </w:rPr>
      </w:pPr>
      <w:r w:rsidRPr="00812989">
        <w:rPr>
          <w:b/>
          <w:sz w:val="28"/>
          <w:szCs w:val="28"/>
          <w:lang w:val="en-US"/>
        </w:rPr>
        <w:t>Goals and objectives of the activity:</w:t>
      </w:r>
      <w:r w:rsidRPr="007A4913">
        <w:rPr>
          <w:sz w:val="28"/>
          <w:szCs w:val="28"/>
          <w:lang w:val="en-US"/>
        </w:rPr>
        <w:t xml:space="preserve"> </w:t>
      </w:r>
      <w:r w:rsidR="00D3709A" w:rsidRPr="007A4913">
        <w:rPr>
          <w:sz w:val="28"/>
          <w:szCs w:val="28"/>
          <w:lang w:val="en-US"/>
        </w:rPr>
        <w:t xml:space="preserve">  </w:t>
      </w:r>
      <w:r w:rsidR="007401D3" w:rsidRPr="00746992">
        <w:rPr>
          <w:sz w:val="28"/>
          <w:szCs w:val="28"/>
          <w:lang w:val="en-US"/>
        </w:rPr>
        <w:t xml:space="preserve">The coals is to study a class of </w:t>
      </w:r>
      <w:r w:rsidR="007401D3">
        <w:rPr>
          <w:sz w:val="28"/>
          <w:szCs w:val="28"/>
          <w:lang w:val="en-US"/>
        </w:rPr>
        <w:t>m</w:t>
      </w:r>
      <w:r w:rsidR="007401D3" w:rsidRPr="00746992">
        <w:rPr>
          <w:sz w:val="28"/>
          <w:szCs w:val="28"/>
          <w:lang w:val="en-US"/>
        </w:rPr>
        <w:t>aking</w:t>
      </w:r>
      <w:r w:rsidR="007401D3" w:rsidRPr="006C6005">
        <w:rPr>
          <w:sz w:val="28"/>
          <w:szCs w:val="28"/>
          <w:lang w:val="en-US"/>
        </w:rPr>
        <w:t xml:space="preserve"> statements and list of documents to obtain a license in the field of information security</w:t>
      </w:r>
      <w:r w:rsidR="00D3709A" w:rsidRPr="007401D3">
        <w:rPr>
          <w:sz w:val="28"/>
          <w:szCs w:val="28"/>
          <w:lang w:val="en-US"/>
        </w:rPr>
        <w:t>.</w:t>
      </w:r>
    </w:p>
    <w:p w:rsidR="00D3709A" w:rsidRPr="007401D3" w:rsidRDefault="00D3709A" w:rsidP="0072671B">
      <w:pPr>
        <w:shd w:val="clear" w:color="auto" w:fill="FFFFFF"/>
        <w:jc w:val="both"/>
        <w:rPr>
          <w:sz w:val="28"/>
          <w:szCs w:val="28"/>
          <w:lang w:val="en-US"/>
        </w:rPr>
      </w:pPr>
      <w:r w:rsidRPr="007401D3">
        <w:rPr>
          <w:b/>
          <w:bCs/>
          <w:sz w:val="28"/>
          <w:szCs w:val="28"/>
          <w:lang w:val="en-US"/>
        </w:rPr>
        <w:t xml:space="preserve"> </w:t>
      </w:r>
    </w:p>
    <w:p w:rsidR="00D3709A" w:rsidRPr="00812989" w:rsidRDefault="00EC4A4E" w:rsidP="0072671B">
      <w:pPr>
        <w:jc w:val="center"/>
        <w:rPr>
          <w:b/>
          <w:sz w:val="28"/>
          <w:szCs w:val="28"/>
          <w:lang w:val="en-US"/>
        </w:rPr>
      </w:pPr>
      <w:r>
        <w:rPr>
          <w:b/>
          <w:sz w:val="28"/>
          <w:szCs w:val="28"/>
          <w:lang w:val="en-US"/>
        </w:rPr>
        <w:t xml:space="preserve">The content </w:t>
      </w:r>
    </w:p>
    <w:p w:rsidR="00D3709A" w:rsidRPr="007401D3" w:rsidRDefault="00D3709A" w:rsidP="007401D3">
      <w:pPr>
        <w:ind w:firstLine="720"/>
        <w:jc w:val="both"/>
        <w:rPr>
          <w:sz w:val="28"/>
          <w:szCs w:val="28"/>
          <w:lang w:val="en-US"/>
        </w:rPr>
      </w:pPr>
    </w:p>
    <w:p w:rsidR="004D327E" w:rsidRDefault="007401D3" w:rsidP="007401D3">
      <w:pPr>
        <w:ind w:firstLine="720"/>
        <w:jc w:val="both"/>
        <w:rPr>
          <w:sz w:val="28"/>
          <w:szCs w:val="28"/>
          <w:lang w:val="en-US"/>
        </w:rPr>
      </w:pPr>
      <w:r w:rsidRPr="007401D3">
        <w:rPr>
          <w:sz w:val="28"/>
          <w:szCs w:val="28"/>
          <w:lang w:val="en-US"/>
        </w:rPr>
        <w:t xml:space="preserve">The existence of a </w:t>
      </w:r>
      <w:r w:rsidR="004D327E" w:rsidRPr="007401D3">
        <w:rPr>
          <w:sz w:val="28"/>
          <w:szCs w:val="28"/>
          <w:lang w:val="en-US"/>
        </w:rPr>
        <w:t>license</w:t>
      </w:r>
      <w:r w:rsidRPr="007401D3">
        <w:rPr>
          <w:sz w:val="28"/>
          <w:szCs w:val="28"/>
          <w:lang w:val="en-US"/>
        </w:rPr>
        <w:t xml:space="preserve"> shall be required for engagement in the following types of activity:</w:t>
      </w:r>
    </w:p>
    <w:p w:rsidR="004D327E" w:rsidRDefault="007401D3" w:rsidP="007401D3">
      <w:pPr>
        <w:ind w:firstLine="720"/>
        <w:jc w:val="both"/>
        <w:rPr>
          <w:sz w:val="28"/>
          <w:szCs w:val="28"/>
          <w:lang w:val="en-US"/>
        </w:rPr>
      </w:pPr>
      <w:r w:rsidRPr="007401D3">
        <w:rPr>
          <w:sz w:val="28"/>
          <w:szCs w:val="28"/>
          <w:lang w:val="en-US"/>
        </w:rPr>
        <w:t>1) development and sale (as well as other transfer) of data cryptographic protection facilities.</w:t>
      </w:r>
    </w:p>
    <w:p w:rsidR="004D327E" w:rsidRDefault="007401D3" w:rsidP="007401D3">
      <w:pPr>
        <w:ind w:firstLine="720"/>
        <w:jc w:val="both"/>
        <w:rPr>
          <w:sz w:val="28"/>
          <w:szCs w:val="28"/>
          <w:lang w:val="en-US"/>
        </w:rPr>
      </w:pPr>
      <w:r w:rsidRPr="007401D3">
        <w:rPr>
          <w:sz w:val="28"/>
          <w:szCs w:val="28"/>
          <w:lang w:val="en-US"/>
        </w:rPr>
        <w:t>This type of activity shall include the following subtype of activity:</w:t>
      </w:r>
    </w:p>
    <w:p w:rsidR="004D327E" w:rsidRDefault="004D327E" w:rsidP="007401D3">
      <w:pPr>
        <w:ind w:firstLine="720"/>
        <w:jc w:val="both"/>
        <w:rPr>
          <w:sz w:val="28"/>
          <w:szCs w:val="28"/>
          <w:lang w:val="en-US"/>
        </w:rPr>
      </w:pPr>
      <w:r>
        <w:rPr>
          <w:sz w:val="28"/>
          <w:szCs w:val="28"/>
          <w:lang w:val="en-US"/>
        </w:rPr>
        <w:t xml:space="preserve">- </w:t>
      </w:r>
      <w:r w:rsidR="007401D3" w:rsidRPr="007401D3">
        <w:rPr>
          <w:sz w:val="28"/>
          <w:szCs w:val="28"/>
          <w:lang w:val="en-US"/>
        </w:rPr>
        <w:t>development of data cryptographic protection facilities;</w:t>
      </w:r>
    </w:p>
    <w:p w:rsidR="004D327E" w:rsidRDefault="004D327E" w:rsidP="007401D3">
      <w:pPr>
        <w:ind w:firstLine="720"/>
        <w:jc w:val="both"/>
        <w:rPr>
          <w:sz w:val="28"/>
          <w:szCs w:val="28"/>
          <w:lang w:val="en-US"/>
        </w:rPr>
      </w:pPr>
      <w:r>
        <w:rPr>
          <w:sz w:val="28"/>
          <w:szCs w:val="28"/>
          <w:lang w:val="en-US"/>
        </w:rPr>
        <w:t xml:space="preserve">- </w:t>
      </w:r>
      <w:r w:rsidR="007401D3" w:rsidRPr="007401D3">
        <w:rPr>
          <w:sz w:val="28"/>
          <w:szCs w:val="28"/>
          <w:lang w:val="en-US"/>
        </w:rPr>
        <w:t>sale (as well as other transfer) of data cryptographic protection facilities;</w:t>
      </w:r>
    </w:p>
    <w:p w:rsidR="001E5840" w:rsidRDefault="007401D3" w:rsidP="00C1643B">
      <w:pPr>
        <w:ind w:firstLine="720"/>
        <w:jc w:val="both"/>
        <w:rPr>
          <w:sz w:val="28"/>
          <w:szCs w:val="28"/>
          <w:lang w:val="en-US"/>
        </w:rPr>
      </w:pPr>
      <w:r w:rsidRPr="007401D3">
        <w:rPr>
          <w:sz w:val="28"/>
          <w:szCs w:val="28"/>
          <w:lang w:val="en-US"/>
        </w:rPr>
        <w:t xml:space="preserve">2) rendering of services on exposure of technical channel of information leakage and special technical facilities, intended for conduct of </w:t>
      </w:r>
      <w:r w:rsidR="00812989">
        <w:rPr>
          <w:sz w:val="28"/>
          <w:szCs w:val="28"/>
          <w:lang w:val="en-US"/>
        </w:rPr>
        <w:t>special investigative activity.</w:t>
      </w:r>
    </w:p>
    <w:p w:rsidR="00C1643B" w:rsidRPr="00C1643B" w:rsidRDefault="00C1643B" w:rsidP="00C1643B">
      <w:pPr>
        <w:ind w:firstLine="720"/>
        <w:jc w:val="both"/>
        <w:rPr>
          <w:sz w:val="28"/>
          <w:szCs w:val="28"/>
          <w:lang w:val="en-US"/>
        </w:rPr>
      </w:pPr>
      <w:r w:rsidRPr="00C1643B">
        <w:rPr>
          <w:sz w:val="28"/>
          <w:szCs w:val="28"/>
          <w:lang w:val="en-US"/>
        </w:rPr>
        <w:t xml:space="preserve">The first stage of the development of </w:t>
      </w:r>
      <w:r w:rsidRPr="006C6005">
        <w:rPr>
          <w:sz w:val="28"/>
          <w:szCs w:val="28"/>
          <w:lang w:val="en-US"/>
        </w:rPr>
        <w:t>a license in the field of information security</w:t>
      </w:r>
      <w:r w:rsidRPr="00C1643B">
        <w:rPr>
          <w:sz w:val="28"/>
          <w:szCs w:val="28"/>
          <w:lang w:val="en-US"/>
        </w:rPr>
        <w:t xml:space="preserve"> is the formation and approval of program implementation of the </w:t>
      </w:r>
      <w:r>
        <w:rPr>
          <w:sz w:val="28"/>
          <w:szCs w:val="28"/>
          <w:lang w:val="en-US"/>
        </w:rPr>
        <w:t>licensing</w:t>
      </w:r>
      <w:r w:rsidRPr="00C1643B">
        <w:rPr>
          <w:sz w:val="28"/>
          <w:szCs w:val="28"/>
          <w:lang w:val="en-US"/>
        </w:rPr>
        <w:t xml:space="preserve">. This program usually includes 5 stages and includes: </w:t>
      </w:r>
    </w:p>
    <w:p w:rsidR="00C1643B" w:rsidRPr="00C1643B" w:rsidRDefault="00C1643B" w:rsidP="00C1643B">
      <w:pPr>
        <w:ind w:firstLine="720"/>
        <w:jc w:val="both"/>
        <w:rPr>
          <w:sz w:val="28"/>
          <w:szCs w:val="28"/>
          <w:lang w:val="en-US"/>
        </w:rPr>
      </w:pPr>
      <w:r w:rsidRPr="00C1643B">
        <w:rPr>
          <w:sz w:val="28"/>
          <w:szCs w:val="28"/>
          <w:lang w:val="en-US"/>
        </w:rPr>
        <w:t xml:space="preserve">- A list of the name and developed </w:t>
      </w:r>
      <w:r w:rsidRPr="006C6005">
        <w:rPr>
          <w:sz w:val="28"/>
          <w:szCs w:val="28"/>
          <w:lang w:val="en-US"/>
        </w:rPr>
        <w:t>list of documents to obtain</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w:t>
      </w:r>
      <w:r>
        <w:rPr>
          <w:sz w:val="28"/>
          <w:szCs w:val="28"/>
          <w:lang w:val="en-US"/>
        </w:rPr>
        <w:t>A</w:t>
      </w:r>
      <w:r w:rsidRPr="003510FF">
        <w:rPr>
          <w:sz w:val="28"/>
          <w:szCs w:val="28"/>
          <w:lang w:val="en-US"/>
        </w:rPr>
        <w:t>n authorized body</w:t>
      </w:r>
      <w:r>
        <w:rPr>
          <w:sz w:val="28"/>
          <w:szCs w:val="28"/>
          <w:lang w:val="en-US"/>
        </w:rPr>
        <w:t>,</w:t>
      </w:r>
    </w:p>
    <w:p w:rsidR="00C1643B" w:rsidRPr="00C1643B" w:rsidRDefault="00C1643B" w:rsidP="00C1643B">
      <w:pPr>
        <w:ind w:firstLine="720"/>
        <w:jc w:val="both"/>
        <w:rPr>
          <w:sz w:val="28"/>
          <w:szCs w:val="28"/>
          <w:lang w:val="en-US"/>
        </w:rPr>
      </w:pPr>
      <w:r w:rsidRPr="00C1643B">
        <w:rPr>
          <w:sz w:val="28"/>
          <w:szCs w:val="28"/>
          <w:lang w:val="en-US"/>
        </w:rPr>
        <w:t xml:space="preserve">- </w:t>
      </w:r>
      <w:r>
        <w:rPr>
          <w:sz w:val="28"/>
          <w:szCs w:val="28"/>
          <w:lang w:val="en-US"/>
        </w:rPr>
        <w:t xml:space="preserve">Training </w:t>
      </w:r>
      <w:r w:rsidRPr="001A5F30">
        <w:rPr>
          <w:sz w:val="28"/>
          <w:szCs w:val="28"/>
          <w:lang w:val="en-US"/>
        </w:rPr>
        <w:t>the Law of the Republic of Kazakhstan "On Licensing"</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lastRenderedPageBreak/>
        <w:t xml:space="preserve">- Turnaround time, order coordination and approval of the </w:t>
      </w:r>
      <w:r w:rsidRPr="006C6005">
        <w:rPr>
          <w:sz w:val="28"/>
          <w:szCs w:val="28"/>
          <w:lang w:val="en-US"/>
        </w:rPr>
        <w:t>list of documents to obtain</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Preparation of the external </w:t>
      </w:r>
      <w:r>
        <w:rPr>
          <w:sz w:val="28"/>
          <w:szCs w:val="28"/>
          <w:lang w:val="en-US"/>
        </w:rPr>
        <w:t>a licensing</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Establish a permanent working groups to carry out work on </w:t>
      </w:r>
      <w:r>
        <w:rPr>
          <w:sz w:val="28"/>
          <w:szCs w:val="28"/>
          <w:lang w:val="en-US"/>
        </w:rPr>
        <w:t>a licensing</w:t>
      </w:r>
      <w:r w:rsidRPr="00C1643B">
        <w:rPr>
          <w:sz w:val="28"/>
          <w:szCs w:val="28"/>
          <w:lang w:val="en-US"/>
        </w:rPr>
        <w:t xml:space="preserve"> in the structural units and to control the implementation and operation of </w:t>
      </w:r>
      <w:r>
        <w:rPr>
          <w:sz w:val="28"/>
          <w:szCs w:val="28"/>
          <w:lang w:val="en-US"/>
        </w:rPr>
        <w:t>a licensing</w:t>
      </w:r>
      <w:r w:rsidRPr="00C1643B">
        <w:rPr>
          <w:sz w:val="28"/>
          <w:szCs w:val="28"/>
          <w:lang w:val="en-US"/>
        </w:rPr>
        <w:t xml:space="preserve"> with the distribution of powers and responsibilities. </w:t>
      </w:r>
    </w:p>
    <w:p w:rsidR="00C1643B" w:rsidRPr="00C1643B" w:rsidRDefault="00C1643B" w:rsidP="00C1643B">
      <w:pPr>
        <w:ind w:firstLine="720"/>
        <w:jc w:val="both"/>
        <w:rPr>
          <w:sz w:val="28"/>
          <w:szCs w:val="28"/>
          <w:lang w:val="en-US"/>
        </w:rPr>
      </w:pPr>
      <w:r w:rsidRPr="00C1643B">
        <w:rPr>
          <w:sz w:val="28"/>
          <w:szCs w:val="28"/>
          <w:lang w:val="en-US"/>
        </w:rPr>
        <w:t xml:space="preserve">Under this program all work carried out on the implementation of </w:t>
      </w:r>
      <w:r>
        <w:rPr>
          <w:sz w:val="28"/>
          <w:szCs w:val="28"/>
          <w:lang w:val="en-US"/>
        </w:rPr>
        <w:t>a licensing</w:t>
      </w:r>
      <w:r w:rsidRPr="00C1643B">
        <w:rPr>
          <w:sz w:val="28"/>
          <w:szCs w:val="28"/>
          <w:lang w:val="en-US"/>
        </w:rPr>
        <w:t xml:space="preserve">. </w:t>
      </w:r>
    </w:p>
    <w:p w:rsidR="00D3709A" w:rsidRPr="007401D3" w:rsidRDefault="00D3709A" w:rsidP="007401D3">
      <w:pPr>
        <w:ind w:firstLine="720"/>
        <w:jc w:val="both"/>
        <w:rPr>
          <w:sz w:val="28"/>
          <w:szCs w:val="28"/>
          <w:lang w:val="en-US"/>
        </w:rPr>
      </w:pPr>
    </w:p>
    <w:p w:rsidR="00D3709A" w:rsidRPr="00812989" w:rsidRDefault="00C24AE6" w:rsidP="005D4913">
      <w:pPr>
        <w:jc w:val="center"/>
        <w:rPr>
          <w:b/>
          <w:sz w:val="28"/>
          <w:szCs w:val="28"/>
          <w:lang w:val="kk-KZ"/>
        </w:rPr>
      </w:pPr>
      <w:r w:rsidRPr="00812989">
        <w:rPr>
          <w:b/>
          <w:sz w:val="28"/>
          <w:szCs w:val="28"/>
          <w:lang w:val="kk-KZ"/>
        </w:rPr>
        <w:t xml:space="preserve">Assignments for practical training </w:t>
      </w:r>
    </w:p>
    <w:p w:rsidR="00D3709A" w:rsidRPr="00FB0279" w:rsidRDefault="00D3709A" w:rsidP="005D4913">
      <w:pPr>
        <w:jc w:val="center"/>
        <w:rPr>
          <w:sz w:val="28"/>
          <w:szCs w:val="28"/>
          <w:lang w:val="kk-KZ"/>
        </w:rPr>
      </w:pPr>
    </w:p>
    <w:p w:rsidR="004D327E" w:rsidRPr="007401D3" w:rsidRDefault="00D3709A" w:rsidP="004D327E">
      <w:pPr>
        <w:ind w:firstLine="720"/>
        <w:jc w:val="both"/>
        <w:rPr>
          <w:sz w:val="28"/>
          <w:szCs w:val="28"/>
          <w:lang w:val="en-US"/>
        </w:rPr>
      </w:pPr>
      <w:r w:rsidRPr="00FB0279">
        <w:rPr>
          <w:sz w:val="28"/>
          <w:szCs w:val="28"/>
          <w:lang w:val="kk-KZ"/>
        </w:rPr>
        <w:t xml:space="preserve">1. </w:t>
      </w:r>
      <w:r w:rsidR="004D327E">
        <w:rPr>
          <w:sz w:val="28"/>
          <w:szCs w:val="28"/>
          <w:lang w:val="en-US"/>
        </w:rPr>
        <w:t xml:space="preserve"> O</w:t>
      </w:r>
      <w:r w:rsidR="004D327E" w:rsidRPr="006C6005">
        <w:rPr>
          <w:sz w:val="28"/>
          <w:szCs w:val="28"/>
          <w:lang w:val="en-US"/>
        </w:rPr>
        <w:t>btain a license in the field of information security</w:t>
      </w:r>
      <w:r w:rsidR="004D327E" w:rsidRPr="007401D3">
        <w:rPr>
          <w:sz w:val="28"/>
          <w:szCs w:val="28"/>
          <w:lang w:val="en-US"/>
        </w:rPr>
        <w:t>.</w:t>
      </w:r>
    </w:p>
    <w:p w:rsidR="00D3709A" w:rsidRDefault="00D3709A">
      <w:pPr>
        <w:jc w:val="center"/>
        <w:rPr>
          <w:sz w:val="24"/>
          <w:szCs w:val="24"/>
          <w:lang w:val="en-US"/>
        </w:rPr>
      </w:pPr>
    </w:p>
    <w:p w:rsidR="00EC4A4E" w:rsidRDefault="00D3709A" w:rsidP="00EC4A4E">
      <w:pPr>
        <w:jc w:val="center"/>
        <w:rPr>
          <w:b/>
          <w:sz w:val="28"/>
          <w:szCs w:val="28"/>
          <w:lang w:val="en-US"/>
        </w:rPr>
      </w:pPr>
      <w:r w:rsidRPr="00812989">
        <w:rPr>
          <w:b/>
          <w:sz w:val="24"/>
          <w:szCs w:val="24"/>
          <w:lang w:val="kk-KZ"/>
        </w:rPr>
        <w:t xml:space="preserve">           </w:t>
      </w:r>
      <w:r w:rsidR="00C24AE6" w:rsidRPr="00812989">
        <w:rPr>
          <w:b/>
          <w:sz w:val="28"/>
          <w:szCs w:val="28"/>
          <w:lang w:val="kk-KZ"/>
        </w:rPr>
        <w:t>Control questions</w:t>
      </w:r>
      <w:r w:rsidR="00EC4A4E">
        <w:rPr>
          <w:b/>
          <w:sz w:val="28"/>
          <w:szCs w:val="28"/>
          <w:lang w:val="kk-KZ"/>
        </w:rPr>
        <w:t>:</w:t>
      </w:r>
    </w:p>
    <w:p w:rsidR="00D3709A" w:rsidRPr="00EC4A4E" w:rsidRDefault="00C24AE6" w:rsidP="00EC4A4E">
      <w:pPr>
        <w:jc w:val="center"/>
        <w:rPr>
          <w:b/>
          <w:sz w:val="28"/>
          <w:szCs w:val="28"/>
          <w:lang w:val="en-US"/>
        </w:rPr>
      </w:pPr>
      <w:r w:rsidRPr="00812989">
        <w:rPr>
          <w:b/>
          <w:sz w:val="28"/>
          <w:szCs w:val="28"/>
          <w:lang w:val="kk-KZ"/>
        </w:rPr>
        <w:t xml:space="preserve"> </w:t>
      </w:r>
    </w:p>
    <w:p w:rsidR="004D327E" w:rsidRDefault="004D327E" w:rsidP="00812989">
      <w:pPr>
        <w:ind w:firstLine="720"/>
        <w:jc w:val="both"/>
        <w:rPr>
          <w:sz w:val="28"/>
          <w:szCs w:val="28"/>
          <w:lang w:val="en-US"/>
        </w:rPr>
      </w:pPr>
      <w:r w:rsidRPr="004D327E">
        <w:rPr>
          <w:sz w:val="28"/>
          <w:szCs w:val="28"/>
          <w:lang w:val="en-US"/>
        </w:rPr>
        <w:t>1</w:t>
      </w:r>
      <w:r>
        <w:rPr>
          <w:sz w:val="28"/>
          <w:szCs w:val="28"/>
          <w:lang w:val="en-US"/>
        </w:rPr>
        <w:t>.</w:t>
      </w:r>
      <w:r w:rsidRPr="004D327E">
        <w:rPr>
          <w:sz w:val="28"/>
          <w:szCs w:val="28"/>
          <w:lang w:val="en-US"/>
        </w:rPr>
        <w:t xml:space="preserve"> </w:t>
      </w:r>
      <w:r>
        <w:rPr>
          <w:sz w:val="28"/>
          <w:szCs w:val="28"/>
          <w:lang w:val="en-US"/>
        </w:rPr>
        <w:t>Obtain</w:t>
      </w:r>
      <w:r w:rsidRPr="004D327E">
        <w:rPr>
          <w:sz w:val="28"/>
          <w:szCs w:val="28"/>
          <w:lang w:val="en-US"/>
        </w:rPr>
        <w:t xml:space="preserve"> development implementation of </w:t>
      </w:r>
      <w:r w:rsidRPr="006C6005">
        <w:rPr>
          <w:sz w:val="28"/>
          <w:szCs w:val="28"/>
          <w:lang w:val="en-US"/>
        </w:rPr>
        <w:t>a license</w:t>
      </w:r>
      <w:r w:rsidR="002E0D5C">
        <w:rPr>
          <w:sz w:val="28"/>
          <w:szCs w:val="28"/>
          <w:lang w:val="en-US"/>
        </w:rPr>
        <w:t>?</w:t>
      </w:r>
    </w:p>
    <w:p w:rsidR="004D327E" w:rsidRPr="004D327E" w:rsidRDefault="004D327E" w:rsidP="00812989">
      <w:pPr>
        <w:ind w:firstLine="720"/>
        <w:jc w:val="both"/>
        <w:rPr>
          <w:sz w:val="28"/>
          <w:szCs w:val="28"/>
          <w:lang w:val="en-US"/>
        </w:rPr>
      </w:pPr>
      <w:r w:rsidRPr="004D327E">
        <w:rPr>
          <w:sz w:val="28"/>
          <w:szCs w:val="28"/>
          <w:lang w:val="en-US"/>
        </w:rPr>
        <w:t>2</w:t>
      </w:r>
      <w:r>
        <w:rPr>
          <w:sz w:val="28"/>
          <w:szCs w:val="28"/>
          <w:lang w:val="en-US"/>
        </w:rPr>
        <w:t>.</w:t>
      </w:r>
      <w:r w:rsidRPr="004D327E">
        <w:rPr>
          <w:sz w:val="28"/>
          <w:szCs w:val="28"/>
          <w:lang w:val="en-US"/>
        </w:rPr>
        <w:t xml:space="preserve"> </w:t>
      </w:r>
      <w:r>
        <w:rPr>
          <w:sz w:val="28"/>
          <w:szCs w:val="28"/>
          <w:lang w:val="en-US"/>
        </w:rPr>
        <w:t xml:space="preserve">What </w:t>
      </w:r>
      <w:r w:rsidRPr="006C6005">
        <w:rPr>
          <w:sz w:val="28"/>
          <w:szCs w:val="28"/>
          <w:lang w:val="en-US"/>
        </w:rPr>
        <w:t>list of documents to obtain a license in the field of information security</w:t>
      </w:r>
      <w:r w:rsidR="002E0D5C">
        <w:rPr>
          <w:sz w:val="28"/>
          <w:szCs w:val="28"/>
          <w:lang w:val="en-US"/>
        </w:rPr>
        <w:t>?</w:t>
      </w:r>
    </w:p>
    <w:p w:rsidR="004D327E" w:rsidRPr="004D327E" w:rsidRDefault="004D327E" w:rsidP="00812989">
      <w:pPr>
        <w:ind w:firstLine="720"/>
        <w:jc w:val="both"/>
        <w:rPr>
          <w:sz w:val="28"/>
          <w:szCs w:val="28"/>
          <w:lang w:val="en-US"/>
        </w:rPr>
      </w:pPr>
      <w:r w:rsidRPr="004D327E">
        <w:rPr>
          <w:sz w:val="28"/>
          <w:szCs w:val="28"/>
          <w:lang w:val="en-US"/>
        </w:rPr>
        <w:t>3</w:t>
      </w:r>
      <w:r>
        <w:rPr>
          <w:sz w:val="28"/>
          <w:szCs w:val="28"/>
          <w:lang w:val="en-US"/>
        </w:rPr>
        <w:t>.</w:t>
      </w:r>
      <w:r w:rsidRPr="004D327E">
        <w:rPr>
          <w:sz w:val="28"/>
          <w:szCs w:val="28"/>
          <w:lang w:val="en-US"/>
        </w:rPr>
        <w:t xml:space="preserve"> What are the terms of </w:t>
      </w:r>
      <w:r w:rsidRPr="006C6005">
        <w:rPr>
          <w:sz w:val="28"/>
          <w:szCs w:val="28"/>
          <w:lang w:val="en-US"/>
        </w:rPr>
        <w:t>a license</w:t>
      </w:r>
      <w:r w:rsidRPr="004D327E">
        <w:rPr>
          <w:sz w:val="28"/>
          <w:szCs w:val="28"/>
          <w:lang w:val="en-US"/>
        </w:rPr>
        <w:t xml:space="preserve"> implementation in </w:t>
      </w:r>
      <w:r w:rsidRPr="001A5F30">
        <w:rPr>
          <w:sz w:val="28"/>
          <w:szCs w:val="28"/>
          <w:lang w:val="en-US"/>
        </w:rPr>
        <w:t>the Law of the Republic of Kazakhstan "On Licensing"</w:t>
      </w:r>
      <w:r w:rsidR="002E0D5C">
        <w:rPr>
          <w:sz w:val="28"/>
          <w:szCs w:val="28"/>
          <w:lang w:val="en-US"/>
        </w:rPr>
        <w:t>?</w:t>
      </w:r>
    </w:p>
    <w:p w:rsidR="004D327E" w:rsidRPr="004D327E" w:rsidRDefault="004D327E" w:rsidP="00812989">
      <w:pPr>
        <w:ind w:firstLine="720"/>
        <w:jc w:val="both"/>
        <w:rPr>
          <w:sz w:val="28"/>
          <w:szCs w:val="28"/>
          <w:lang w:val="en-US"/>
        </w:rPr>
      </w:pPr>
      <w:r w:rsidRPr="004D327E">
        <w:rPr>
          <w:sz w:val="28"/>
          <w:szCs w:val="28"/>
          <w:lang w:val="en-US"/>
        </w:rPr>
        <w:t>4</w:t>
      </w:r>
      <w:r>
        <w:rPr>
          <w:sz w:val="28"/>
          <w:szCs w:val="28"/>
          <w:lang w:val="en-US"/>
        </w:rPr>
        <w:t>.</w:t>
      </w:r>
      <w:r w:rsidRPr="004D327E">
        <w:rPr>
          <w:sz w:val="28"/>
          <w:szCs w:val="28"/>
          <w:lang w:val="en-US"/>
        </w:rPr>
        <w:t xml:space="preserve"> Procedure of approval and agreement of </w:t>
      </w:r>
      <w:r w:rsidRPr="006C6005">
        <w:rPr>
          <w:sz w:val="28"/>
          <w:szCs w:val="28"/>
          <w:lang w:val="en-US"/>
        </w:rPr>
        <w:t>a license</w:t>
      </w:r>
      <w:r w:rsidRPr="004D327E">
        <w:rPr>
          <w:sz w:val="28"/>
          <w:szCs w:val="28"/>
          <w:lang w:val="en-US"/>
        </w:rPr>
        <w:t xml:space="preserve"> documents</w:t>
      </w:r>
      <w:r w:rsidR="002E0D5C">
        <w:rPr>
          <w:sz w:val="28"/>
          <w:szCs w:val="28"/>
          <w:lang w:val="en-US"/>
        </w:rPr>
        <w:t>?</w:t>
      </w:r>
    </w:p>
    <w:p w:rsidR="004D327E" w:rsidRPr="004D327E" w:rsidRDefault="004D327E" w:rsidP="00812989">
      <w:pPr>
        <w:ind w:firstLine="720"/>
        <w:jc w:val="both"/>
        <w:rPr>
          <w:sz w:val="28"/>
          <w:szCs w:val="28"/>
          <w:lang w:val="en-US"/>
        </w:rPr>
      </w:pPr>
      <w:r>
        <w:rPr>
          <w:sz w:val="28"/>
          <w:szCs w:val="28"/>
          <w:lang w:val="en-US"/>
        </w:rPr>
        <w:t>5.</w:t>
      </w:r>
      <w:r w:rsidRPr="004D327E">
        <w:rPr>
          <w:sz w:val="28"/>
          <w:szCs w:val="28"/>
          <w:lang w:val="en-US"/>
        </w:rPr>
        <w:t xml:space="preserve"> What are </w:t>
      </w:r>
      <w:r w:rsidRPr="006C6005">
        <w:rPr>
          <w:sz w:val="28"/>
          <w:szCs w:val="28"/>
          <w:lang w:val="en-US"/>
        </w:rPr>
        <w:t>l</w:t>
      </w:r>
      <w:r>
        <w:rPr>
          <w:sz w:val="28"/>
          <w:szCs w:val="28"/>
          <w:lang w:val="en-US"/>
        </w:rPr>
        <w:t>ist of</w:t>
      </w:r>
      <w:r w:rsidRPr="006C6005">
        <w:rPr>
          <w:sz w:val="28"/>
          <w:szCs w:val="28"/>
          <w:lang w:val="en-US"/>
        </w:rPr>
        <w:t xml:space="preserve"> </w:t>
      </w:r>
      <w:r w:rsidRPr="004D327E">
        <w:rPr>
          <w:sz w:val="28"/>
          <w:szCs w:val="28"/>
          <w:lang w:val="en-US"/>
        </w:rPr>
        <w:t xml:space="preserve">documents are approved by order of </w:t>
      </w:r>
      <w:r w:rsidRPr="001A5F30">
        <w:rPr>
          <w:sz w:val="28"/>
          <w:szCs w:val="28"/>
          <w:lang w:val="en-US"/>
        </w:rPr>
        <w:t>the Law of the Republic of Kazakhstan "On Licensing"</w:t>
      </w:r>
      <w:r w:rsidR="002E0D5C">
        <w:rPr>
          <w:sz w:val="28"/>
          <w:szCs w:val="28"/>
          <w:lang w:val="en-US"/>
        </w:rPr>
        <w:t>?</w:t>
      </w:r>
    </w:p>
    <w:p w:rsidR="004D327E" w:rsidRPr="004D327E" w:rsidRDefault="004D327E" w:rsidP="00812989">
      <w:pPr>
        <w:ind w:firstLine="720"/>
        <w:jc w:val="both"/>
        <w:rPr>
          <w:sz w:val="28"/>
          <w:szCs w:val="28"/>
          <w:lang w:val="en-US"/>
        </w:rPr>
      </w:pPr>
      <w:r>
        <w:rPr>
          <w:sz w:val="28"/>
          <w:szCs w:val="28"/>
          <w:lang w:val="en-US"/>
        </w:rPr>
        <w:t>6.</w:t>
      </w:r>
      <w:r w:rsidRPr="004D327E">
        <w:rPr>
          <w:sz w:val="28"/>
          <w:szCs w:val="28"/>
          <w:lang w:val="en-US"/>
        </w:rPr>
        <w:t xml:space="preserve"> How is the willingness of </w:t>
      </w:r>
      <w:r>
        <w:rPr>
          <w:sz w:val="28"/>
          <w:szCs w:val="28"/>
          <w:lang w:val="en-US"/>
        </w:rPr>
        <w:t>a licensing</w:t>
      </w:r>
      <w:r w:rsidR="002E0D5C">
        <w:rPr>
          <w:sz w:val="28"/>
          <w:szCs w:val="28"/>
          <w:lang w:val="en-US"/>
        </w:rPr>
        <w:t>?</w:t>
      </w:r>
    </w:p>
    <w:p w:rsidR="00D3709A" w:rsidRPr="004D327E" w:rsidRDefault="00D3709A" w:rsidP="004D327E">
      <w:pPr>
        <w:jc w:val="both"/>
        <w:rPr>
          <w:sz w:val="28"/>
          <w:szCs w:val="28"/>
          <w:lang w:val="en-US"/>
        </w:rPr>
      </w:pPr>
    </w:p>
    <w:p w:rsidR="00D3709A" w:rsidRDefault="00D3709A" w:rsidP="0094234E">
      <w:pPr>
        <w:rPr>
          <w:sz w:val="24"/>
          <w:szCs w:val="24"/>
          <w:lang w:val="en-US"/>
        </w:rPr>
      </w:pPr>
    </w:p>
    <w:p w:rsidR="00812989" w:rsidRPr="004D327E" w:rsidRDefault="00812989" w:rsidP="0094234E">
      <w:pPr>
        <w:rPr>
          <w:sz w:val="24"/>
          <w:szCs w:val="24"/>
          <w:lang w:val="en-US"/>
        </w:rPr>
      </w:pPr>
    </w:p>
    <w:p w:rsidR="00D3709A" w:rsidRPr="00FB0279" w:rsidRDefault="00C24AE6" w:rsidP="00D4586E">
      <w:pPr>
        <w:jc w:val="center"/>
        <w:rPr>
          <w:b/>
          <w:bCs/>
          <w:sz w:val="28"/>
          <w:szCs w:val="28"/>
          <w:lang w:val="kk-KZ"/>
        </w:rPr>
      </w:pPr>
      <w:r w:rsidRPr="002E0D5C">
        <w:rPr>
          <w:b/>
          <w:bCs/>
          <w:sz w:val="28"/>
          <w:szCs w:val="28"/>
          <w:lang w:val="en-US"/>
        </w:rPr>
        <w:t>Practical class</w:t>
      </w:r>
      <w:r w:rsidR="00D3709A" w:rsidRPr="002E0D5C">
        <w:rPr>
          <w:b/>
          <w:bCs/>
          <w:sz w:val="28"/>
          <w:szCs w:val="28"/>
          <w:lang w:val="en-US"/>
        </w:rPr>
        <w:t xml:space="preserve"> №</w:t>
      </w:r>
      <w:r w:rsidR="00D3709A" w:rsidRPr="00FB0279">
        <w:rPr>
          <w:b/>
          <w:bCs/>
          <w:sz w:val="28"/>
          <w:szCs w:val="28"/>
          <w:lang w:val="kk-KZ"/>
        </w:rPr>
        <w:t>6</w:t>
      </w:r>
    </w:p>
    <w:p w:rsidR="00D3709A" w:rsidRPr="002E0D5C" w:rsidRDefault="00D3709A" w:rsidP="00D4586E">
      <w:pPr>
        <w:jc w:val="center"/>
        <w:rPr>
          <w:b/>
          <w:bCs/>
          <w:sz w:val="28"/>
          <w:szCs w:val="28"/>
          <w:lang w:val="en-US"/>
        </w:rPr>
      </w:pPr>
    </w:p>
    <w:p w:rsidR="00D3709A" w:rsidRPr="00FB0279" w:rsidRDefault="00C24AE6" w:rsidP="008A163A">
      <w:pPr>
        <w:ind w:firstLine="720"/>
        <w:jc w:val="both"/>
        <w:rPr>
          <w:sz w:val="28"/>
          <w:szCs w:val="28"/>
          <w:lang w:val="kk-KZ"/>
        </w:rPr>
      </w:pPr>
      <w:r w:rsidRPr="00812989">
        <w:rPr>
          <w:b/>
          <w:sz w:val="28"/>
          <w:szCs w:val="28"/>
          <w:lang w:val="en-US"/>
        </w:rPr>
        <w:t>Goals and objectives of the activity:</w:t>
      </w:r>
      <w:r w:rsidRPr="004D327E">
        <w:rPr>
          <w:sz w:val="28"/>
          <w:szCs w:val="28"/>
          <w:lang w:val="en-US"/>
        </w:rPr>
        <w:t xml:space="preserve"> </w:t>
      </w:r>
      <w:r w:rsidR="00D3709A" w:rsidRPr="004D327E">
        <w:rPr>
          <w:sz w:val="28"/>
          <w:szCs w:val="28"/>
          <w:lang w:val="en-US"/>
        </w:rPr>
        <w:t xml:space="preserve">  </w:t>
      </w:r>
      <w:r w:rsidR="004D327E" w:rsidRPr="00746992">
        <w:rPr>
          <w:sz w:val="28"/>
          <w:szCs w:val="28"/>
          <w:lang w:val="en-US"/>
        </w:rPr>
        <w:t xml:space="preserve">The coals is to study a class of </w:t>
      </w:r>
      <w:r w:rsidR="004D327E">
        <w:rPr>
          <w:sz w:val="28"/>
          <w:szCs w:val="28"/>
          <w:lang w:val="en-US"/>
        </w:rPr>
        <w:t>m</w:t>
      </w:r>
      <w:r w:rsidR="004D327E" w:rsidRPr="00746992">
        <w:rPr>
          <w:sz w:val="28"/>
          <w:szCs w:val="28"/>
          <w:lang w:val="en-US"/>
        </w:rPr>
        <w:t>aking</w:t>
      </w:r>
      <w:r w:rsidR="004D327E" w:rsidRPr="006C6005">
        <w:rPr>
          <w:sz w:val="28"/>
          <w:szCs w:val="28"/>
          <w:lang w:val="en-US"/>
        </w:rPr>
        <w:t xml:space="preserve"> statements and a list of documents for a license in the area of </w:t>
      </w:r>
      <w:r w:rsidR="004D327E" w:rsidRPr="006C6005">
        <w:rPr>
          <w:rFonts w:ascii="Arial Unicode MS" w:eastAsia="Arial Unicode MS" w:hAnsi="Arial Unicode MS" w:cs="Arial Unicode MS" w:hint="eastAsia"/>
          <w:sz w:val="28"/>
          <w:szCs w:val="28"/>
          <w:lang w:val="en-US"/>
        </w:rPr>
        <w:t>​​</w:t>
      </w:r>
      <w:r w:rsidR="004D327E" w:rsidRPr="006C6005">
        <w:rPr>
          <w:sz w:val="28"/>
          <w:szCs w:val="28"/>
          <w:lang w:val="en-US"/>
        </w:rPr>
        <w:t>special technical means intended to carry out search operations</w:t>
      </w:r>
      <w:r w:rsidR="00D3709A" w:rsidRPr="004D327E">
        <w:rPr>
          <w:sz w:val="28"/>
          <w:szCs w:val="28"/>
          <w:lang w:val="en-US"/>
        </w:rPr>
        <w:t>.</w:t>
      </w:r>
    </w:p>
    <w:p w:rsidR="00D3709A" w:rsidRPr="00FB0279" w:rsidRDefault="00D3709A">
      <w:pPr>
        <w:jc w:val="center"/>
        <w:rPr>
          <w:sz w:val="28"/>
          <w:szCs w:val="28"/>
          <w:lang w:val="kk-KZ"/>
        </w:rPr>
      </w:pPr>
    </w:p>
    <w:p w:rsidR="00D3709A" w:rsidRPr="00EC4A4E" w:rsidRDefault="00C24AE6">
      <w:pPr>
        <w:jc w:val="center"/>
        <w:rPr>
          <w:b/>
          <w:sz w:val="28"/>
          <w:szCs w:val="28"/>
          <w:lang w:val="kk-KZ"/>
        </w:rPr>
      </w:pPr>
      <w:r w:rsidRPr="00EC4A4E">
        <w:rPr>
          <w:b/>
          <w:sz w:val="28"/>
          <w:szCs w:val="28"/>
          <w:lang w:val="kk-KZ"/>
        </w:rPr>
        <w:t xml:space="preserve">The content </w:t>
      </w:r>
    </w:p>
    <w:p w:rsidR="00D3709A" w:rsidRPr="005A117B" w:rsidRDefault="00D3709A" w:rsidP="005A117B">
      <w:pPr>
        <w:ind w:firstLine="720"/>
        <w:jc w:val="both"/>
        <w:rPr>
          <w:sz w:val="28"/>
          <w:szCs w:val="28"/>
          <w:lang w:val="en-US"/>
        </w:rPr>
      </w:pPr>
    </w:p>
    <w:p w:rsidR="005A117B" w:rsidRDefault="00D3709A" w:rsidP="005A117B">
      <w:pPr>
        <w:ind w:firstLine="720"/>
        <w:jc w:val="both"/>
        <w:rPr>
          <w:sz w:val="28"/>
          <w:szCs w:val="28"/>
          <w:lang w:val="en-US"/>
        </w:rPr>
      </w:pPr>
      <w:r w:rsidRPr="005A117B">
        <w:rPr>
          <w:sz w:val="28"/>
          <w:szCs w:val="28"/>
          <w:lang w:val="en-US"/>
        </w:rPr>
        <w:t xml:space="preserve"> </w:t>
      </w:r>
      <w:r w:rsidR="004D327E" w:rsidRPr="005A117B">
        <w:rPr>
          <w:sz w:val="28"/>
          <w:szCs w:val="28"/>
          <w:lang w:val="en-US"/>
        </w:rPr>
        <w:t xml:space="preserve">The existence of a </w:t>
      </w:r>
      <w:r w:rsidR="005A117B" w:rsidRPr="005A117B">
        <w:rPr>
          <w:sz w:val="28"/>
          <w:szCs w:val="28"/>
          <w:lang w:val="en-US"/>
        </w:rPr>
        <w:t>license</w:t>
      </w:r>
      <w:r w:rsidR="004D327E" w:rsidRPr="005A117B">
        <w:rPr>
          <w:sz w:val="28"/>
          <w:szCs w:val="28"/>
          <w:lang w:val="en-US"/>
        </w:rPr>
        <w:t xml:space="preserve"> shall be required for engagement in activity on development, production, repair and sale of the special technical facilities, intended for conduct of special investigative activity.</w:t>
      </w:r>
    </w:p>
    <w:p w:rsidR="005A117B" w:rsidRDefault="004D327E" w:rsidP="005A117B">
      <w:pPr>
        <w:ind w:firstLine="720"/>
        <w:jc w:val="both"/>
        <w:rPr>
          <w:sz w:val="28"/>
          <w:szCs w:val="28"/>
          <w:lang w:val="en-US"/>
        </w:rPr>
      </w:pPr>
      <w:r w:rsidRPr="005A117B">
        <w:rPr>
          <w:sz w:val="28"/>
          <w:szCs w:val="28"/>
          <w:lang w:val="en-US"/>
        </w:rPr>
        <w:t>This type of activity shall include the following subtype of activity:</w:t>
      </w:r>
    </w:p>
    <w:p w:rsidR="005A117B" w:rsidRDefault="005A117B" w:rsidP="005A117B">
      <w:pPr>
        <w:ind w:firstLine="720"/>
        <w:jc w:val="both"/>
        <w:rPr>
          <w:sz w:val="28"/>
          <w:szCs w:val="28"/>
          <w:lang w:val="en-US"/>
        </w:rPr>
      </w:pPr>
      <w:r>
        <w:rPr>
          <w:sz w:val="28"/>
          <w:szCs w:val="28"/>
          <w:lang w:val="en-US"/>
        </w:rPr>
        <w:t xml:space="preserve">- </w:t>
      </w:r>
      <w:r w:rsidR="004D327E" w:rsidRPr="005A117B">
        <w:rPr>
          <w:sz w:val="28"/>
          <w:szCs w:val="28"/>
          <w:lang w:val="en-US"/>
        </w:rPr>
        <w:t>development, production of the special technical facilities, intended for conduct of special investigative activity;</w:t>
      </w:r>
    </w:p>
    <w:p w:rsidR="005A117B" w:rsidRDefault="005A117B" w:rsidP="005A117B">
      <w:pPr>
        <w:ind w:firstLine="720"/>
        <w:jc w:val="both"/>
        <w:rPr>
          <w:sz w:val="28"/>
          <w:szCs w:val="28"/>
          <w:lang w:val="en-US"/>
        </w:rPr>
      </w:pPr>
      <w:r>
        <w:rPr>
          <w:sz w:val="28"/>
          <w:szCs w:val="28"/>
          <w:lang w:val="en-US"/>
        </w:rPr>
        <w:t xml:space="preserve">- </w:t>
      </w:r>
      <w:r w:rsidR="004D327E" w:rsidRPr="005A117B">
        <w:rPr>
          <w:sz w:val="28"/>
          <w:szCs w:val="28"/>
          <w:lang w:val="en-US"/>
        </w:rPr>
        <w:t>repair and sale of the special technical facilities, intended for conduct of special investigative activity.</w:t>
      </w:r>
    </w:p>
    <w:p w:rsidR="00D3709A" w:rsidRPr="005A117B" w:rsidRDefault="00D3709A" w:rsidP="007B5728">
      <w:pPr>
        <w:ind w:firstLine="720"/>
        <w:jc w:val="both"/>
        <w:rPr>
          <w:sz w:val="28"/>
          <w:szCs w:val="28"/>
          <w:lang w:val="en-US"/>
        </w:rPr>
      </w:pPr>
    </w:p>
    <w:p w:rsidR="00C1643B" w:rsidRPr="00C1643B" w:rsidRDefault="00C1643B" w:rsidP="00C1643B">
      <w:pPr>
        <w:ind w:firstLine="720"/>
        <w:jc w:val="both"/>
        <w:rPr>
          <w:sz w:val="28"/>
          <w:szCs w:val="28"/>
          <w:lang w:val="en-US"/>
        </w:rPr>
      </w:pPr>
      <w:r w:rsidRPr="00C1643B">
        <w:rPr>
          <w:sz w:val="28"/>
          <w:szCs w:val="28"/>
          <w:lang w:val="en-US"/>
        </w:rPr>
        <w:t xml:space="preserve">According to </w:t>
      </w:r>
      <w:r w:rsidR="001E5840" w:rsidRPr="001A5F30">
        <w:rPr>
          <w:sz w:val="28"/>
          <w:szCs w:val="28"/>
          <w:lang w:val="en-US"/>
        </w:rPr>
        <w:t>the Law of the Republic of Kazakhstan "On Licensing"</w:t>
      </w:r>
      <w:r w:rsidRPr="00C1643B">
        <w:rPr>
          <w:sz w:val="28"/>
          <w:szCs w:val="28"/>
          <w:lang w:val="en-US"/>
        </w:rPr>
        <w:t xml:space="preserve"> </w:t>
      </w:r>
      <w:r w:rsidR="001E5840" w:rsidRPr="006C6005">
        <w:rPr>
          <w:sz w:val="28"/>
          <w:szCs w:val="28"/>
          <w:lang w:val="en-US"/>
        </w:rPr>
        <w:t xml:space="preserve">a license in the area of </w:t>
      </w:r>
      <w:r w:rsidR="001E5840" w:rsidRPr="006C6005">
        <w:rPr>
          <w:rFonts w:ascii="Arial Unicode MS" w:eastAsia="Arial Unicode MS" w:hAnsi="Arial Unicode MS" w:cs="Arial Unicode MS" w:hint="eastAsia"/>
          <w:sz w:val="28"/>
          <w:szCs w:val="28"/>
          <w:lang w:val="en-US"/>
        </w:rPr>
        <w:t>​​</w:t>
      </w:r>
      <w:r w:rsidR="001E5840" w:rsidRPr="006C6005">
        <w:rPr>
          <w:sz w:val="28"/>
          <w:szCs w:val="28"/>
          <w:lang w:val="en-US"/>
        </w:rPr>
        <w:t>special technical means intended to carry out search operations</w:t>
      </w:r>
      <w:r w:rsidRPr="00C1643B">
        <w:rPr>
          <w:sz w:val="28"/>
          <w:szCs w:val="28"/>
          <w:lang w:val="en-US"/>
        </w:rPr>
        <w:t xml:space="preserve"> - a </w:t>
      </w:r>
      <w:r w:rsidRPr="00C1643B">
        <w:rPr>
          <w:sz w:val="28"/>
          <w:szCs w:val="28"/>
          <w:lang w:val="en-US"/>
        </w:rPr>
        <w:lastRenderedPageBreak/>
        <w:t xml:space="preserve">general intent and direction of the organization in the field of </w:t>
      </w:r>
      <w:r w:rsidR="001E5840">
        <w:rPr>
          <w:sz w:val="28"/>
          <w:szCs w:val="28"/>
          <w:lang w:val="en-US"/>
        </w:rPr>
        <w:t>a l</w:t>
      </w:r>
      <w:r w:rsidRPr="00C1643B">
        <w:rPr>
          <w:sz w:val="28"/>
          <w:szCs w:val="28"/>
          <w:lang w:val="en-US"/>
        </w:rPr>
        <w:t xml:space="preserve">icense as formally expressed by </w:t>
      </w:r>
      <w:r w:rsidR="001E5840">
        <w:rPr>
          <w:sz w:val="28"/>
          <w:szCs w:val="28"/>
          <w:lang w:val="en-US"/>
        </w:rPr>
        <w:t>a</w:t>
      </w:r>
      <w:r w:rsidR="001E5840" w:rsidRPr="003510FF">
        <w:rPr>
          <w:sz w:val="28"/>
          <w:szCs w:val="28"/>
          <w:lang w:val="en-US"/>
        </w:rPr>
        <w:t>n authorized body</w:t>
      </w:r>
      <w:r w:rsidRPr="00C1643B">
        <w:rPr>
          <w:sz w:val="28"/>
          <w:szCs w:val="28"/>
          <w:lang w:val="en-US"/>
        </w:rPr>
        <w:t xml:space="preserve">. </w:t>
      </w:r>
    </w:p>
    <w:p w:rsidR="00C1643B" w:rsidRPr="00C1643B" w:rsidRDefault="001E5840" w:rsidP="00C1643B">
      <w:pPr>
        <w:ind w:firstLine="720"/>
        <w:jc w:val="both"/>
        <w:rPr>
          <w:sz w:val="28"/>
          <w:szCs w:val="28"/>
          <w:lang w:val="en-US"/>
        </w:rPr>
      </w:pPr>
      <w:r>
        <w:rPr>
          <w:sz w:val="28"/>
          <w:szCs w:val="28"/>
          <w:lang w:val="en-US"/>
        </w:rPr>
        <w:t>A</w:t>
      </w:r>
      <w:r w:rsidRPr="003510FF">
        <w:rPr>
          <w:sz w:val="28"/>
          <w:szCs w:val="28"/>
          <w:lang w:val="en-US"/>
        </w:rPr>
        <w:t>n authorized body</w:t>
      </w:r>
      <w:r w:rsidR="00C1643B" w:rsidRPr="00C1643B">
        <w:rPr>
          <w:sz w:val="28"/>
          <w:szCs w:val="28"/>
          <w:lang w:val="en-US"/>
        </w:rPr>
        <w:t xml:space="preserve"> shall ensure that: </w:t>
      </w:r>
    </w:p>
    <w:p w:rsidR="00C1643B" w:rsidRPr="00C1643B" w:rsidRDefault="00C1643B" w:rsidP="00C1643B">
      <w:pPr>
        <w:ind w:firstLine="720"/>
        <w:jc w:val="both"/>
        <w:rPr>
          <w:sz w:val="28"/>
          <w:szCs w:val="28"/>
          <w:lang w:val="en-US"/>
        </w:rPr>
      </w:pPr>
      <w:r w:rsidRPr="00C1643B">
        <w:rPr>
          <w:sz w:val="28"/>
          <w:szCs w:val="28"/>
          <w:lang w:val="en-US"/>
        </w:rPr>
        <w:t xml:space="preserve">- Consistent with the aims of the organization; </w:t>
      </w:r>
    </w:p>
    <w:p w:rsidR="00C1643B" w:rsidRPr="00C1643B" w:rsidRDefault="00C1643B" w:rsidP="00C1643B">
      <w:pPr>
        <w:ind w:firstLine="720"/>
        <w:jc w:val="both"/>
        <w:rPr>
          <w:sz w:val="28"/>
          <w:szCs w:val="28"/>
          <w:lang w:val="en-US"/>
        </w:rPr>
      </w:pPr>
      <w:r w:rsidRPr="00C1643B">
        <w:rPr>
          <w:sz w:val="28"/>
          <w:szCs w:val="28"/>
          <w:lang w:val="en-US"/>
        </w:rPr>
        <w:t xml:space="preserve">- Includes a commitment to comply with requirements and continually improve the effectiveness of </w:t>
      </w:r>
      <w:r w:rsidR="001E5840" w:rsidRPr="006C6005">
        <w:rPr>
          <w:sz w:val="28"/>
          <w:szCs w:val="28"/>
          <w:lang w:val="en-US"/>
        </w:rPr>
        <w:t xml:space="preserve">a license in the area of </w:t>
      </w:r>
      <w:r w:rsidR="001E5840" w:rsidRPr="006C6005">
        <w:rPr>
          <w:rFonts w:ascii="Arial Unicode MS" w:eastAsia="Arial Unicode MS" w:hAnsi="Arial Unicode MS" w:cs="Arial Unicode MS" w:hint="eastAsia"/>
          <w:sz w:val="28"/>
          <w:szCs w:val="28"/>
          <w:lang w:val="en-US"/>
        </w:rPr>
        <w:t>​​</w:t>
      </w:r>
      <w:r w:rsidR="001E5840" w:rsidRPr="006C6005">
        <w:rPr>
          <w:sz w:val="28"/>
          <w:szCs w:val="28"/>
          <w:lang w:val="en-US"/>
        </w:rPr>
        <w:t>special technical means intended to carry out search operations</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Provides a framework for establishing and reviewing </w:t>
      </w:r>
      <w:r w:rsidR="001E5840">
        <w:rPr>
          <w:sz w:val="28"/>
          <w:szCs w:val="28"/>
          <w:lang w:val="en-US"/>
        </w:rPr>
        <w:t>a l</w:t>
      </w:r>
      <w:r w:rsidRPr="00C1643B">
        <w:rPr>
          <w:sz w:val="28"/>
          <w:szCs w:val="28"/>
          <w:lang w:val="en-US"/>
        </w:rPr>
        <w:t xml:space="preserve">icense objectives; </w:t>
      </w:r>
    </w:p>
    <w:p w:rsidR="00C1643B" w:rsidRPr="00C1643B" w:rsidRDefault="00C1643B" w:rsidP="00C1643B">
      <w:pPr>
        <w:ind w:firstLine="720"/>
        <w:jc w:val="both"/>
        <w:rPr>
          <w:sz w:val="28"/>
          <w:szCs w:val="28"/>
          <w:lang w:val="en-US"/>
        </w:rPr>
      </w:pPr>
      <w:r w:rsidRPr="00C1643B">
        <w:rPr>
          <w:sz w:val="28"/>
          <w:szCs w:val="28"/>
          <w:lang w:val="en-US"/>
        </w:rPr>
        <w:t xml:space="preserve">- Was brought to the attention of the staff of the organization and it is understandable; </w:t>
      </w:r>
    </w:p>
    <w:p w:rsidR="00C1643B" w:rsidRPr="00C1643B" w:rsidRDefault="00C1643B" w:rsidP="00C1643B">
      <w:pPr>
        <w:ind w:firstLine="720"/>
        <w:jc w:val="both"/>
        <w:rPr>
          <w:sz w:val="28"/>
          <w:szCs w:val="28"/>
          <w:lang w:val="en-US"/>
        </w:rPr>
      </w:pPr>
      <w:r w:rsidRPr="00C1643B">
        <w:rPr>
          <w:sz w:val="28"/>
          <w:szCs w:val="28"/>
          <w:lang w:val="en-US"/>
        </w:rPr>
        <w:t xml:space="preserve">- Regularly reviewed for continuing suitability. </w:t>
      </w:r>
    </w:p>
    <w:p w:rsidR="00C1643B" w:rsidRPr="00C1643B" w:rsidRDefault="00C1643B" w:rsidP="00C1643B">
      <w:pPr>
        <w:ind w:firstLine="720"/>
        <w:jc w:val="both"/>
        <w:rPr>
          <w:sz w:val="28"/>
          <w:szCs w:val="28"/>
          <w:lang w:val="en-US"/>
        </w:rPr>
      </w:pPr>
      <w:r w:rsidRPr="00C1643B">
        <w:rPr>
          <w:sz w:val="28"/>
          <w:szCs w:val="28"/>
          <w:lang w:val="en-US"/>
        </w:rPr>
        <w:t xml:space="preserve">Documented </w:t>
      </w:r>
      <w:r w:rsidR="001E5840">
        <w:rPr>
          <w:sz w:val="28"/>
          <w:szCs w:val="28"/>
          <w:lang w:val="en-US"/>
        </w:rPr>
        <w:t>a l</w:t>
      </w:r>
      <w:r w:rsidRPr="00C1643B">
        <w:rPr>
          <w:sz w:val="28"/>
          <w:szCs w:val="28"/>
          <w:lang w:val="en-US"/>
        </w:rPr>
        <w:t xml:space="preserve">icense should be controlled in accordance with the requirements of </w:t>
      </w:r>
      <w:r w:rsidR="001E5840" w:rsidRPr="001E5840">
        <w:rPr>
          <w:sz w:val="28"/>
          <w:szCs w:val="28"/>
          <w:lang w:val="en-US"/>
        </w:rPr>
        <w:t xml:space="preserve">  Article 19 </w:t>
      </w:r>
      <w:r w:rsidRPr="00C1643B">
        <w:rPr>
          <w:sz w:val="28"/>
          <w:szCs w:val="28"/>
          <w:lang w:val="en-US"/>
        </w:rPr>
        <w:t xml:space="preserve">of </w:t>
      </w:r>
      <w:r w:rsidR="001E5840" w:rsidRPr="001A5F30">
        <w:rPr>
          <w:sz w:val="28"/>
          <w:szCs w:val="28"/>
          <w:lang w:val="en-US"/>
        </w:rPr>
        <w:t>the Law of the Republic of Kazakhstan "On Licensing"</w:t>
      </w:r>
      <w:r w:rsidRPr="00C1643B">
        <w:rPr>
          <w:sz w:val="28"/>
          <w:szCs w:val="28"/>
          <w:lang w:val="en-US"/>
        </w:rPr>
        <w:t xml:space="preserve">. </w:t>
      </w:r>
      <w:r w:rsidR="001E5840">
        <w:rPr>
          <w:sz w:val="28"/>
          <w:szCs w:val="28"/>
          <w:lang w:val="en-US"/>
        </w:rPr>
        <w:t>An authorized body</w:t>
      </w:r>
      <w:r w:rsidRPr="00C1643B">
        <w:rPr>
          <w:sz w:val="28"/>
          <w:szCs w:val="28"/>
          <w:lang w:val="en-US"/>
        </w:rPr>
        <w:t xml:space="preserve"> should use </w:t>
      </w:r>
      <w:r w:rsidR="001E5840">
        <w:rPr>
          <w:sz w:val="28"/>
          <w:szCs w:val="28"/>
          <w:lang w:val="en-US"/>
        </w:rPr>
        <w:t>a l</w:t>
      </w:r>
      <w:r w:rsidRPr="00C1643B">
        <w:rPr>
          <w:sz w:val="28"/>
          <w:szCs w:val="28"/>
          <w:lang w:val="en-US"/>
        </w:rPr>
        <w:t xml:space="preserve">icense as a means of management of the organization to improve its operations. </w:t>
      </w:r>
    </w:p>
    <w:p w:rsidR="00C1643B" w:rsidRPr="00C1643B" w:rsidRDefault="00C1643B" w:rsidP="00C1643B">
      <w:pPr>
        <w:ind w:firstLine="720"/>
        <w:jc w:val="both"/>
        <w:rPr>
          <w:sz w:val="28"/>
          <w:szCs w:val="28"/>
          <w:lang w:val="en-US"/>
        </w:rPr>
      </w:pPr>
      <w:r w:rsidRPr="00C1643B">
        <w:rPr>
          <w:sz w:val="28"/>
          <w:szCs w:val="28"/>
          <w:lang w:val="en-US"/>
        </w:rPr>
        <w:t xml:space="preserve">Need to ensure that </w:t>
      </w:r>
      <w:r w:rsidR="001E5840">
        <w:rPr>
          <w:sz w:val="28"/>
          <w:szCs w:val="28"/>
          <w:lang w:val="en-US"/>
        </w:rPr>
        <w:t>a l</w:t>
      </w:r>
      <w:r w:rsidRPr="00C1643B">
        <w:rPr>
          <w:sz w:val="28"/>
          <w:szCs w:val="28"/>
          <w:lang w:val="en-US"/>
        </w:rPr>
        <w:t xml:space="preserve">icense policy was equitable and coherent part of the overall policy and strategy of the organization. </w:t>
      </w:r>
    </w:p>
    <w:p w:rsidR="00C1643B" w:rsidRPr="00C1643B" w:rsidRDefault="001E5840" w:rsidP="00C1643B">
      <w:pPr>
        <w:ind w:firstLine="720"/>
        <w:jc w:val="both"/>
        <w:rPr>
          <w:sz w:val="28"/>
          <w:szCs w:val="28"/>
          <w:lang w:val="en-US"/>
        </w:rPr>
      </w:pPr>
      <w:r>
        <w:rPr>
          <w:sz w:val="28"/>
          <w:szCs w:val="28"/>
          <w:lang w:val="en-US"/>
        </w:rPr>
        <w:t>A l</w:t>
      </w:r>
      <w:r w:rsidR="00C1643B" w:rsidRPr="00C1643B">
        <w:rPr>
          <w:sz w:val="28"/>
          <w:szCs w:val="28"/>
          <w:lang w:val="en-US"/>
        </w:rPr>
        <w:t xml:space="preserve">icense policy must be able to demonstrate that it is based on eight </w:t>
      </w:r>
      <w:r>
        <w:rPr>
          <w:sz w:val="28"/>
          <w:szCs w:val="28"/>
          <w:lang w:val="en-US"/>
        </w:rPr>
        <w:t>l</w:t>
      </w:r>
      <w:r w:rsidR="00C1643B" w:rsidRPr="00C1643B">
        <w:rPr>
          <w:sz w:val="28"/>
          <w:szCs w:val="28"/>
          <w:lang w:val="en-US"/>
        </w:rPr>
        <w:t>icens</w:t>
      </w:r>
      <w:r>
        <w:rPr>
          <w:sz w:val="28"/>
          <w:szCs w:val="28"/>
          <w:lang w:val="en-US"/>
        </w:rPr>
        <w:t>ing</w:t>
      </w:r>
      <w:r w:rsidR="00C1643B" w:rsidRPr="00C1643B">
        <w:rPr>
          <w:sz w:val="28"/>
          <w:szCs w:val="28"/>
          <w:lang w:val="en-US"/>
        </w:rPr>
        <w:t xml:space="preserve">. For example, how the policy allows an organization to focus on its customers, how it allows you to get people involved. </w:t>
      </w:r>
    </w:p>
    <w:p w:rsidR="00C1643B" w:rsidRPr="00C1643B" w:rsidRDefault="00C1643B" w:rsidP="00C1643B">
      <w:pPr>
        <w:ind w:firstLine="720"/>
        <w:jc w:val="both"/>
        <w:rPr>
          <w:sz w:val="28"/>
          <w:szCs w:val="28"/>
          <w:lang w:val="en-US"/>
        </w:rPr>
      </w:pPr>
      <w:r w:rsidRPr="00C1643B">
        <w:rPr>
          <w:sz w:val="28"/>
          <w:szCs w:val="28"/>
          <w:lang w:val="en-US"/>
        </w:rPr>
        <w:t xml:space="preserve">Approach to the formation of a </w:t>
      </w:r>
      <w:r w:rsidR="001E5840">
        <w:rPr>
          <w:sz w:val="28"/>
          <w:szCs w:val="28"/>
          <w:lang w:val="en-US"/>
        </w:rPr>
        <w:t>l</w:t>
      </w:r>
      <w:r w:rsidRPr="00C1643B">
        <w:rPr>
          <w:sz w:val="28"/>
          <w:szCs w:val="28"/>
          <w:lang w:val="en-US"/>
        </w:rPr>
        <w:t xml:space="preserve">icense should be as follows: </w:t>
      </w:r>
    </w:p>
    <w:p w:rsidR="00C1643B" w:rsidRPr="00C1643B" w:rsidRDefault="00C1643B" w:rsidP="00C1643B">
      <w:pPr>
        <w:ind w:firstLine="720"/>
        <w:jc w:val="both"/>
        <w:rPr>
          <w:sz w:val="28"/>
          <w:szCs w:val="28"/>
          <w:lang w:val="en-US"/>
        </w:rPr>
      </w:pPr>
      <w:r w:rsidRPr="00C1643B">
        <w:rPr>
          <w:sz w:val="28"/>
          <w:szCs w:val="28"/>
          <w:lang w:val="en-US"/>
        </w:rPr>
        <w:t xml:space="preserve">- Define the mission of the organization; </w:t>
      </w:r>
    </w:p>
    <w:p w:rsidR="00C1643B" w:rsidRPr="00C1643B" w:rsidRDefault="00C1643B" w:rsidP="00C1643B">
      <w:pPr>
        <w:ind w:firstLine="720"/>
        <w:jc w:val="both"/>
        <w:rPr>
          <w:sz w:val="28"/>
          <w:szCs w:val="28"/>
          <w:lang w:val="en-US"/>
        </w:rPr>
      </w:pPr>
      <w:r w:rsidRPr="00C1643B">
        <w:rPr>
          <w:sz w:val="28"/>
          <w:szCs w:val="28"/>
          <w:lang w:val="en-US"/>
        </w:rPr>
        <w:t xml:space="preserve">- Use the 8 </w:t>
      </w:r>
      <w:r w:rsidR="001E5840">
        <w:rPr>
          <w:sz w:val="28"/>
          <w:szCs w:val="28"/>
          <w:lang w:val="en-US"/>
        </w:rPr>
        <w:t>a l</w:t>
      </w:r>
      <w:r w:rsidRPr="00C1643B">
        <w:rPr>
          <w:sz w:val="28"/>
          <w:szCs w:val="28"/>
          <w:lang w:val="en-US"/>
        </w:rPr>
        <w:t xml:space="preserve">icense evaluation; </w:t>
      </w:r>
    </w:p>
    <w:p w:rsidR="00C1643B" w:rsidRPr="00C1643B" w:rsidRDefault="00C1643B" w:rsidP="00C1643B">
      <w:pPr>
        <w:ind w:firstLine="720"/>
        <w:jc w:val="both"/>
        <w:rPr>
          <w:sz w:val="28"/>
          <w:szCs w:val="28"/>
          <w:lang w:val="en-US"/>
        </w:rPr>
      </w:pPr>
      <w:r w:rsidRPr="00C1643B">
        <w:rPr>
          <w:sz w:val="28"/>
          <w:szCs w:val="28"/>
          <w:lang w:val="en-US"/>
        </w:rPr>
        <w:t xml:space="preserve">- Specify measurable objectives directly from the organization's mission; </w:t>
      </w:r>
    </w:p>
    <w:p w:rsidR="00C1643B" w:rsidRPr="00C1643B" w:rsidRDefault="00C1643B" w:rsidP="00C1643B">
      <w:pPr>
        <w:ind w:firstLine="720"/>
        <w:jc w:val="both"/>
        <w:rPr>
          <w:sz w:val="28"/>
          <w:szCs w:val="28"/>
          <w:lang w:val="en-US"/>
        </w:rPr>
      </w:pPr>
      <w:r w:rsidRPr="00C1643B">
        <w:rPr>
          <w:sz w:val="28"/>
          <w:szCs w:val="28"/>
          <w:lang w:val="en-US"/>
        </w:rPr>
        <w:t xml:space="preserve">- Enable each process and, therefore, each function in </w:t>
      </w:r>
      <w:r w:rsidR="001E5840">
        <w:rPr>
          <w:sz w:val="28"/>
          <w:szCs w:val="28"/>
          <w:lang w:val="en-US"/>
        </w:rPr>
        <w:t>licensing</w:t>
      </w:r>
      <w:r w:rsidRPr="00C1643B">
        <w:rPr>
          <w:sz w:val="28"/>
          <w:szCs w:val="28"/>
          <w:lang w:val="en-US"/>
        </w:rPr>
        <w:t xml:space="preserve">; </w:t>
      </w:r>
    </w:p>
    <w:p w:rsidR="00C1643B" w:rsidRPr="00C1643B" w:rsidRDefault="00C1643B" w:rsidP="00C1643B">
      <w:pPr>
        <w:ind w:firstLine="720"/>
        <w:jc w:val="both"/>
        <w:rPr>
          <w:sz w:val="28"/>
          <w:szCs w:val="28"/>
          <w:lang w:val="en-US"/>
        </w:rPr>
      </w:pPr>
      <w:r w:rsidRPr="00C1643B">
        <w:rPr>
          <w:sz w:val="28"/>
          <w:szCs w:val="28"/>
          <w:lang w:val="en-US"/>
        </w:rPr>
        <w:t xml:space="preserve">- A clear link between the mission, goals and processes. </w:t>
      </w:r>
    </w:p>
    <w:p w:rsidR="00C1643B" w:rsidRPr="00C1643B" w:rsidRDefault="00C1643B" w:rsidP="00C1643B">
      <w:pPr>
        <w:ind w:firstLine="720"/>
        <w:jc w:val="both"/>
        <w:rPr>
          <w:sz w:val="28"/>
          <w:szCs w:val="28"/>
          <w:lang w:val="en-US"/>
        </w:rPr>
      </w:pPr>
      <w:r w:rsidRPr="00C1643B">
        <w:rPr>
          <w:sz w:val="28"/>
          <w:szCs w:val="28"/>
          <w:lang w:val="en-US"/>
        </w:rPr>
        <w:t xml:space="preserve">Given that the explanation of </w:t>
      </w:r>
      <w:r w:rsidR="001E5840">
        <w:rPr>
          <w:sz w:val="28"/>
          <w:szCs w:val="28"/>
          <w:lang w:val="en-US"/>
        </w:rPr>
        <w:t>a l</w:t>
      </w:r>
      <w:r w:rsidRPr="00C1643B">
        <w:rPr>
          <w:sz w:val="28"/>
          <w:szCs w:val="28"/>
          <w:lang w:val="en-US"/>
        </w:rPr>
        <w:t xml:space="preserve">icense and acquaintance with her, a requirement of the </w:t>
      </w:r>
      <w:r w:rsidR="001E5840">
        <w:rPr>
          <w:sz w:val="28"/>
          <w:szCs w:val="28"/>
          <w:lang w:val="en-US"/>
        </w:rPr>
        <w:t>law</w:t>
      </w:r>
      <w:r w:rsidRPr="00C1643B">
        <w:rPr>
          <w:sz w:val="28"/>
          <w:szCs w:val="28"/>
          <w:lang w:val="en-US"/>
        </w:rPr>
        <w:t xml:space="preserve">, each employee must prove the fact of acquaintance, preferably in writing (Minutes of faculty meeting, meetings, etc.). </w:t>
      </w:r>
    </w:p>
    <w:p w:rsidR="00D3709A" w:rsidRPr="00C1643B" w:rsidRDefault="00D3709A" w:rsidP="00C1643B">
      <w:pPr>
        <w:ind w:firstLine="720"/>
        <w:jc w:val="both"/>
        <w:rPr>
          <w:sz w:val="28"/>
          <w:szCs w:val="28"/>
          <w:lang w:val="en-US"/>
        </w:rPr>
      </w:pPr>
    </w:p>
    <w:p w:rsidR="001E5840" w:rsidRPr="00EC4A4E" w:rsidRDefault="00C24AE6" w:rsidP="00046979">
      <w:pPr>
        <w:jc w:val="center"/>
        <w:rPr>
          <w:b/>
          <w:sz w:val="28"/>
          <w:szCs w:val="28"/>
          <w:lang w:val="en-US"/>
        </w:rPr>
      </w:pPr>
      <w:r w:rsidRPr="00EC4A4E">
        <w:rPr>
          <w:b/>
          <w:sz w:val="28"/>
          <w:szCs w:val="28"/>
          <w:lang w:val="kk-KZ"/>
        </w:rPr>
        <w:t>Assignments for practical training</w:t>
      </w:r>
    </w:p>
    <w:p w:rsidR="00D3709A" w:rsidRPr="00FB0279" w:rsidRDefault="00C24AE6" w:rsidP="00046979">
      <w:pPr>
        <w:jc w:val="center"/>
        <w:rPr>
          <w:sz w:val="28"/>
          <w:szCs w:val="28"/>
          <w:lang w:val="kk-KZ"/>
        </w:rPr>
      </w:pPr>
      <w:r>
        <w:rPr>
          <w:sz w:val="28"/>
          <w:szCs w:val="28"/>
          <w:lang w:val="kk-KZ"/>
        </w:rPr>
        <w:t xml:space="preserve"> </w:t>
      </w:r>
    </w:p>
    <w:p w:rsidR="001E5840" w:rsidRPr="007401D3" w:rsidRDefault="001E5840" w:rsidP="00EC4A4E">
      <w:pPr>
        <w:ind w:firstLine="720"/>
        <w:jc w:val="both"/>
        <w:rPr>
          <w:sz w:val="28"/>
          <w:szCs w:val="28"/>
          <w:lang w:val="en-US"/>
        </w:rPr>
      </w:pPr>
      <w:r w:rsidRPr="00FB0279">
        <w:rPr>
          <w:sz w:val="28"/>
          <w:szCs w:val="28"/>
          <w:lang w:val="kk-KZ"/>
        </w:rPr>
        <w:t xml:space="preserve">1. </w:t>
      </w:r>
      <w:r>
        <w:rPr>
          <w:sz w:val="28"/>
          <w:szCs w:val="28"/>
          <w:lang w:val="en-US"/>
        </w:rPr>
        <w:t xml:space="preserve"> O</w:t>
      </w:r>
      <w:r w:rsidRPr="006C6005">
        <w:rPr>
          <w:sz w:val="28"/>
          <w:szCs w:val="28"/>
          <w:lang w:val="en-US"/>
        </w:rPr>
        <w:t xml:space="preserve">btain a license in the area of </w:t>
      </w:r>
      <w:r w:rsidRPr="006C6005">
        <w:rPr>
          <w:rFonts w:ascii="Arial Unicode MS" w:eastAsia="Arial Unicode MS" w:hAnsi="Arial Unicode MS" w:cs="Arial Unicode MS" w:hint="eastAsia"/>
          <w:sz w:val="28"/>
          <w:szCs w:val="28"/>
          <w:lang w:val="en-US"/>
        </w:rPr>
        <w:t>​​</w:t>
      </w:r>
      <w:r w:rsidRPr="006C6005">
        <w:rPr>
          <w:sz w:val="28"/>
          <w:szCs w:val="28"/>
          <w:lang w:val="en-US"/>
        </w:rPr>
        <w:t>special technical means intended to carry out search operations</w:t>
      </w:r>
      <w:r w:rsidRPr="007401D3">
        <w:rPr>
          <w:sz w:val="28"/>
          <w:szCs w:val="28"/>
          <w:lang w:val="en-US"/>
        </w:rPr>
        <w:t>.</w:t>
      </w:r>
    </w:p>
    <w:p w:rsidR="001E5840" w:rsidRPr="001E5840" w:rsidRDefault="001E5840" w:rsidP="00046979">
      <w:pPr>
        <w:jc w:val="center"/>
        <w:rPr>
          <w:sz w:val="28"/>
          <w:szCs w:val="28"/>
          <w:lang w:val="en-US"/>
        </w:rPr>
      </w:pPr>
    </w:p>
    <w:p w:rsidR="00D3709A" w:rsidRPr="00EC4A4E" w:rsidRDefault="00D3709A" w:rsidP="009347AB">
      <w:pPr>
        <w:jc w:val="center"/>
        <w:rPr>
          <w:b/>
          <w:sz w:val="28"/>
          <w:szCs w:val="28"/>
          <w:lang w:val="en-US"/>
        </w:rPr>
      </w:pPr>
      <w:r w:rsidRPr="00FB0279">
        <w:rPr>
          <w:sz w:val="28"/>
          <w:szCs w:val="28"/>
          <w:lang w:val="kk-KZ"/>
        </w:rPr>
        <w:t xml:space="preserve">          </w:t>
      </w:r>
      <w:r w:rsidR="00C24AE6" w:rsidRPr="00EC4A4E">
        <w:rPr>
          <w:b/>
          <w:sz w:val="28"/>
          <w:szCs w:val="28"/>
          <w:lang w:val="kk-KZ"/>
        </w:rPr>
        <w:t xml:space="preserve">Control questions </w:t>
      </w:r>
    </w:p>
    <w:p w:rsidR="00D3709A" w:rsidRPr="00FB0279" w:rsidRDefault="00D3709A" w:rsidP="001E5840">
      <w:pPr>
        <w:jc w:val="both"/>
        <w:rPr>
          <w:sz w:val="28"/>
          <w:szCs w:val="28"/>
          <w:lang w:val="kk-KZ"/>
        </w:rPr>
      </w:pPr>
    </w:p>
    <w:p w:rsidR="001E5840" w:rsidRPr="001E5840" w:rsidRDefault="001E5840" w:rsidP="00EC4A4E">
      <w:pPr>
        <w:ind w:firstLine="720"/>
        <w:jc w:val="both"/>
        <w:rPr>
          <w:sz w:val="28"/>
          <w:szCs w:val="28"/>
          <w:lang w:val="kk-KZ"/>
        </w:rPr>
      </w:pPr>
      <w:r w:rsidRPr="001E5840">
        <w:rPr>
          <w:sz w:val="28"/>
          <w:szCs w:val="28"/>
          <w:lang w:val="kk-KZ"/>
        </w:rPr>
        <w:t>1</w:t>
      </w:r>
      <w:r w:rsidR="00397E04">
        <w:rPr>
          <w:sz w:val="28"/>
          <w:szCs w:val="28"/>
          <w:lang w:val="en-US"/>
        </w:rPr>
        <w:t>.</w:t>
      </w:r>
      <w:r w:rsidRPr="001E5840">
        <w:rPr>
          <w:sz w:val="28"/>
          <w:szCs w:val="28"/>
          <w:lang w:val="kk-KZ"/>
        </w:rPr>
        <w:t xml:space="preserve"> Define the term "</w:t>
      </w:r>
      <w:r w:rsidR="00397E04">
        <w:rPr>
          <w:sz w:val="28"/>
          <w:szCs w:val="28"/>
          <w:lang w:val="en-US"/>
        </w:rPr>
        <w:t>L</w:t>
      </w:r>
      <w:r w:rsidR="00397E04" w:rsidRPr="00397E04">
        <w:rPr>
          <w:sz w:val="28"/>
          <w:szCs w:val="28"/>
          <w:lang w:val="kk-KZ"/>
        </w:rPr>
        <w:t>icensing supervision</w:t>
      </w:r>
      <w:r w:rsidRPr="001E5840">
        <w:rPr>
          <w:sz w:val="28"/>
          <w:szCs w:val="28"/>
          <w:lang w:val="kk-KZ"/>
        </w:rPr>
        <w:t>", "</w:t>
      </w:r>
      <w:r w:rsidR="00397E04">
        <w:rPr>
          <w:sz w:val="28"/>
          <w:szCs w:val="28"/>
          <w:lang w:val="en-US"/>
        </w:rPr>
        <w:t>E</w:t>
      </w:r>
      <w:r w:rsidR="00397E04" w:rsidRPr="00397E04">
        <w:rPr>
          <w:sz w:val="28"/>
          <w:szCs w:val="28"/>
          <w:lang w:val="kk-KZ"/>
        </w:rPr>
        <w:t xml:space="preserve">lectronic form of a </w:t>
      </w:r>
      <w:r w:rsidR="0048246F">
        <w:rPr>
          <w:sz w:val="28"/>
          <w:szCs w:val="28"/>
          <w:lang w:val="kk-KZ"/>
        </w:rPr>
        <w:t>license</w:t>
      </w:r>
      <w:r w:rsidR="00397E04" w:rsidRPr="00397E04">
        <w:rPr>
          <w:sz w:val="28"/>
          <w:szCs w:val="28"/>
          <w:lang w:val="kk-KZ"/>
        </w:rPr>
        <w:t>"</w:t>
      </w:r>
      <w:r w:rsidR="002E0D5C">
        <w:rPr>
          <w:sz w:val="28"/>
          <w:szCs w:val="28"/>
          <w:lang w:val="en-US"/>
        </w:rPr>
        <w:t>?</w:t>
      </w:r>
    </w:p>
    <w:p w:rsidR="001E5840" w:rsidRPr="001E5840" w:rsidRDefault="001E5840" w:rsidP="00EC4A4E">
      <w:pPr>
        <w:ind w:firstLine="720"/>
        <w:jc w:val="both"/>
        <w:rPr>
          <w:sz w:val="28"/>
          <w:szCs w:val="28"/>
          <w:lang w:val="kk-KZ"/>
        </w:rPr>
      </w:pPr>
      <w:r w:rsidRPr="001E5840">
        <w:rPr>
          <w:sz w:val="28"/>
          <w:szCs w:val="28"/>
          <w:lang w:val="kk-KZ"/>
        </w:rPr>
        <w:t>2</w:t>
      </w:r>
      <w:r w:rsidR="00397E04">
        <w:rPr>
          <w:sz w:val="28"/>
          <w:szCs w:val="28"/>
          <w:lang w:val="en-US"/>
        </w:rPr>
        <w:t>.</w:t>
      </w:r>
      <w:r w:rsidRPr="001E5840">
        <w:rPr>
          <w:sz w:val="28"/>
          <w:szCs w:val="28"/>
          <w:lang w:val="kk-KZ"/>
        </w:rPr>
        <w:t xml:space="preserve"> What should be taken into account in the development of busine</w:t>
      </w:r>
      <w:r w:rsidR="00397E04">
        <w:rPr>
          <w:sz w:val="28"/>
          <w:szCs w:val="28"/>
          <w:lang w:val="kk-KZ"/>
        </w:rPr>
        <w:t xml:space="preserve">ss leaders and politicians of </w:t>
      </w:r>
      <w:r w:rsidR="00397E04">
        <w:rPr>
          <w:sz w:val="28"/>
          <w:szCs w:val="28"/>
          <w:lang w:val="en-US"/>
        </w:rPr>
        <w:t>a l</w:t>
      </w:r>
      <w:r w:rsidRPr="001E5840">
        <w:rPr>
          <w:sz w:val="28"/>
          <w:szCs w:val="28"/>
          <w:lang w:val="kk-KZ"/>
        </w:rPr>
        <w:t>icense objectives</w:t>
      </w:r>
      <w:r w:rsidR="002E0D5C">
        <w:rPr>
          <w:sz w:val="28"/>
          <w:szCs w:val="28"/>
          <w:lang w:val="en-US"/>
        </w:rPr>
        <w:t>?</w:t>
      </w:r>
    </w:p>
    <w:p w:rsidR="001E5840" w:rsidRPr="001E5840" w:rsidRDefault="001E5840" w:rsidP="00EC4A4E">
      <w:pPr>
        <w:ind w:firstLine="720"/>
        <w:jc w:val="both"/>
        <w:rPr>
          <w:sz w:val="28"/>
          <w:szCs w:val="28"/>
          <w:lang w:val="kk-KZ"/>
        </w:rPr>
      </w:pPr>
      <w:r w:rsidRPr="001E5840">
        <w:rPr>
          <w:sz w:val="28"/>
          <w:szCs w:val="28"/>
          <w:lang w:val="kk-KZ"/>
        </w:rPr>
        <w:t>3</w:t>
      </w:r>
      <w:r w:rsidR="00397E04">
        <w:rPr>
          <w:sz w:val="28"/>
          <w:szCs w:val="28"/>
          <w:lang w:val="en-US"/>
        </w:rPr>
        <w:t>.</w:t>
      </w:r>
      <w:r w:rsidRPr="001E5840">
        <w:rPr>
          <w:sz w:val="28"/>
          <w:szCs w:val="28"/>
          <w:lang w:val="kk-KZ"/>
        </w:rPr>
        <w:t xml:space="preserve"> Documented </w:t>
      </w:r>
      <w:r w:rsidR="00397E04">
        <w:rPr>
          <w:sz w:val="28"/>
          <w:szCs w:val="28"/>
          <w:lang w:val="en-US"/>
        </w:rPr>
        <w:t>licensing</w:t>
      </w:r>
      <w:r w:rsidRPr="001E5840">
        <w:rPr>
          <w:sz w:val="28"/>
          <w:szCs w:val="28"/>
          <w:lang w:val="kk-KZ"/>
        </w:rPr>
        <w:t xml:space="preserve"> set </w:t>
      </w:r>
      <w:r w:rsidR="00397E04" w:rsidRPr="006C6005">
        <w:rPr>
          <w:sz w:val="28"/>
          <w:szCs w:val="28"/>
          <w:lang w:val="en-US"/>
        </w:rPr>
        <w:t xml:space="preserve">a list of documents for a license in the area of </w:t>
      </w:r>
      <w:r w:rsidR="00397E04" w:rsidRPr="006C6005">
        <w:rPr>
          <w:rFonts w:ascii="Arial Unicode MS" w:eastAsia="Arial Unicode MS" w:hAnsi="Arial Unicode MS" w:cs="Arial Unicode MS" w:hint="eastAsia"/>
          <w:sz w:val="28"/>
          <w:szCs w:val="28"/>
          <w:lang w:val="en-US"/>
        </w:rPr>
        <w:t>​​</w:t>
      </w:r>
      <w:r w:rsidR="00397E04" w:rsidRPr="006C6005">
        <w:rPr>
          <w:sz w:val="28"/>
          <w:szCs w:val="28"/>
          <w:lang w:val="en-US"/>
        </w:rPr>
        <w:t>special technical means intended to carry out search operations</w:t>
      </w:r>
      <w:r w:rsidR="002E0D5C">
        <w:rPr>
          <w:sz w:val="28"/>
          <w:szCs w:val="28"/>
          <w:lang w:val="en-US"/>
        </w:rPr>
        <w:t>?</w:t>
      </w:r>
    </w:p>
    <w:p w:rsidR="001E5840" w:rsidRPr="001E5840" w:rsidRDefault="001E5840" w:rsidP="00EC4A4E">
      <w:pPr>
        <w:ind w:firstLine="720"/>
        <w:jc w:val="both"/>
        <w:rPr>
          <w:sz w:val="28"/>
          <w:szCs w:val="28"/>
          <w:lang w:val="kk-KZ"/>
        </w:rPr>
      </w:pPr>
      <w:r w:rsidRPr="001E5840">
        <w:rPr>
          <w:sz w:val="28"/>
          <w:szCs w:val="28"/>
          <w:lang w:val="kk-KZ"/>
        </w:rPr>
        <w:t>4</w:t>
      </w:r>
      <w:r w:rsidR="00397E04">
        <w:rPr>
          <w:sz w:val="28"/>
          <w:szCs w:val="28"/>
          <w:lang w:val="en-US"/>
        </w:rPr>
        <w:t>.</w:t>
      </w:r>
      <w:r w:rsidRPr="001E5840">
        <w:rPr>
          <w:sz w:val="28"/>
          <w:szCs w:val="28"/>
          <w:lang w:val="kk-KZ"/>
        </w:rPr>
        <w:t xml:space="preserve"> What's the most important output for </w:t>
      </w:r>
      <w:r w:rsidR="00397E04">
        <w:rPr>
          <w:sz w:val="28"/>
          <w:szCs w:val="28"/>
          <w:lang w:val="en-US"/>
        </w:rPr>
        <w:t>a l</w:t>
      </w:r>
      <w:r w:rsidR="002E0D5C">
        <w:rPr>
          <w:sz w:val="28"/>
          <w:szCs w:val="28"/>
          <w:lang w:val="kk-KZ"/>
        </w:rPr>
        <w:t>icense planning</w:t>
      </w:r>
      <w:r w:rsidR="002E0D5C">
        <w:rPr>
          <w:sz w:val="28"/>
          <w:szCs w:val="28"/>
          <w:lang w:val="en-US"/>
        </w:rPr>
        <w:t>?</w:t>
      </w:r>
    </w:p>
    <w:p w:rsidR="001E5840" w:rsidRPr="001E5840" w:rsidRDefault="001E5840" w:rsidP="00EC4A4E">
      <w:pPr>
        <w:ind w:firstLine="720"/>
        <w:jc w:val="both"/>
        <w:rPr>
          <w:sz w:val="28"/>
          <w:szCs w:val="28"/>
          <w:lang w:val="kk-KZ"/>
        </w:rPr>
      </w:pPr>
      <w:r w:rsidRPr="001E5840">
        <w:rPr>
          <w:sz w:val="28"/>
          <w:szCs w:val="28"/>
          <w:lang w:val="kk-KZ"/>
        </w:rPr>
        <w:t>5</w:t>
      </w:r>
      <w:r w:rsidR="00397E04">
        <w:rPr>
          <w:sz w:val="28"/>
          <w:szCs w:val="28"/>
          <w:lang w:val="en-US"/>
        </w:rPr>
        <w:t>.</w:t>
      </w:r>
      <w:r w:rsidRPr="001E5840">
        <w:rPr>
          <w:sz w:val="28"/>
          <w:szCs w:val="28"/>
          <w:lang w:val="kk-KZ"/>
        </w:rPr>
        <w:t xml:space="preserve"> When setting goals should take into account the interests of various part</w:t>
      </w:r>
      <w:r w:rsidR="002E0D5C">
        <w:rPr>
          <w:sz w:val="28"/>
          <w:szCs w:val="28"/>
          <w:lang w:val="kk-KZ"/>
        </w:rPr>
        <w:t>ies - what and whose interests</w:t>
      </w:r>
      <w:r w:rsidR="002E0D5C">
        <w:rPr>
          <w:sz w:val="28"/>
          <w:szCs w:val="28"/>
          <w:lang w:val="en-US"/>
        </w:rPr>
        <w:t>?</w:t>
      </w:r>
    </w:p>
    <w:p w:rsidR="001E5840" w:rsidRPr="001E5840" w:rsidRDefault="001E5840" w:rsidP="00EC4A4E">
      <w:pPr>
        <w:ind w:firstLine="720"/>
        <w:jc w:val="both"/>
        <w:rPr>
          <w:sz w:val="28"/>
          <w:szCs w:val="28"/>
          <w:lang w:val="kk-KZ"/>
        </w:rPr>
      </w:pPr>
      <w:r w:rsidRPr="001E5840">
        <w:rPr>
          <w:sz w:val="28"/>
          <w:szCs w:val="28"/>
          <w:lang w:val="kk-KZ"/>
        </w:rPr>
        <w:lastRenderedPageBreak/>
        <w:t>6</w:t>
      </w:r>
      <w:r w:rsidR="00397E04">
        <w:rPr>
          <w:sz w:val="28"/>
          <w:szCs w:val="28"/>
          <w:lang w:val="en-US"/>
        </w:rPr>
        <w:t>.</w:t>
      </w:r>
      <w:r w:rsidRPr="001E5840">
        <w:rPr>
          <w:sz w:val="28"/>
          <w:szCs w:val="28"/>
          <w:lang w:val="kk-KZ"/>
        </w:rPr>
        <w:t xml:space="preserve"> What is a </w:t>
      </w:r>
      <w:r w:rsidR="00397E04">
        <w:rPr>
          <w:sz w:val="28"/>
          <w:szCs w:val="28"/>
          <w:lang w:val="en-US"/>
        </w:rPr>
        <w:t>l</w:t>
      </w:r>
      <w:r w:rsidRPr="001E5840">
        <w:rPr>
          <w:sz w:val="28"/>
          <w:szCs w:val="28"/>
          <w:lang w:val="kk-KZ"/>
        </w:rPr>
        <w:t>icense plan</w:t>
      </w:r>
      <w:r w:rsidR="00397E04">
        <w:rPr>
          <w:sz w:val="28"/>
          <w:szCs w:val="28"/>
          <w:lang w:val="en-US"/>
        </w:rPr>
        <w:t xml:space="preserve"> do you know</w:t>
      </w:r>
      <w:r w:rsidR="002E0D5C">
        <w:rPr>
          <w:sz w:val="28"/>
          <w:szCs w:val="28"/>
          <w:lang w:val="en-US"/>
        </w:rPr>
        <w:t>?</w:t>
      </w:r>
      <w:r w:rsidR="002E0D5C" w:rsidRPr="008771BE">
        <w:rPr>
          <w:sz w:val="28"/>
          <w:szCs w:val="28"/>
          <w:lang w:val="en-US"/>
        </w:rPr>
        <w:t xml:space="preserve"> </w:t>
      </w:r>
      <w:r w:rsidRPr="001E5840">
        <w:rPr>
          <w:sz w:val="28"/>
          <w:szCs w:val="28"/>
          <w:lang w:val="kk-KZ"/>
        </w:rPr>
        <w:t xml:space="preserve"> </w:t>
      </w:r>
    </w:p>
    <w:p w:rsidR="00D3709A" w:rsidRDefault="00D3709A" w:rsidP="00AD68A1">
      <w:pPr>
        <w:jc w:val="both"/>
        <w:rPr>
          <w:sz w:val="28"/>
          <w:szCs w:val="28"/>
          <w:lang w:val="en-US"/>
        </w:rPr>
      </w:pPr>
    </w:p>
    <w:p w:rsidR="00EC4A4E" w:rsidRPr="00EC4A4E" w:rsidRDefault="00EC4A4E" w:rsidP="00AD68A1">
      <w:pPr>
        <w:jc w:val="both"/>
        <w:rPr>
          <w:sz w:val="28"/>
          <w:szCs w:val="28"/>
          <w:lang w:val="en-US"/>
        </w:rPr>
      </w:pPr>
    </w:p>
    <w:p w:rsidR="00D3709A" w:rsidRPr="00FB0279" w:rsidRDefault="00C24AE6" w:rsidP="00942DFB">
      <w:pPr>
        <w:jc w:val="center"/>
        <w:rPr>
          <w:b/>
          <w:bCs/>
          <w:sz w:val="28"/>
          <w:szCs w:val="28"/>
          <w:lang w:val="kk-KZ"/>
        </w:rPr>
      </w:pPr>
      <w:r w:rsidRPr="004E446C">
        <w:rPr>
          <w:b/>
          <w:bCs/>
          <w:sz w:val="28"/>
          <w:szCs w:val="28"/>
          <w:lang w:val="en-US"/>
        </w:rPr>
        <w:t>Practical class</w:t>
      </w:r>
      <w:r w:rsidR="00D3709A" w:rsidRPr="004E446C">
        <w:rPr>
          <w:b/>
          <w:bCs/>
          <w:sz w:val="28"/>
          <w:szCs w:val="28"/>
          <w:lang w:val="en-US"/>
        </w:rPr>
        <w:t xml:space="preserve"> №</w:t>
      </w:r>
      <w:r w:rsidR="00D3709A" w:rsidRPr="00FB0279">
        <w:rPr>
          <w:b/>
          <w:bCs/>
          <w:sz w:val="28"/>
          <w:szCs w:val="28"/>
          <w:lang w:val="kk-KZ"/>
        </w:rPr>
        <w:t>7</w:t>
      </w:r>
    </w:p>
    <w:p w:rsidR="00D3709A" w:rsidRPr="004E446C" w:rsidRDefault="00D3709A" w:rsidP="00942DFB">
      <w:pPr>
        <w:jc w:val="center"/>
        <w:rPr>
          <w:b/>
          <w:bCs/>
          <w:sz w:val="28"/>
          <w:szCs w:val="28"/>
          <w:lang w:val="en-US"/>
        </w:rPr>
      </w:pPr>
    </w:p>
    <w:p w:rsidR="00D3709A" w:rsidRDefault="00C24AE6" w:rsidP="004E446C">
      <w:pPr>
        <w:ind w:firstLine="720"/>
        <w:jc w:val="both"/>
        <w:rPr>
          <w:sz w:val="28"/>
          <w:szCs w:val="28"/>
          <w:lang w:val="en-US"/>
        </w:rPr>
      </w:pPr>
      <w:r w:rsidRPr="00EC4A4E">
        <w:rPr>
          <w:b/>
          <w:sz w:val="28"/>
          <w:szCs w:val="28"/>
          <w:lang w:val="en-US"/>
        </w:rPr>
        <w:t>Goals and objectives of the activity:</w:t>
      </w:r>
      <w:r w:rsidRPr="004E446C">
        <w:rPr>
          <w:sz w:val="28"/>
          <w:szCs w:val="28"/>
          <w:lang w:val="en-US"/>
        </w:rPr>
        <w:t xml:space="preserve"> </w:t>
      </w:r>
      <w:r w:rsidR="00D3709A" w:rsidRPr="004E446C">
        <w:rPr>
          <w:sz w:val="28"/>
          <w:szCs w:val="28"/>
          <w:lang w:val="en-US"/>
        </w:rPr>
        <w:t xml:space="preserve">  </w:t>
      </w:r>
      <w:r w:rsidR="004E446C" w:rsidRPr="00746992">
        <w:rPr>
          <w:sz w:val="28"/>
          <w:szCs w:val="28"/>
          <w:lang w:val="en-US"/>
        </w:rPr>
        <w:t xml:space="preserve">The coals is to study a class of </w:t>
      </w:r>
      <w:r w:rsidR="004E446C">
        <w:rPr>
          <w:sz w:val="28"/>
          <w:szCs w:val="28"/>
          <w:lang w:val="en-US"/>
        </w:rPr>
        <w:t>m</w:t>
      </w:r>
      <w:r w:rsidR="004E446C" w:rsidRPr="00746992">
        <w:rPr>
          <w:sz w:val="28"/>
          <w:szCs w:val="28"/>
          <w:lang w:val="en-US"/>
        </w:rPr>
        <w:t>aking</w:t>
      </w:r>
      <w:r w:rsidR="004E446C" w:rsidRPr="006C6005">
        <w:rPr>
          <w:sz w:val="28"/>
          <w:szCs w:val="28"/>
          <w:lang w:val="en-US"/>
        </w:rPr>
        <w:t xml:space="preserve"> statements and list of documents to obtain a license in the field of trafficking in weapons, military equipment</w:t>
      </w:r>
    </w:p>
    <w:p w:rsidR="004E446C" w:rsidRPr="00FB0279" w:rsidRDefault="004E446C" w:rsidP="004E446C">
      <w:pPr>
        <w:ind w:firstLine="720"/>
        <w:jc w:val="both"/>
        <w:rPr>
          <w:sz w:val="24"/>
          <w:szCs w:val="24"/>
          <w:lang w:val="kk-KZ"/>
        </w:rPr>
      </w:pPr>
    </w:p>
    <w:p w:rsidR="00D3709A" w:rsidRPr="00EC4A4E" w:rsidRDefault="00EC4A4E" w:rsidP="00D322C7">
      <w:pPr>
        <w:jc w:val="center"/>
        <w:rPr>
          <w:b/>
          <w:sz w:val="28"/>
          <w:szCs w:val="28"/>
          <w:lang w:val="en-US"/>
        </w:rPr>
      </w:pPr>
      <w:r w:rsidRPr="00EC4A4E">
        <w:rPr>
          <w:b/>
          <w:sz w:val="28"/>
          <w:szCs w:val="28"/>
          <w:lang w:val="kk-KZ"/>
        </w:rPr>
        <w:t xml:space="preserve">The content </w:t>
      </w:r>
    </w:p>
    <w:p w:rsidR="00D3709A" w:rsidRPr="004E446C" w:rsidRDefault="00D3709A" w:rsidP="004E446C">
      <w:pPr>
        <w:ind w:firstLine="720"/>
        <w:jc w:val="both"/>
        <w:rPr>
          <w:sz w:val="28"/>
          <w:szCs w:val="28"/>
          <w:lang w:val="en-US"/>
        </w:rPr>
      </w:pPr>
      <w:r w:rsidRPr="00FB0279">
        <w:rPr>
          <w:sz w:val="28"/>
          <w:szCs w:val="28"/>
          <w:lang w:val="kk-KZ"/>
        </w:rPr>
        <w:tab/>
      </w:r>
    </w:p>
    <w:p w:rsidR="002D059A" w:rsidRPr="002D059A" w:rsidRDefault="002D059A" w:rsidP="002D059A">
      <w:pPr>
        <w:ind w:firstLine="720"/>
        <w:jc w:val="both"/>
        <w:rPr>
          <w:sz w:val="28"/>
          <w:szCs w:val="28"/>
          <w:lang w:val="en-US"/>
        </w:rPr>
      </w:pPr>
      <w:r w:rsidRPr="002D059A">
        <w:rPr>
          <w:sz w:val="28"/>
          <w:szCs w:val="28"/>
          <w:lang w:val="en-US"/>
        </w:rPr>
        <w:t>According to the Law of the Republic of Kazakhstan No. 202-V “On Permits and Notifications” dated May 16, 2014, licensing is subject to the provision of services in the field of trafficking in weapons, military equipment and certain types of weapons, explosive substances and products with their use. This activity includes:</w:t>
      </w:r>
    </w:p>
    <w:p w:rsidR="002D059A" w:rsidRPr="002D059A" w:rsidRDefault="002D059A" w:rsidP="002D059A">
      <w:pPr>
        <w:ind w:firstLine="720"/>
        <w:jc w:val="both"/>
        <w:rPr>
          <w:sz w:val="28"/>
          <w:szCs w:val="28"/>
          <w:lang w:val="en-US"/>
        </w:rPr>
      </w:pPr>
      <w:r w:rsidRPr="002D059A">
        <w:rPr>
          <w:sz w:val="28"/>
          <w:szCs w:val="28"/>
          <w:lang w:val="en-US"/>
        </w:rPr>
        <w:t>• implementation of activities for the development, production, repair, trade, collecting, exhibiting civilian and service weapons and its ammunition</w:t>
      </w:r>
    </w:p>
    <w:p w:rsidR="002D059A" w:rsidRPr="002D059A" w:rsidRDefault="002D059A" w:rsidP="002D059A">
      <w:pPr>
        <w:ind w:firstLine="720"/>
        <w:jc w:val="both"/>
        <w:rPr>
          <w:sz w:val="28"/>
          <w:szCs w:val="28"/>
          <w:lang w:val="en-US"/>
        </w:rPr>
      </w:pPr>
      <w:r w:rsidRPr="002D059A">
        <w:rPr>
          <w:sz w:val="28"/>
          <w:szCs w:val="28"/>
          <w:lang w:val="en-US"/>
        </w:rPr>
        <w:t>• implementation of activities for the acquisition of civilian and service weapons and its ammunition</w:t>
      </w:r>
    </w:p>
    <w:p w:rsidR="002D059A" w:rsidRPr="002D059A" w:rsidRDefault="002D059A" w:rsidP="002D059A">
      <w:pPr>
        <w:ind w:firstLine="720"/>
        <w:jc w:val="both"/>
        <w:rPr>
          <w:sz w:val="28"/>
          <w:szCs w:val="28"/>
          <w:lang w:val="en-US"/>
        </w:rPr>
      </w:pPr>
      <w:r w:rsidRPr="002D059A">
        <w:rPr>
          <w:sz w:val="28"/>
          <w:szCs w:val="28"/>
          <w:lang w:val="en-US"/>
        </w:rPr>
        <w:t>• implementation of activities for the development, production, repair, trade, acquisition of combat small arms and ammunition</w:t>
      </w:r>
    </w:p>
    <w:p w:rsidR="002D059A" w:rsidRPr="002D059A" w:rsidRDefault="002D059A" w:rsidP="002D059A">
      <w:pPr>
        <w:ind w:firstLine="720"/>
        <w:jc w:val="both"/>
        <w:rPr>
          <w:sz w:val="28"/>
          <w:szCs w:val="28"/>
          <w:lang w:val="en-US"/>
        </w:rPr>
      </w:pPr>
      <w:r w:rsidRPr="002D059A">
        <w:rPr>
          <w:sz w:val="28"/>
          <w:szCs w:val="28"/>
          <w:lang w:val="en-US"/>
        </w:rPr>
        <w:t>• implementation of activities for the development, production, trade, use of civilian pyrotechnic materials and products with their use</w:t>
      </w:r>
    </w:p>
    <w:p w:rsidR="002D059A" w:rsidRPr="002D059A" w:rsidRDefault="002D059A" w:rsidP="002D059A">
      <w:pPr>
        <w:ind w:firstLine="720"/>
        <w:jc w:val="both"/>
        <w:rPr>
          <w:sz w:val="28"/>
          <w:szCs w:val="28"/>
          <w:lang w:val="en-US"/>
        </w:rPr>
      </w:pPr>
      <w:r w:rsidRPr="002D059A">
        <w:rPr>
          <w:sz w:val="28"/>
          <w:szCs w:val="28"/>
          <w:lang w:val="en-US"/>
        </w:rPr>
        <w:t>• carrying out activities for the acquisition of civilian pyrotechnic materials and products with their use</w:t>
      </w:r>
    </w:p>
    <w:p w:rsidR="002D059A" w:rsidRPr="002D059A" w:rsidRDefault="002D059A" w:rsidP="002D059A">
      <w:pPr>
        <w:ind w:firstLine="720"/>
        <w:jc w:val="both"/>
        <w:rPr>
          <w:sz w:val="28"/>
          <w:szCs w:val="28"/>
          <w:lang w:val="en-US"/>
        </w:rPr>
      </w:pPr>
      <w:r w:rsidRPr="002D059A">
        <w:rPr>
          <w:sz w:val="28"/>
          <w:szCs w:val="28"/>
          <w:lang w:val="en-US"/>
        </w:rPr>
        <w:t>• implementation of activities for the development, production, acquisition and sale of explosive and pyrotechnic materials and products with their use</w:t>
      </w:r>
    </w:p>
    <w:p w:rsidR="002D059A" w:rsidRPr="002D059A" w:rsidRDefault="002D059A" w:rsidP="002D059A">
      <w:pPr>
        <w:ind w:firstLine="720"/>
        <w:jc w:val="both"/>
        <w:rPr>
          <w:sz w:val="28"/>
          <w:szCs w:val="28"/>
          <w:lang w:val="en-US"/>
        </w:rPr>
      </w:pPr>
      <w:r w:rsidRPr="002D059A">
        <w:rPr>
          <w:sz w:val="28"/>
          <w:szCs w:val="28"/>
          <w:lang w:val="en-US"/>
        </w:rPr>
        <w:t>• carrying out activities for the development, production, repair, acquisition and sale of ammunition, weapons and military equipment, spare parts, components and devices for them, as well as special materials and equipment for their production, including installation, commissioning, modernization, installation, use , storage, repair and service</w:t>
      </w:r>
    </w:p>
    <w:p w:rsidR="002D059A" w:rsidRPr="002D059A" w:rsidRDefault="002D059A" w:rsidP="002D059A">
      <w:pPr>
        <w:ind w:firstLine="720"/>
        <w:jc w:val="both"/>
        <w:rPr>
          <w:sz w:val="28"/>
          <w:szCs w:val="28"/>
          <w:lang w:val="en-US"/>
        </w:rPr>
      </w:pPr>
      <w:r w:rsidRPr="002D059A">
        <w:rPr>
          <w:sz w:val="28"/>
          <w:szCs w:val="28"/>
          <w:lang w:val="en-US"/>
        </w:rPr>
        <w:t>• carrying out activities for the elimination (destruction, disposal, burial) and processing of released munitions, weapons, military equipment, special means</w:t>
      </w:r>
    </w:p>
    <w:p w:rsidR="002D059A" w:rsidRPr="002D059A" w:rsidRDefault="002D059A" w:rsidP="002D059A">
      <w:pPr>
        <w:ind w:firstLine="720"/>
        <w:jc w:val="both"/>
        <w:rPr>
          <w:sz w:val="28"/>
          <w:szCs w:val="28"/>
          <w:lang w:val="en-US"/>
        </w:rPr>
      </w:pPr>
      <w:r w:rsidRPr="002D059A">
        <w:rPr>
          <w:sz w:val="28"/>
          <w:szCs w:val="28"/>
          <w:lang w:val="en-US"/>
        </w:rPr>
        <w:t>A license is required to engage in the following activities:</w:t>
      </w:r>
    </w:p>
    <w:p w:rsidR="002D059A" w:rsidRPr="002D059A" w:rsidRDefault="002D059A" w:rsidP="002D059A">
      <w:pPr>
        <w:ind w:firstLine="720"/>
        <w:jc w:val="both"/>
        <w:rPr>
          <w:sz w:val="28"/>
          <w:szCs w:val="28"/>
          <w:lang w:val="en-US"/>
        </w:rPr>
      </w:pPr>
      <w:r w:rsidRPr="002D059A">
        <w:rPr>
          <w:sz w:val="28"/>
          <w:szCs w:val="28"/>
          <w:lang w:val="en-US"/>
        </w:rPr>
        <w:t>1) development, production, repair, purchase and sale of ammunition, weapons and military equipment, spare parts, components and devices for them, as well as special materials and equipment for their production, including installation, commissioning, modernization, installation, use, storage , repair and service.</w:t>
      </w:r>
    </w:p>
    <w:p w:rsidR="002D059A" w:rsidRPr="002D059A" w:rsidRDefault="002D059A" w:rsidP="002D059A">
      <w:pPr>
        <w:ind w:firstLine="720"/>
        <w:jc w:val="both"/>
        <w:rPr>
          <w:sz w:val="28"/>
          <w:szCs w:val="28"/>
          <w:lang w:val="en-US"/>
        </w:rPr>
      </w:pPr>
      <w:r w:rsidRPr="002D059A">
        <w:rPr>
          <w:sz w:val="28"/>
          <w:szCs w:val="28"/>
          <w:lang w:val="en-US"/>
        </w:rPr>
        <w:t>This type of activity includes the following sub-activities:</w:t>
      </w:r>
    </w:p>
    <w:p w:rsidR="002D059A" w:rsidRPr="002D059A" w:rsidRDefault="002D059A" w:rsidP="002D059A">
      <w:pPr>
        <w:ind w:firstLine="720"/>
        <w:jc w:val="both"/>
        <w:rPr>
          <w:sz w:val="28"/>
          <w:szCs w:val="28"/>
          <w:lang w:val="en-US"/>
        </w:rPr>
      </w:pPr>
      <w:r w:rsidRPr="002D059A">
        <w:rPr>
          <w:sz w:val="28"/>
          <w:szCs w:val="28"/>
          <w:lang w:val="en-US"/>
        </w:rPr>
        <w:t>development, production of ammunition, weapons and military equipment, spare parts, components and devices for them, special materials, equipment for their production, including installation, commissioning, modernization, installation, use, storage, repair and service maintenance;</w:t>
      </w:r>
    </w:p>
    <w:p w:rsidR="002D059A" w:rsidRPr="002D059A" w:rsidRDefault="002D059A" w:rsidP="002D059A">
      <w:pPr>
        <w:ind w:firstLine="720"/>
        <w:jc w:val="both"/>
        <w:rPr>
          <w:sz w:val="28"/>
          <w:szCs w:val="28"/>
          <w:lang w:val="en-US"/>
        </w:rPr>
      </w:pPr>
      <w:r w:rsidRPr="002D059A">
        <w:rPr>
          <w:sz w:val="28"/>
          <w:szCs w:val="28"/>
          <w:lang w:val="en-US"/>
        </w:rPr>
        <w:lastRenderedPageBreak/>
        <w:t>repair of ammunition, weapons and military equipment, spare parts, components and devices for them, special materials, equipment for their production, including installation, commissioning, upgrading, installation, use, storage, repair and service;</w:t>
      </w:r>
    </w:p>
    <w:p w:rsidR="002D059A" w:rsidRDefault="002D059A" w:rsidP="002D059A">
      <w:pPr>
        <w:ind w:firstLine="720"/>
        <w:jc w:val="both"/>
        <w:rPr>
          <w:sz w:val="28"/>
          <w:szCs w:val="28"/>
          <w:lang w:val="en-US"/>
        </w:rPr>
      </w:pPr>
      <w:r w:rsidRPr="002D059A">
        <w:rPr>
          <w:sz w:val="28"/>
          <w:szCs w:val="28"/>
          <w:lang w:val="en-US"/>
        </w:rPr>
        <w:t>the purchase and sale of ammunition, weapons and military equipment, spare parts, components and devices for them, special materials, equipment for their production, including installation, commissioning, modernization, installation, use, storage, repair and service maintenance;</w:t>
      </w:r>
    </w:p>
    <w:p w:rsidR="002D059A" w:rsidRPr="002D059A" w:rsidRDefault="002D059A" w:rsidP="002D059A">
      <w:pPr>
        <w:ind w:firstLine="720"/>
        <w:jc w:val="both"/>
        <w:rPr>
          <w:sz w:val="28"/>
          <w:szCs w:val="28"/>
          <w:lang w:val="en-US"/>
        </w:rPr>
      </w:pPr>
      <w:r w:rsidRPr="002D059A">
        <w:rPr>
          <w:sz w:val="28"/>
          <w:szCs w:val="28"/>
          <w:lang w:val="en-US"/>
        </w:rPr>
        <w:t>2) development, production, acquisition and sale of explosive and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This type of activity includes the following sub-activities:</w:t>
      </w:r>
    </w:p>
    <w:p w:rsidR="002D059A" w:rsidRPr="002D059A" w:rsidRDefault="002D059A" w:rsidP="002D059A">
      <w:pPr>
        <w:ind w:firstLine="720"/>
        <w:jc w:val="both"/>
        <w:rPr>
          <w:sz w:val="28"/>
          <w:szCs w:val="28"/>
          <w:lang w:val="en-US"/>
        </w:rPr>
      </w:pPr>
      <w:r w:rsidRPr="002D059A">
        <w:rPr>
          <w:sz w:val="28"/>
          <w:szCs w:val="28"/>
          <w:lang w:val="en-US"/>
        </w:rPr>
        <w:t>development of explosive and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production of explosive and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the acquisition and sale of explosive and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the acquisition of explosive and pyrotechnic substances and products with their use for their own production needs;</w:t>
      </w:r>
    </w:p>
    <w:p w:rsidR="002D059A" w:rsidRPr="002D059A" w:rsidRDefault="002D059A" w:rsidP="002D059A">
      <w:pPr>
        <w:ind w:firstLine="720"/>
        <w:jc w:val="both"/>
        <w:rPr>
          <w:sz w:val="28"/>
          <w:szCs w:val="28"/>
          <w:lang w:val="en-US"/>
        </w:rPr>
      </w:pPr>
      <w:r w:rsidRPr="002D059A">
        <w:rPr>
          <w:sz w:val="28"/>
          <w:szCs w:val="28"/>
          <w:lang w:val="en-US"/>
        </w:rPr>
        <w:t>3) the elimination (destruction, disposal, burial) and processing of released ammunition, weapons, military equipment, special means.</w:t>
      </w:r>
    </w:p>
    <w:p w:rsidR="002D059A" w:rsidRPr="002D059A" w:rsidRDefault="002D059A" w:rsidP="002D059A">
      <w:pPr>
        <w:ind w:firstLine="720"/>
        <w:jc w:val="both"/>
        <w:rPr>
          <w:sz w:val="28"/>
          <w:szCs w:val="28"/>
          <w:lang w:val="en-US"/>
        </w:rPr>
      </w:pPr>
      <w:r w:rsidRPr="002D059A">
        <w:rPr>
          <w:sz w:val="28"/>
          <w:szCs w:val="28"/>
          <w:lang w:val="en-US"/>
        </w:rPr>
        <w:t>This type of activity includes the following sub-activities:</w:t>
      </w:r>
    </w:p>
    <w:p w:rsidR="002D059A" w:rsidRPr="002D059A" w:rsidRDefault="002D059A" w:rsidP="002D059A">
      <w:pPr>
        <w:ind w:firstLine="720"/>
        <w:jc w:val="both"/>
        <w:rPr>
          <w:sz w:val="28"/>
          <w:szCs w:val="28"/>
          <w:lang w:val="en-US"/>
        </w:rPr>
      </w:pPr>
      <w:r w:rsidRPr="002D059A">
        <w:rPr>
          <w:sz w:val="28"/>
          <w:szCs w:val="28"/>
          <w:lang w:val="en-US"/>
        </w:rPr>
        <w:t>the elimination (destruction, disposal, burial) and processing of released ammunition;</w:t>
      </w:r>
    </w:p>
    <w:p w:rsidR="002D059A" w:rsidRPr="002D059A" w:rsidRDefault="002D059A" w:rsidP="002D059A">
      <w:pPr>
        <w:ind w:firstLine="720"/>
        <w:jc w:val="both"/>
        <w:rPr>
          <w:sz w:val="28"/>
          <w:szCs w:val="28"/>
          <w:lang w:val="en-US"/>
        </w:rPr>
      </w:pPr>
      <w:r w:rsidRPr="002D059A">
        <w:rPr>
          <w:sz w:val="28"/>
          <w:szCs w:val="28"/>
          <w:lang w:val="en-US"/>
        </w:rPr>
        <w:t>the elimination (destruction, disposal, burial) and processing of released weapons, military equipment, special means;</w:t>
      </w:r>
    </w:p>
    <w:p w:rsidR="002D059A" w:rsidRPr="002D059A" w:rsidRDefault="002D059A" w:rsidP="002D059A">
      <w:pPr>
        <w:ind w:firstLine="720"/>
        <w:jc w:val="both"/>
        <w:rPr>
          <w:sz w:val="28"/>
          <w:szCs w:val="28"/>
          <w:lang w:val="en-US"/>
        </w:rPr>
      </w:pPr>
      <w:r w:rsidRPr="002D059A">
        <w:rPr>
          <w:sz w:val="28"/>
          <w:szCs w:val="28"/>
          <w:lang w:val="en-US"/>
        </w:rPr>
        <w:t>4) development, production, repair, trade, collecting, displaying civil and service weapons and ammunition to it.</w:t>
      </w:r>
    </w:p>
    <w:p w:rsidR="002D059A" w:rsidRPr="002D059A" w:rsidRDefault="002D059A" w:rsidP="002D059A">
      <w:pPr>
        <w:ind w:firstLine="720"/>
        <w:jc w:val="both"/>
        <w:rPr>
          <w:sz w:val="28"/>
          <w:szCs w:val="28"/>
          <w:lang w:val="en-US"/>
        </w:rPr>
      </w:pPr>
      <w:r w:rsidRPr="002D059A">
        <w:rPr>
          <w:sz w:val="28"/>
          <w:szCs w:val="28"/>
          <w:lang w:val="en-US"/>
        </w:rPr>
        <w:t>This type of activity includes the following sub-activities:</w:t>
      </w:r>
    </w:p>
    <w:p w:rsidR="002D059A" w:rsidRPr="002D059A" w:rsidRDefault="002D059A" w:rsidP="002D059A">
      <w:pPr>
        <w:ind w:firstLine="720"/>
        <w:jc w:val="both"/>
        <w:rPr>
          <w:sz w:val="28"/>
          <w:szCs w:val="28"/>
          <w:lang w:val="en-US"/>
        </w:rPr>
      </w:pPr>
      <w:r w:rsidRPr="002D059A">
        <w:rPr>
          <w:sz w:val="28"/>
          <w:szCs w:val="28"/>
          <w:lang w:val="en-US"/>
        </w:rPr>
        <w:t>development of civilian and service weapons and ammunition;</w:t>
      </w:r>
    </w:p>
    <w:p w:rsidR="002D059A" w:rsidRPr="002D059A" w:rsidRDefault="002D059A" w:rsidP="002D059A">
      <w:pPr>
        <w:ind w:firstLine="720"/>
        <w:jc w:val="both"/>
        <w:rPr>
          <w:sz w:val="28"/>
          <w:szCs w:val="28"/>
          <w:lang w:val="en-US"/>
        </w:rPr>
      </w:pPr>
      <w:r w:rsidRPr="002D059A">
        <w:rPr>
          <w:sz w:val="28"/>
          <w:szCs w:val="28"/>
          <w:lang w:val="en-US"/>
        </w:rPr>
        <w:t>production of civilian and service weapons and ammunition;</w:t>
      </w:r>
    </w:p>
    <w:p w:rsidR="002D059A" w:rsidRPr="002D059A" w:rsidRDefault="002D059A" w:rsidP="002D059A">
      <w:pPr>
        <w:ind w:firstLine="720"/>
        <w:jc w:val="both"/>
        <w:rPr>
          <w:sz w:val="28"/>
          <w:szCs w:val="28"/>
          <w:lang w:val="en-US"/>
        </w:rPr>
      </w:pPr>
      <w:r w:rsidRPr="002D059A">
        <w:rPr>
          <w:sz w:val="28"/>
          <w:szCs w:val="28"/>
          <w:lang w:val="en-US"/>
        </w:rPr>
        <w:t>repair of civilian and service weapons and ammunition;</w:t>
      </w:r>
    </w:p>
    <w:p w:rsidR="002D059A" w:rsidRPr="002D059A" w:rsidRDefault="002D059A" w:rsidP="002D059A">
      <w:pPr>
        <w:ind w:firstLine="720"/>
        <w:jc w:val="both"/>
        <w:rPr>
          <w:sz w:val="28"/>
          <w:szCs w:val="28"/>
          <w:lang w:val="en-US"/>
        </w:rPr>
      </w:pPr>
      <w:r w:rsidRPr="002D059A">
        <w:rPr>
          <w:sz w:val="28"/>
          <w:szCs w:val="28"/>
          <w:lang w:val="en-US"/>
        </w:rPr>
        <w:t>trade in civilian and service weapons and ammunition;</w:t>
      </w:r>
    </w:p>
    <w:p w:rsidR="002D059A" w:rsidRPr="002D059A" w:rsidRDefault="002D059A" w:rsidP="002D059A">
      <w:pPr>
        <w:ind w:firstLine="720"/>
        <w:jc w:val="both"/>
        <w:rPr>
          <w:sz w:val="28"/>
          <w:szCs w:val="28"/>
          <w:lang w:val="en-US"/>
        </w:rPr>
      </w:pPr>
      <w:r w:rsidRPr="002D059A">
        <w:rPr>
          <w:sz w:val="28"/>
          <w:szCs w:val="28"/>
          <w:lang w:val="en-US"/>
        </w:rPr>
        <w:t>collecting civilian and service weapons and ammunition;</w:t>
      </w:r>
    </w:p>
    <w:p w:rsidR="002D059A" w:rsidRPr="002D059A" w:rsidRDefault="002D059A" w:rsidP="002D059A">
      <w:pPr>
        <w:ind w:firstLine="720"/>
        <w:jc w:val="both"/>
        <w:rPr>
          <w:sz w:val="28"/>
          <w:szCs w:val="28"/>
          <w:lang w:val="en-US"/>
        </w:rPr>
      </w:pPr>
      <w:r w:rsidRPr="002D059A">
        <w:rPr>
          <w:sz w:val="28"/>
          <w:szCs w:val="28"/>
          <w:lang w:val="en-US"/>
        </w:rPr>
        <w:t>exhibiting civilian and service weapons and ammunition;</w:t>
      </w:r>
    </w:p>
    <w:p w:rsidR="002D059A" w:rsidRPr="002D059A" w:rsidRDefault="002D059A" w:rsidP="002D059A">
      <w:pPr>
        <w:ind w:firstLine="720"/>
        <w:jc w:val="both"/>
        <w:rPr>
          <w:sz w:val="28"/>
          <w:szCs w:val="28"/>
          <w:lang w:val="en-US"/>
        </w:rPr>
      </w:pPr>
      <w:r w:rsidRPr="002D059A">
        <w:rPr>
          <w:sz w:val="28"/>
          <w:szCs w:val="28"/>
          <w:lang w:val="en-US"/>
        </w:rPr>
        <w:t>4-1) the acquisition of civilian and service weapons and its ammunition;</w:t>
      </w:r>
    </w:p>
    <w:p w:rsidR="002D059A" w:rsidRPr="002D059A" w:rsidRDefault="002D059A" w:rsidP="002D059A">
      <w:pPr>
        <w:ind w:firstLine="720"/>
        <w:jc w:val="both"/>
        <w:rPr>
          <w:sz w:val="28"/>
          <w:szCs w:val="28"/>
          <w:lang w:val="en-US"/>
        </w:rPr>
      </w:pPr>
      <w:r w:rsidRPr="002D059A">
        <w:rPr>
          <w:sz w:val="28"/>
          <w:szCs w:val="28"/>
          <w:lang w:val="en-US"/>
        </w:rPr>
        <w:t>5) development, production, trade, use of civil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This type of activity includes the following sub-activities:</w:t>
      </w:r>
    </w:p>
    <w:p w:rsidR="002D059A" w:rsidRPr="002D059A" w:rsidRDefault="002D059A" w:rsidP="002D059A">
      <w:pPr>
        <w:ind w:firstLine="720"/>
        <w:jc w:val="both"/>
        <w:rPr>
          <w:sz w:val="28"/>
          <w:szCs w:val="28"/>
          <w:lang w:val="en-US"/>
        </w:rPr>
      </w:pPr>
      <w:r w:rsidRPr="002D059A">
        <w:rPr>
          <w:sz w:val="28"/>
          <w:szCs w:val="28"/>
          <w:lang w:val="en-US"/>
        </w:rPr>
        <w:t>development of civil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production of civil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trade in civil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the use of civil pyrotechnic substances and products with their use;</w:t>
      </w:r>
    </w:p>
    <w:p w:rsidR="002D059A" w:rsidRPr="002D059A" w:rsidRDefault="002D059A" w:rsidP="002D059A">
      <w:pPr>
        <w:ind w:firstLine="720"/>
        <w:jc w:val="both"/>
        <w:rPr>
          <w:sz w:val="28"/>
          <w:szCs w:val="28"/>
          <w:lang w:val="en-US"/>
        </w:rPr>
      </w:pPr>
      <w:r w:rsidRPr="002D059A">
        <w:rPr>
          <w:sz w:val="28"/>
          <w:szCs w:val="28"/>
          <w:lang w:val="en-US"/>
        </w:rPr>
        <w:t>6) the acquisition of civilian pyrotechnic substances and products with their use.</w:t>
      </w:r>
    </w:p>
    <w:p w:rsidR="004E446C" w:rsidRPr="002D059A" w:rsidRDefault="004E446C" w:rsidP="002D059A">
      <w:pPr>
        <w:ind w:firstLine="720"/>
        <w:jc w:val="both"/>
        <w:rPr>
          <w:b/>
          <w:sz w:val="28"/>
          <w:szCs w:val="28"/>
          <w:lang w:val="en-US"/>
        </w:rPr>
      </w:pPr>
      <w:r w:rsidRPr="002D059A">
        <w:rPr>
          <w:b/>
          <w:sz w:val="28"/>
          <w:szCs w:val="28"/>
          <w:lang w:val="en-US"/>
        </w:rPr>
        <w:lastRenderedPageBreak/>
        <w:t>The existence of a license shall be required for engagement in the following types of activity:</w:t>
      </w:r>
    </w:p>
    <w:p w:rsidR="004E446C" w:rsidRDefault="004E446C" w:rsidP="004E446C">
      <w:pPr>
        <w:ind w:firstLine="720"/>
        <w:jc w:val="both"/>
        <w:rPr>
          <w:sz w:val="28"/>
          <w:szCs w:val="28"/>
          <w:lang w:val="en-US"/>
        </w:rPr>
      </w:pPr>
      <w:r w:rsidRPr="004E446C">
        <w:rPr>
          <w:sz w:val="28"/>
          <w:szCs w:val="28"/>
          <w:lang w:val="en-US"/>
        </w:rPr>
        <w:t>1) development, production, repair, acquisition and sale of ammunition, arms inventory and military technologies, renewal parts, complementary parts and instruments to them, as well as special materials and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sidRPr="004E446C">
        <w:rPr>
          <w:sz w:val="28"/>
          <w:szCs w:val="28"/>
          <w:lang w:val="en-US"/>
        </w:rPr>
        <w:t>This type of activity shall include the following subtype of activity:</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development, production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repair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acquisition and sale of ammunition, arms inventory and military technologies, renewal parts, complementary parts and instruments to them, special materials, equipment for their production, including assembly, fettling, modernization, installation, use, storage, repair and service maintenance;</w:t>
      </w:r>
    </w:p>
    <w:p w:rsidR="004E446C" w:rsidRDefault="004E446C" w:rsidP="004E446C">
      <w:pPr>
        <w:ind w:firstLine="720"/>
        <w:jc w:val="both"/>
        <w:rPr>
          <w:sz w:val="28"/>
          <w:szCs w:val="28"/>
          <w:lang w:val="en-US"/>
        </w:rPr>
      </w:pPr>
      <w:r w:rsidRPr="004E446C">
        <w:rPr>
          <w:sz w:val="28"/>
          <w:szCs w:val="28"/>
          <w:lang w:val="en-US"/>
        </w:rPr>
        <w:t>2) development, production, acquisition and sale of explosive and pyrotechnic substances and items of equipment with their appliance.</w:t>
      </w:r>
    </w:p>
    <w:p w:rsidR="004E446C" w:rsidRDefault="004E446C" w:rsidP="004E446C">
      <w:pPr>
        <w:ind w:firstLine="720"/>
        <w:jc w:val="both"/>
        <w:rPr>
          <w:sz w:val="28"/>
          <w:szCs w:val="28"/>
          <w:lang w:val="en-US"/>
        </w:rPr>
      </w:pPr>
      <w:r w:rsidRPr="004E446C">
        <w:rPr>
          <w:sz w:val="28"/>
          <w:szCs w:val="28"/>
          <w:lang w:val="en-US"/>
        </w:rPr>
        <w:t>This type of activity shall include the following subtype of activity:</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development of explosive and pyrotechnic substances and items of equipment with their appliance;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production of explosive and pyrotechnic substances and items of equipment with their appliance;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acquisition and sale of explosive and pyrotechnic substances and items of equipment with their appliance;</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acquisition of explosive and pyrotechnic substances and items of equipment with their appliance for own production needs;</w:t>
      </w:r>
    </w:p>
    <w:p w:rsidR="004E446C" w:rsidRDefault="004E446C" w:rsidP="004E446C">
      <w:pPr>
        <w:ind w:firstLine="720"/>
        <w:jc w:val="both"/>
        <w:rPr>
          <w:sz w:val="28"/>
          <w:szCs w:val="28"/>
          <w:lang w:val="en-US"/>
        </w:rPr>
      </w:pPr>
      <w:r w:rsidRPr="004E446C">
        <w:rPr>
          <w:sz w:val="28"/>
          <w:szCs w:val="28"/>
          <w:lang w:val="en-US"/>
        </w:rPr>
        <w:t>3) liquidation (destruction, utilization, disposal) and processing of discharged ammunition, arms inventory, military technology, special features.</w:t>
      </w:r>
    </w:p>
    <w:p w:rsidR="004E446C" w:rsidRDefault="004E446C" w:rsidP="004E446C">
      <w:pPr>
        <w:ind w:firstLine="720"/>
        <w:jc w:val="both"/>
        <w:rPr>
          <w:sz w:val="28"/>
          <w:szCs w:val="28"/>
          <w:lang w:val="en-US"/>
        </w:rPr>
      </w:pPr>
      <w:r w:rsidRPr="004E446C">
        <w:rPr>
          <w:sz w:val="28"/>
          <w:szCs w:val="28"/>
          <w:lang w:val="en-US"/>
        </w:rPr>
        <w:t>This type of activity shall include the following subtype of activity:</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liquidation (destruction, utilization, disposal) and processing of discharged ammunition;</w:t>
      </w:r>
    </w:p>
    <w:p w:rsidR="004E446C" w:rsidRDefault="004E446C" w:rsidP="004E446C">
      <w:pPr>
        <w:ind w:firstLine="720"/>
        <w:jc w:val="both"/>
        <w:rPr>
          <w:sz w:val="28"/>
          <w:szCs w:val="28"/>
          <w:lang w:val="en-US"/>
        </w:rPr>
      </w:pPr>
      <w:r>
        <w:rPr>
          <w:sz w:val="28"/>
          <w:szCs w:val="28"/>
          <w:lang w:val="en-US"/>
        </w:rPr>
        <w:t xml:space="preserve">- </w:t>
      </w:r>
      <w:r w:rsidRPr="004E446C">
        <w:rPr>
          <w:sz w:val="28"/>
          <w:szCs w:val="28"/>
          <w:lang w:val="en-US"/>
        </w:rPr>
        <w:t>liquidation (destruction, utilization, disposal) and processing of discharged arms inventory, military technology, special features;</w:t>
      </w:r>
    </w:p>
    <w:p w:rsidR="00D3709A" w:rsidRPr="004E446C" w:rsidRDefault="00D3709A" w:rsidP="004E446C">
      <w:pPr>
        <w:ind w:firstLine="720"/>
        <w:jc w:val="both"/>
        <w:rPr>
          <w:sz w:val="28"/>
          <w:szCs w:val="28"/>
          <w:lang w:val="en-US"/>
        </w:rPr>
      </w:pPr>
    </w:p>
    <w:p w:rsidR="002D059A" w:rsidRDefault="002D059A" w:rsidP="00B85DB5">
      <w:pPr>
        <w:jc w:val="center"/>
        <w:rPr>
          <w:b/>
          <w:sz w:val="28"/>
          <w:szCs w:val="28"/>
          <w:lang w:val="en-US"/>
        </w:rPr>
      </w:pPr>
    </w:p>
    <w:p w:rsidR="002D059A" w:rsidRDefault="002D059A" w:rsidP="00B85DB5">
      <w:pPr>
        <w:jc w:val="center"/>
        <w:rPr>
          <w:b/>
          <w:sz w:val="28"/>
          <w:szCs w:val="28"/>
          <w:lang w:val="en-US"/>
        </w:rPr>
      </w:pPr>
    </w:p>
    <w:p w:rsidR="002D059A" w:rsidRDefault="002D059A" w:rsidP="00B85DB5">
      <w:pPr>
        <w:jc w:val="center"/>
        <w:rPr>
          <w:b/>
          <w:sz w:val="28"/>
          <w:szCs w:val="28"/>
          <w:lang w:val="en-US"/>
        </w:rPr>
      </w:pPr>
    </w:p>
    <w:p w:rsidR="002D059A" w:rsidRDefault="002D059A" w:rsidP="00B85DB5">
      <w:pPr>
        <w:jc w:val="center"/>
        <w:rPr>
          <w:b/>
          <w:sz w:val="28"/>
          <w:szCs w:val="28"/>
          <w:lang w:val="en-US"/>
        </w:rPr>
      </w:pPr>
    </w:p>
    <w:p w:rsidR="002D059A" w:rsidRDefault="002D059A" w:rsidP="00B85DB5">
      <w:pPr>
        <w:jc w:val="center"/>
        <w:rPr>
          <w:b/>
          <w:sz w:val="28"/>
          <w:szCs w:val="28"/>
          <w:lang w:val="en-US"/>
        </w:rPr>
      </w:pPr>
    </w:p>
    <w:p w:rsidR="002D059A" w:rsidRDefault="002D059A" w:rsidP="00B85DB5">
      <w:pPr>
        <w:jc w:val="center"/>
        <w:rPr>
          <w:b/>
          <w:sz w:val="28"/>
          <w:szCs w:val="28"/>
          <w:lang w:val="en-US"/>
        </w:rPr>
      </w:pPr>
    </w:p>
    <w:p w:rsidR="00B85DB5" w:rsidRPr="00EC4A4E" w:rsidRDefault="00B85DB5" w:rsidP="00B85DB5">
      <w:pPr>
        <w:jc w:val="center"/>
        <w:rPr>
          <w:b/>
          <w:sz w:val="28"/>
          <w:szCs w:val="28"/>
          <w:lang w:val="en-US"/>
        </w:rPr>
      </w:pPr>
      <w:r w:rsidRPr="00EC4A4E">
        <w:rPr>
          <w:b/>
          <w:sz w:val="28"/>
          <w:szCs w:val="28"/>
          <w:lang w:val="en-US"/>
        </w:rPr>
        <w:lastRenderedPageBreak/>
        <w:t>Assignments for practical training</w:t>
      </w:r>
    </w:p>
    <w:p w:rsidR="00B85DB5" w:rsidRPr="00B85DB5" w:rsidRDefault="00B85DB5" w:rsidP="00B85DB5">
      <w:pPr>
        <w:jc w:val="both"/>
        <w:rPr>
          <w:sz w:val="28"/>
          <w:szCs w:val="28"/>
          <w:lang w:val="en-US"/>
        </w:rPr>
      </w:pPr>
    </w:p>
    <w:p w:rsidR="00B85DB5" w:rsidRPr="00B85DB5" w:rsidRDefault="00B85DB5" w:rsidP="00EC4A4E">
      <w:pPr>
        <w:ind w:firstLine="720"/>
        <w:jc w:val="both"/>
        <w:rPr>
          <w:sz w:val="28"/>
          <w:szCs w:val="28"/>
          <w:lang w:val="en-US"/>
        </w:rPr>
      </w:pPr>
      <w:r w:rsidRPr="00B85DB5">
        <w:rPr>
          <w:sz w:val="28"/>
          <w:szCs w:val="28"/>
          <w:lang w:val="en-US"/>
        </w:rPr>
        <w:t>1</w:t>
      </w:r>
      <w:r>
        <w:rPr>
          <w:sz w:val="28"/>
          <w:szCs w:val="28"/>
          <w:lang w:val="en-US"/>
        </w:rPr>
        <w:t>.</w:t>
      </w:r>
      <w:r w:rsidRPr="00B85DB5">
        <w:rPr>
          <w:sz w:val="28"/>
          <w:szCs w:val="28"/>
          <w:lang w:val="en-US"/>
        </w:rPr>
        <w:t xml:space="preserve"> The Rule of the Government of the Republic of Kazakhstan on the </w:t>
      </w:r>
      <w:r>
        <w:rPr>
          <w:sz w:val="28"/>
          <w:szCs w:val="28"/>
          <w:lang w:val="en-US"/>
        </w:rPr>
        <w:t>licensing</w:t>
      </w:r>
      <w:r w:rsidRPr="00B85DB5">
        <w:rPr>
          <w:sz w:val="28"/>
          <w:szCs w:val="28"/>
          <w:lang w:val="en-US"/>
        </w:rPr>
        <w:t xml:space="preserve">; </w:t>
      </w:r>
    </w:p>
    <w:p w:rsidR="00B85DB5" w:rsidRDefault="00B85DB5" w:rsidP="00EC4A4E">
      <w:pPr>
        <w:ind w:firstLine="720"/>
        <w:jc w:val="both"/>
        <w:rPr>
          <w:sz w:val="28"/>
          <w:szCs w:val="28"/>
          <w:lang w:val="en-US"/>
        </w:rPr>
      </w:pPr>
      <w:r w:rsidRPr="00B85DB5">
        <w:rPr>
          <w:sz w:val="28"/>
          <w:szCs w:val="28"/>
          <w:lang w:val="en-US"/>
        </w:rPr>
        <w:t>2</w:t>
      </w:r>
      <w:r>
        <w:rPr>
          <w:sz w:val="28"/>
          <w:szCs w:val="28"/>
          <w:lang w:val="en-US"/>
        </w:rPr>
        <w:t>.</w:t>
      </w:r>
      <w:r w:rsidRPr="00B85DB5">
        <w:rPr>
          <w:sz w:val="28"/>
          <w:szCs w:val="28"/>
          <w:lang w:val="en-US"/>
        </w:rPr>
        <w:t xml:space="preserve"> The Rule of an authorized body on the </w:t>
      </w:r>
      <w:r>
        <w:rPr>
          <w:sz w:val="28"/>
          <w:szCs w:val="28"/>
          <w:lang w:val="en-US"/>
        </w:rPr>
        <w:t>licensing</w:t>
      </w:r>
      <w:r w:rsidRPr="00B85DB5">
        <w:rPr>
          <w:sz w:val="28"/>
          <w:szCs w:val="28"/>
          <w:lang w:val="en-US"/>
        </w:rPr>
        <w:t xml:space="preserve">; </w:t>
      </w:r>
    </w:p>
    <w:p w:rsidR="00B85DB5" w:rsidRPr="00B85DB5" w:rsidRDefault="00B85DB5" w:rsidP="00EC4A4E">
      <w:pPr>
        <w:ind w:firstLine="720"/>
        <w:jc w:val="both"/>
        <w:rPr>
          <w:sz w:val="28"/>
          <w:szCs w:val="28"/>
          <w:lang w:val="en-US"/>
        </w:rPr>
      </w:pPr>
      <w:r>
        <w:rPr>
          <w:sz w:val="28"/>
          <w:szCs w:val="28"/>
          <w:lang w:val="en-US"/>
        </w:rPr>
        <w:t xml:space="preserve">3. </w:t>
      </w:r>
      <w:r w:rsidRPr="00B85DB5">
        <w:rPr>
          <w:sz w:val="28"/>
          <w:szCs w:val="28"/>
          <w:lang w:val="en-US"/>
        </w:rPr>
        <w:t xml:space="preserve">The Rule of licensers on the </w:t>
      </w:r>
      <w:r>
        <w:rPr>
          <w:sz w:val="28"/>
          <w:szCs w:val="28"/>
          <w:lang w:val="en-US"/>
        </w:rPr>
        <w:t>licensing.</w:t>
      </w:r>
    </w:p>
    <w:p w:rsidR="00B85DB5" w:rsidRPr="00B85DB5" w:rsidRDefault="00B85DB5" w:rsidP="00B85DB5">
      <w:pPr>
        <w:jc w:val="both"/>
        <w:rPr>
          <w:sz w:val="28"/>
          <w:szCs w:val="28"/>
          <w:lang w:val="en-US"/>
        </w:rPr>
      </w:pPr>
    </w:p>
    <w:p w:rsidR="00B85DB5" w:rsidRPr="00EC4A4E" w:rsidRDefault="00B85DB5" w:rsidP="00B85DB5">
      <w:pPr>
        <w:jc w:val="center"/>
        <w:rPr>
          <w:b/>
          <w:sz w:val="28"/>
          <w:szCs w:val="28"/>
          <w:lang w:val="en-US"/>
        </w:rPr>
      </w:pPr>
      <w:r w:rsidRPr="00EC4A4E">
        <w:rPr>
          <w:b/>
          <w:sz w:val="28"/>
          <w:szCs w:val="28"/>
          <w:lang w:val="kk-KZ"/>
        </w:rPr>
        <w:t xml:space="preserve">Control questions </w:t>
      </w:r>
    </w:p>
    <w:p w:rsidR="00B85DB5" w:rsidRPr="00B85DB5" w:rsidRDefault="00B85DB5" w:rsidP="00B85DB5">
      <w:pPr>
        <w:jc w:val="both"/>
        <w:rPr>
          <w:sz w:val="28"/>
          <w:szCs w:val="28"/>
          <w:lang w:val="en-US"/>
        </w:rPr>
      </w:pPr>
    </w:p>
    <w:p w:rsidR="00B85DB5" w:rsidRPr="00B85DB5" w:rsidRDefault="00B85DB5" w:rsidP="00EC4A4E">
      <w:pPr>
        <w:ind w:firstLine="720"/>
        <w:jc w:val="both"/>
        <w:rPr>
          <w:sz w:val="28"/>
          <w:szCs w:val="28"/>
          <w:lang w:val="en-US"/>
        </w:rPr>
      </w:pPr>
      <w:r w:rsidRPr="00B85DB5">
        <w:rPr>
          <w:sz w:val="28"/>
          <w:szCs w:val="28"/>
          <w:lang w:val="en-US"/>
        </w:rPr>
        <w:t>1</w:t>
      </w:r>
      <w:r>
        <w:rPr>
          <w:sz w:val="28"/>
          <w:szCs w:val="28"/>
          <w:lang w:val="en-US"/>
        </w:rPr>
        <w:t>.</w:t>
      </w:r>
      <w:r w:rsidRPr="00B85DB5">
        <w:rPr>
          <w:sz w:val="28"/>
          <w:szCs w:val="28"/>
          <w:lang w:val="en-US"/>
        </w:rPr>
        <w:t xml:space="preserve"> The main purpose of the Government of the Republic of Kazakhstan on the </w:t>
      </w:r>
      <w:r>
        <w:rPr>
          <w:sz w:val="28"/>
          <w:szCs w:val="28"/>
          <w:lang w:val="en-US"/>
        </w:rPr>
        <w:t>licensing</w:t>
      </w:r>
      <w:r w:rsidR="002E0D5C">
        <w:rPr>
          <w:sz w:val="28"/>
          <w:szCs w:val="28"/>
          <w:lang w:val="en-US"/>
        </w:rPr>
        <w:t>?</w:t>
      </w:r>
    </w:p>
    <w:p w:rsidR="00B85DB5" w:rsidRPr="00B85DB5" w:rsidRDefault="00B85DB5" w:rsidP="00EC4A4E">
      <w:pPr>
        <w:ind w:firstLine="720"/>
        <w:jc w:val="both"/>
        <w:rPr>
          <w:sz w:val="28"/>
          <w:szCs w:val="28"/>
          <w:lang w:val="en-US"/>
        </w:rPr>
      </w:pPr>
      <w:r>
        <w:rPr>
          <w:sz w:val="28"/>
          <w:szCs w:val="28"/>
          <w:lang w:val="en-US"/>
        </w:rPr>
        <w:t>2. The main objectives of the w</w:t>
      </w:r>
      <w:r w:rsidRPr="00B85DB5">
        <w:rPr>
          <w:sz w:val="28"/>
          <w:szCs w:val="28"/>
          <w:lang w:val="en-US"/>
        </w:rPr>
        <w:t xml:space="preserve">orking on </w:t>
      </w:r>
      <w:r>
        <w:rPr>
          <w:sz w:val="28"/>
          <w:szCs w:val="28"/>
          <w:lang w:val="en-US"/>
        </w:rPr>
        <w:t>licensing</w:t>
      </w:r>
      <w:r w:rsidR="002E0D5C">
        <w:rPr>
          <w:sz w:val="28"/>
          <w:szCs w:val="28"/>
          <w:lang w:val="en-US"/>
        </w:rPr>
        <w:t>?</w:t>
      </w:r>
    </w:p>
    <w:p w:rsidR="00B85DB5" w:rsidRPr="00B85DB5" w:rsidRDefault="00B85DB5" w:rsidP="00EC4A4E">
      <w:pPr>
        <w:ind w:firstLine="720"/>
        <w:jc w:val="both"/>
        <w:rPr>
          <w:sz w:val="28"/>
          <w:szCs w:val="28"/>
          <w:lang w:val="en-US"/>
        </w:rPr>
      </w:pPr>
      <w:r w:rsidRPr="00B85DB5">
        <w:rPr>
          <w:sz w:val="28"/>
          <w:szCs w:val="28"/>
          <w:lang w:val="en-US"/>
        </w:rPr>
        <w:t>3</w:t>
      </w:r>
      <w:r>
        <w:rPr>
          <w:sz w:val="28"/>
          <w:szCs w:val="28"/>
          <w:lang w:val="en-US"/>
        </w:rPr>
        <w:t>.</w:t>
      </w:r>
      <w:r w:rsidRPr="00B85DB5">
        <w:rPr>
          <w:sz w:val="28"/>
          <w:szCs w:val="28"/>
          <w:lang w:val="en-US"/>
        </w:rPr>
        <w:t xml:space="preserve"> The main purpose of an authorized body on the </w:t>
      </w:r>
      <w:r>
        <w:rPr>
          <w:sz w:val="28"/>
          <w:szCs w:val="28"/>
          <w:lang w:val="en-US"/>
        </w:rPr>
        <w:t>licensing</w:t>
      </w:r>
      <w:r w:rsidR="002E0D5C">
        <w:rPr>
          <w:sz w:val="28"/>
          <w:szCs w:val="28"/>
          <w:lang w:val="en-US"/>
        </w:rPr>
        <w:t>?</w:t>
      </w:r>
    </w:p>
    <w:p w:rsidR="00B85DB5" w:rsidRPr="00B85DB5" w:rsidRDefault="00B85DB5" w:rsidP="00EC4A4E">
      <w:pPr>
        <w:ind w:firstLine="720"/>
        <w:jc w:val="both"/>
        <w:rPr>
          <w:sz w:val="28"/>
          <w:szCs w:val="28"/>
          <w:lang w:val="en-US"/>
        </w:rPr>
      </w:pPr>
      <w:r w:rsidRPr="00B85DB5">
        <w:rPr>
          <w:sz w:val="28"/>
          <w:szCs w:val="28"/>
          <w:lang w:val="en-US"/>
        </w:rPr>
        <w:t>4</w:t>
      </w:r>
      <w:r>
        <w:rPr>
          <w:sz w:val="28"/>
          <w:szCs w:val="28"/>
          <w:lang w:val="en-US"/>
        </w:rPr>
        <w:t>.</w:t>
      </w:r>
      <w:r w:rsidRPr="00B85DB5">
        <w:rPr>
          <w:sz w:val="28"/>
          <w:szCs w:val="28"/>
          <w:lang w:val="en-US"/>
        </w:rPr>
        <w:t xml:space="preserve"> The content of the Regulation on the </w:t>
      </w:r>
      <w:r>
        <w:rPr>
          <w:sz w:val="28"/>
          <w:szCs w:val="28"/>
          <w:lang w:val="en-US"/>
        </w:rPr>
        <w:t>w</w:t>
      </w:r>
      <w:r w:rsidRPr="00B85DB5">
        <w:rPr>
          <w:sz w:val="28"/>
          <w:szCs w:val="28"/>
          <w:lang w:val="en-US"/>
        </w:rPr>
        <w:t xml:space="preserve">orking on </w:t>
      </w:r>
      <w:r>
        <w:rPr>
          <w:sz w:val="28"/>
          <w:szCs w:val="28"/>
          <w:lang w:val="en-US"/>
        </w:rPr>
        <w:t>licensing</w:t>
      </w:r>
      <w:r w:rsidR="002E0D5C">
        <w:rPr>
          <w:sz w:val="28"/>
          <w:szCs w:val="28"/>
          <w:lang w:val="en-US"/>
        </w:rPr>
        <w:t>?</w:t>
      </w:r>
    </w:p>
    <w:p w:rsidR="00B85DB5" w:rsidRPr="002E0D5C" w:rsidRDefault="00B85DB5" w:rsidP="00EC4A4E">
      <w:pPr>
        <w:ind w:firstLine="720"/>
        <w:jc w:val="both"/>
        <w:rPr>
          <w:sz w:val="28"/>
          <w:szCs w:val="28"/>
          <w:lang w:val="en-US"/>
        </w:rPr>
      </w:pPr>
      <w:r w:rsidRPr="00B85DB5">
        <w:rPr>
          <w:sz w:val="28"/>
          <w:szCs w:val="28"/>
          <w:lang w:val="en-US"/>
        </w:rPr>
        <w:t>5</w:t>
      </w:r>
      <w:r>
        <w:rPr>
          <w:sz w:val="28"/>
          <w:szCs w:val="28"/>
          <w:lang w:val="en-US"/>
        </w:rPr>
        <w:t>.</w:t>
      </w:r>
      <w:r w:rsidRPr="00B85DB5">
        <w:rPr>
          <w:sz w:val="28"/>
          <w:szCs w:val="28"/>
          <w:lang w:val="en-US"/>
        </w:rPr>
        <w:t xml:space="preserve"> Responsibility and rights of members of the Board for the </w:t>
      </w:r>
      <w:r>
        <w:rPr>
          <w:sz w:val="28"/>
          <w:szCs w:val="28"/>
          <w:lang w:val="en-US"/>
        </w:rPr>
        <w:t>licensing</w:t>
      </w:r>
      <w:r w:rsidR="002E0D5C">
        <w:rPr>
          <w:sz w:val="28"/>
          <w:szCs w:val="28"/>
          <w:lang w:val="en-US"/>
        </w:rPr>
        <w:t>?</w:t>
      </w:r>
      <w:r w:rsidR="002E0D5C" w:rsidRPr="002E0D5C">
        <w:rPr>
          <w:sz w:val="28"/>
          <w:szCs w:val="28"/>
          <w:lang w:val="en-US"/>
        </w:rPr>
        <w:t xml:space="preserve"> </w:t>
      </w:r>
    </w:p>
    <w:p w:rsidR="00B85DB5" w:rsidRPr="00B85DB5" w:rsidRDefault="00B85DB5" w:rsidP="00EC4A4E">
      <w:pPr>
        <w:ind w:firstLine="720"/>
        <w:jc w:val="both"/>
        <w:rPr>
          <w:sz w:val="28"/>
          <w:szCs w:val="28"/>
          <w:lang w:val="en-US"/>
        </w:rPr>
      </w:pPr>
      <w:r w:rsidRPr="00B85DB5">
        <w:rPr>
          <w:sz w:val="28"/>
          <w:szCs w:val="28"/>
          <w:lang w:val="en-US"/>
        </w:rPr>
        <w:t>6</w:t>
      </w:r>
      <w:r>
        <w:rPr>
          <w:sz w:val="28"/>
          <w:szCs w:val="28"/>
          <w:lang w:val="en-US"/>
        </w:rPr>
        <w:t>.</w:t>
      </w:r>
      <w:r w:rsidRPr="00B85DB5">
        <w:rPr>
          <w:sz w:val="28"/>
          <w:szCs w:val="28"/>
          <w:lang w:val="en-US"/>
        </w:rPr>
        <w:t xml:space="preserve"> The main purpose of licensers on the </w:t>
      </w:r>
      <w:r>
        <w:rPr>
          <w:sz w:val="28"/>
          <w:szCs w:val="28"/>
          <w:lang w:val="en-US"/>
        </w:rPr>
        <w:t>licensing</w:t>
      </w:r>
      <w:r w:rsidR="002E0D5C">
        <w:rPr>
          <w:sz w:val="28"/>
          <w:szCs w:val="28"/>
          <w:lang w:val="en-US"/>
        </w:rPr>
        <w:t>?</w:t>
      </w:r>
    </w:p>
    <w:p w:rsidR="00B85DB5" w:rsidRPr="00B85DB5" w:rsidRDefault="00B85DB5" w:rsidP="00EC4A4E">
      <w:pPr>
        <w:ind w:firstLine="720"/>
        <w:jc w:val="both"/>
        <w:rPr>
          <w:sz w:val="28"/>
          <w:szCs w:val="28"/>
          <w:lang w:val="en-US"/>
        </w:rPr>
      </w:pPr>
      <w:r w:rsidRPr="00B85DB5">
        <w:rPr>
          <w:sz w:val="28"/>
          <w:szCs w:val="28"/>
          <w:lang w:val="en-US"/>
        </w:rPr>
        <w:t>7</w:t>
      </w:r>
      <w:r>
        <w:rPr>
          <w:sz w:val="28"/>
          <w:szCs w:val="28"/>
          <w:lang w:val="en-US"/>
        </w:rPr>
        <w:t>.</w:t>
      </w:r>
      <w:r w:rsidRPr="00B85DB5">
        <w:rPr>
          <w:sz w:val="28"/>
          <w:szCs w:val="28"/>
          <w:lang w:val="en-US"/>
        </w:rPr>
        <w:t xml:space="preserve"> As changes are made to the Regulations</w:t>
      </w:r>
      <w:r w:rsidR="002E0D5C">
        <w:rPr>
          <w:sz w:val="28"/>
          <w:szCs w:val="28"/>
          <w:lang w:val="en-US"/>
        </w:rPr>
        <w:t>?</w:t>
      </w:r>
    </w:p>
    <w:p w:rsidR="002D059A" w:rsidRPr="002D059A" w:rsidRDefault="002D059A" w:rsidP="002D059A">
      <w:pPr>
        <w:ind w:firstLine="720"/>
        <w:rPr>
          <w:sz w:val="28"/>
          <w:szCs w:val="28"/>
          <w:lang w:val="kk-KZ"/>
        </w:rPr>
      </w:pPr>
      <w:r>
        <w:rPr>
          <w:sz w:val="28"/>
          <w:szCs w:val="28"/>
          <w:lang w:val="en-US"/>
        </w:rPr>
        <w:t>8.</w:t>
      </w:r>
      <w:r w:rsidRPr="002D059A">
        <w:rPr>
          <w:sz w:val="28"/>
          <w:szCs w:val="28"/>
          <w:lang w:val="kk-KZ"/>
        </w:rPr>
        <w:t xml:space="preserve"> What kind of activity includes the type of activity - development, production, repair, purchase and sale of ammunition, weapons and military equipment, spare parts, components and devices for them, as well as special materials and equipment for their production, including installation, commissioning, use , storage, repair and service</w:t>
      </w:r>
    </w:p>
    <w:p w:rsidR="002D059A" w:rsidRPr="002D059A" w:rsidRDefault="002D059A" w:rsidP="002D059A">
      <w:pPr>
        <w:ind w:firstLine="720"/>
        <w:rPr>
          <w:sz w:val="28"/>
          <w:szCs w:val="28"/>
          <w:lang w:val="kk-KZ"/>
        </w:rPr>
      </w:pPr>
      <w:r>
        <w:rPr>
          <w:sz w:val="28"/>
          <w:szCs w:val="28"/>
          <w:lang w:val="en-US"/>
        </w:rPr>
        <w:t>9.</w:t>
      </w:r>
      <w:r w:rsidRPr="002D059A">
        <w:rPr>
          <w:sz w:val="28"/>
          <w:szCs w:val="28"/>
          <w:lang w:val="kk-KZ"/>
        </w:rPr>
        <w:t>What kinds of activities include the type of activity - development, production, acquisition and sale of explosive and pyrotechnic substances and products with their use</w:t>
      </w:r>
    </w:p>
    <w:p w:rsidR="00D3709A" w:rsidRPr="00FB0279" w:rsidRDefault="002D059A" w:rsidP="002D059A">
      <w:pPr>
        <w:ind w:firstLine="720"/>
        <w:rPr>
          <w:sz w:val="28"/>
          <w:szCs w:val="28"/>
          <w:lang w:val="kk-KZ"/>
        </w:rPr>
      </w:pPr>
      <w:r>
        <w:rPr>
          <w:sz w:val="28"/>
          <w:szCs w:val="28"/>
          <w:lang w:val="en-US"/>
        </w:rPr>
        <w:t>10.</w:t>
      </w:r>
      <w:r w:rsidRPr="002D059A">
        <w:rPr>
          <w:sz w:val="28"/>
          <w:szCs w:val="28"/>
          <w:lang w:val="kk-KZ"/>
        </w:rPr>
        <w:t xml:space="preserve"> Rules for licensing activities in the field of trafficking in weapons, military equipment and certain types of weapons, explosive substances and products with their use</w:t>
      </w:r>
    </w:p>
    <w:p w:rsidR="00D3709A" w:rsidRDefault="00D3709A" w:rsidP="000B3E8F">
      <w:pPr>
        <w:jc w:val="center"/>
        <w:rPr>
          <w:sz w:val="24"/>
          <w:szCs w:val="24"/>
          <w:lang w:val="en-US"/>
        </w:rPr>
      </w:pPr>
    </w:p>
    <w:p w:rsidR="002D059A" w:rsidRDefault="002D059A" w:rsidP="0035619D">
      <w:pPr>
        <w:jc w:val="center"/>
        <w:rPr>
          <w:b/>
          <w:bCs/>
          <w:sz w:val="28"/>
          <w:szCs w:val="28"/>
          <w:lang w:val="en-US"/>
        </w:rPr>
      </w:pPr>
    </w:p>
    <w:p w:rsidR="00D3709A" w:rsidRPr="00B85DB5" w:rsidRDefault="00C24AE6" w:rsidP="0035619D">
      <w:pPr>
        <w:jc w:val="center"/>
        <w:rPr>
          <w:b/>
          <w:bCs/>
          <w:sz w:val="28"/>
          <w:szCs w:val="28"/>
          <w:lang w:val="en-US"/>
        </w:rPr>
      </w:pPr>
      <w:r w:rsidRPr="00B85DB5">
        <w:rPr>
          <w:b/>
          <w:bCs/>
          <w:sz w:val="28"/>
          <w:szCs w:val="28"/>
          <w:lang w:val="en-US"/>
        </w:rPr>
        <w:t>Practical class</w:t>
      </w:r>
      <w:r w:rsidR="00D3709A" w:rsidRPr="00B85DB5">
        <w:rPr>
          <w:b/>
          <w:bCs/>
          <w:sz w:val="28"/>
          <w:szCs w:val="28"/>
          <w:lang w:val="en-US"/>
        </w:rPr>
        <w:t xml:space="preserve"> №8</w:t>
      </w:r>
    </w:p>
    <w:p w:rsidR="00D3709A" w:rsidRPr="00B85DB5" w:rsidRDefault="00D3709A" w:rsidP="0035619D">
      <w:pPr>
        <w:jc w:val="both"/>
        <w:rPr>
          <w:b/>
          <w:bCs/>
          <w:sz w:val="28"/>
          <w:szCs w:val="28"/>
          <w:lang w:val="en-US"/>
        </w:rPr>
      </w:pPr>
    </w:p>
    <w:p w:rsidR="00D3709A" w:rsidRPr="00B85DB5" w:rsidRDefault="00C24AE6" w:rsidP="00B85DB5">
      <w:pPr>
        <w:ind w:firstLine="720"/>
        <w:jc w:val="both"/>
        <w:rPr>
          <w:sz w:val="24"/>
          <w:szCs w:val="24"/>
          <w:lang w:val="en-US"/>
        </w:rPr>
      </w:pPr>
      <w:r w:rsidRPr="00EC4A4E">
        <w:rPr>
          <w:b/>
          <w:sz w:val="28"/>
          <w:szCs w:val="28"/>
          <w:lang w:val="en-US"/>
        </w:rPr>
        <w:t>Goals and objectives of the activity:</w:t>
      </w:r>
      <w:r w:rsidRPr="00B85DB5">
        <w:rPr>
          <w:sz w:val="28"/>
          <w:szCs w:val="28"/>
          <w:lang w:val="en-US"/>
        </w:rPr>
        <w:t xml:space="preserve"> </w:t>
      </w:r>
      <w:r w:rsidR="00D3709A" w:rsidRPr="00B85DB5">
        <w:rPr>
          <w:sz w:val="28"/>
          <w:szCs w:val="28"/>
          <w:lang w:val="en-US"/>
        </w:rPr>
        <w:t xml:space="preserve"> </w:t>
      </w:r>
      <w:r w:rsidR="002A6CD5" w:rsidRPr="00746992">
        <w:rPr>
          <w:sz w:val="28"/>
          <w:szCs w:val="28"/>
          <w:lang w:val="en-US"/>
        </w:rPr>
        <w:t xml:space="preserve">The coals is to study a class of </w:t>
      </w:r>
      <w:r w:rsidR="002A6CD5">
        <w:rPr>
          <w:sz w:val="28"/>
          <w:szCs w:val="28"/>
          <w:lang w:val="en-US"/>
        </w:rPr>
        <w:t>m</w:t>
      </w:r>
      <w:r w:rsidR="002A6CD5" w:rsidRPr="00746992">
        <w:rPr>
          <w:sz w:val="28"/>
          <w:szCs w:val="28"/>
          <w:lang w:val="en-US"/>
        </w:rPr>
        <w:t>aking</w:t>
      </w:r>
      <w:r w:rsidR="00B85DB5" w:rsidRPr="006C6005">
        <w:rPr>
          <w:sz w:val="28"/>
          <w:szCs w:val="28"/>
          <w:lang w:val="en-US"/>
        </w:rPr>
        <w:t xml:space="preserve"> statements and a list of documents for a license certain types of weapons, explosives and products with their application</w:t>
      </w:r>
      <w:r w:rsidR="00B85DB5">
        <w:rPr>
          <w:sz w:val="28"/>
          <w:szCs w:val="28"/>
          <w:lang w:val="en-US"/>
        </w:rPr>
        <w:t>.</w:t>
      </w:r>
    </w:p>
    <w:p w:rsidR="00D3709A" w:rsidRPr="00B85DB5" w:rsidRDefault="00D3709A" w:rsidP="00C60E7F">
      <w:pPr>
        <w:jc w:val="center"/>
        <w:rPr>
          <w:sz w:val="24"/>
          <w:szCs w:val="24"/>
          <w:lang w:val="en-US"/>
        </w:rPr>
      </w:pPr>
    </w:p>
    <w:p w:rsidR="00D3709A" w:rsidRDefault="00EC4A4E" w:rsidP="008E63FB">
      <w:pPr>
        <w:jc w:val="center"/>
        <w:rPr>
          <w:b/>
          <w:sz w:val="28"/>
          <w:szCs w:val="28"/>
          <w:lang w:val="en-US"/>
        </w:rPr>
      </w:pPr>
      <w:r w:rsidRPr="00EC4A4E">
        <w:rPr>
          <w:b/>
          <w:sz w:val="28"/>
          <w:szCs w:val="28"/>
          <w:lang w:val="en-US"/>
        </w:rPr>
        <w:t xml:space="preserve">The content </w:t>
      </w:r>
      <w:r w:rsidR="00C24AE6" w:rsidRPr="00EC4A4E">
        <w:rPr>
          <w:b/>
          <w:sz w:val="28"/>
          <w:szCs w:val="28"/>
          <w:lang w:val="en-US"/>
        </w:rPr>
        <w:t xml:space="preserve"> </w:t>
      </w:r>
    </w:p>
    <w:p w:rsidR="005F3BD7" w:rsidRPr="00EC4A4E" w:rsidRDefault="005F3BD7" w:rsidP="005F3BD7">
      <w:pPr>
        <w:jc w:val="both"/>
        <w:rPr>
          <w:b/>
          <w:sz w:val="28"/>
          <w:szCs w:val="28"/>
          <w:lang w:val="en-US"/>
        </w:rPr>
      </w:pPr>
    </w:p>
    <w:p w:rsidR="005F3BD7" w:rsidRPr="005F3BD7" w:rsidRDefault="005F3BD7" w:rsidP="005F3BD7">
      <w:pPr>
        <w:ind w:firstLine="720"/>
        <w:jc w:val="both"/>
        <w:rPr>
          <w:sz w:val="28"/>
          <w:szCs w:val="28"/>
          <w:lang w:val="en-US"/>
        </w:rPr>
      </w:pPr>
      <w:r w:rsidRPr="005F3BD7">
        <w:rPr>
          <w:sz w:val="28"/>
          <w:szCs w:val="28"/>
          <w:lang w:val="en-US"/>
        </w:rPr>
        <w:t>1. The issuance of permits is carried out on an equal footing and equal conditions for all persons who meet the qualification or permit requirements.</w:t>
      </w:r>
    </w:p>
    <w:p w:rsidR="005F3BD7" w:rsidRPr="005F3BD7" w:rsidRDefault="005F3BD7" w:rsidP="005F3BD7">
      <w:pPr>
        <w:ind w:firstLine="720"/>
        <w:jc w:val="both"/>
        <w:rPr>
          <w:sz w:val="28"/>
          <w:szCs w:val="28"/>
          <w:lang w:val="en-US"/>
        </w:rPr>
      </w:pPr>
      <w:r w:rsidRPr="005F3BD7">
        <w:rPr>
          <w:sz w:val="28"/>
          <w:szCs w:val="28"/>
          <w:lang w:val="en-US"/>
        </w:rPr>
        <w:t>2. In Annexes 1 and 2 to this Law, the following information is indicated as a note:</w:t>
      </w:r>
    </w:p>
    <w:p w:rsidR="005F3BD7" w:rsidRPr="005F3BD7" w:rsidRDefault="005F3BD7" w:rsidP="005F3BD7">
      <w:pPr>
        <w:ind w:firstLine="720"/>
        <w:jc w:val="both"/>
        <w:rPr>
          <w:sz w:val="28"/>
          <w:szCs w:val="28"/>
          <w:lang w:val="en-US"/>
        </w:rPr>
      </w:pPr>
      <w:r w:rsidRPr="005F3BD7">
        <w:rPr>
          <w:sz w:val="28"/>
          <w:szCs w:val="28"/>
          <w:lang w:val="en-US"/>
        </w:rPr>
        <w:t>1) on the alienability of the license;</w:t>
      </w:r>
    </w:p>
    <w:p w:rsidR="005F3BD7" w:rsidRPr="005F3BD7" w:rsidRDefault="005F3BD7" w:rsidP="005F3BD7">
      <w:pPr>
        <w:ind w:firstLine="720"/>
        <w:jc w:val="both"/>
        <w:rPr>
          <w:sz w:val="28"/>
          <w:szCs w:val="28"/>
          <w:lang w:val="en-US"/>
        </w:rPr>
      </w:pPr>
      <w:r w:rsidRPr="005F3BD7">
        <w:rPr>
          <w:sz w:val="28"/>
          <w:szCs w:val="28"/>
          <w:lang w:val="en-US"/>
        </w:rPr>
        <w:t>2) on the applicability of the tender procedures for issuing a permit;</w:t>
      </w:r>
    </w:p>
    <w:p w:rsidR="005F3BD7" w:rsidRPr="005F3BD7" w:rsidRDefault="005F3BD7" w:rsidP="005F3BD7">
      <w:pPr>
        <w:ind w:firstLine="720"/>
        <w:jc w:val="both"/>
        <w:rPr>
          <w:sz w:val="28"/>
          <w:szCs w:val="28"/>
          <w:lang w:val="en-US"/>
        </w:rPr>
      </w:pPr>
      <w:r w:rsidRPr="005F3BD7">
        <w:rPr>
          <w:sz w:val="28"/>
          <w:szCs w:val="28"/>
          <w:lang w:val="en-US"/>
        </w:rPr>
        <w:t>3) the duration of the permit;</w:t>
      </w:r>
    </w:p>
    <w:p w:rsidR="005F3BD7" w:rsidRPr="005F3BD7" w:rsidRDefault="005F3BD7" w:rsidP="005F3BD7">
      <w:pPr>
        <w:ind w:firstLine="720"/>
        <w:jc w:val="both"/>
        <w:rPr>
          <w:sz w:val="28"/>
          <w:szCs w:val="28"/>
          <w:lang w:val="en-US"/>
        </w:rPr>
      </w:pPr>
      <w:r w:rsidRPr="005F3BD7">
        <w:rPr>
          <w:sz w:val="28"/>
          <w:szCs w:val="28"/>
          <w:lang w:val="en-US"/>
        </w:rPr>
        <w:lastRenderedPageBreak/>
        <w:t>4) non-proliferation of the first part of paragraph 3 of Article 25 and paragraphs 1 and 2 of Article 26 of this Law when issuing a permit;</w:t>
      </w:r>
    </w:p>
    <w:p w:rsidR="005F3BD7" w:rsidRPr="005F3BD7" w:rsidRDefault="005F3BD7" w:rsidP="005F3BD7">
      <w:pPr>
        <w:ind w:firstLine="720"/>
        <w:jc w:val="both"/>
        <w:rPr>
          <w:sz w:val="28"/>
          <w:szCs w:val="28"/>
          <w:lang w:val="en-US"/>
        </w:rPr>
      </w:pPr>
      <w:r w:rsidRPr="005F3BD7">
        <w:rPr>
          <w:sz w:val="28"/>
          <w:szCs w:val="28"/>
          <w:lang w:val="en-US"/>
        </w:rPr>
        <w:t>5) other necessary information.</w:t>
      </w:r>
    </w:p>
    <w:p w:rsidR="005F3BD7" w:rsidRPr="005F3BD7" w:rsidRDefault="005F3BD7" w:rsidP="005F3BD7">
      <w:pPr>
        <w:ind w:firstLine="720"/>
        <w:jc w:val="both"/>
        <w:rPr>
          <w:sz w:val="28"/>
          <w:szCs w:val="28"/>
          <w:lang w:val="en-US"/>
        </w:rPr>
      </w:pPr>
      <w:r w:rsidRPr="005F3BD7">
        <w:rPr>
          <w:sz w:val="28"/>
          <w:szCs w:val="28"/>
          <w:lang w:val="en-US"/>
        </w:rPr>
        <w:t>3. Permits are valid for the entire territory of the Republic of Kazakhstan, with the exception of cases provided for by the laws of the Republic of Kazakhstan.</w:t>
      </w:r>
    </w:p>
    <w:p w:rsidR="005F3BD7" w:rsidRPr="005F3BD7" w:rsidRDefault="005F3BD7" w:rsidP="005F3BD7">
      <w:pPr>
        <w:jc w:val="both"/>
        <w:rPr>
          <w:sz w:val="28"/>
          <w:szCs w:val="28"/>
          <w:lang w:val="en-US"/>
        </w:rPr>
      </w:pPr>
      <w:r w:rsidRPr="005F3BD7">
        <w:rPr>
          <w:sz w:val="28"/>
          <w:szCs w:val="28"/>
          <w:lang w:val="en-US"/>
        </w:rPr>
        <w:t>Permissions Classes</w:t>
      </w:r>
    </w:p>
    <w:p w:rsidR="005F3BD7" w:rsidRPr="005F3BD7" w:rsidRDefault="005F3BD7" w:rsidP="005F3BD7">
      <w:pPr>
        <w:jc w:val="both"/>
        <w:rPr>
          <w:sz w:val="28"/>
          <w:szCs w:val="28"/>
          <w:lang w:val="en-US"/>
        </w:rPr>
      </w:pPr>
      <w:r w:rsidRPr="005F3BD7">
        <w:rPr>
          <w:sz w:val="28"/>
          <w:szCs w:val="28"/>
          <w:lang w:val="en-US"/>
        </w:rPr>
        <w:t>Depending on the objects of regulation, resolutions are divided into the following classes:</w:t>
      </w:r>
    </w:p>
    <w:p w:rsidR="005F3BD7" w:rsidRPr="005F3BD7" w:rsidRDefault="005F3BD7" w:rsidP="005F3BD7">
      <w:pPr>
        <w:ind w:firstLine="720"/>
        <w:jc w:val="both"/>
        <w:rPr>
          <w:sz w:val="28"/>
          <w:szCs w:val="28"/>
          <w:lang w:val="en-US"/>
        </w:rPr>
      </w:pPr>
      <w:r w:rsidRPr="005F3BD7">
        <w:rPr>
          <w:sz w:val="28"/>
          <w:szCs w:val="28"/>
          <w:lang w:val="en-US"/>
        </w:rPr>
        <w:t>1) class 1 - permits issued for the activity;</w:t>
      </w:r>
    </w:p>
    <w:p w:rsidR="005F3BD7" w:rsidRPr="005F3BD7" w:rsidRDefault="005F3BD7" w:rsidP="005F3BD7">
      <w:pPr>
        <w:ind w:firstLine="720"/>
        <w:jc w:val="both"/>
        <w:rPr>
          <w:sz w:val="28"/>
          <w:szCs w:val="28"/>
          <w:lang w:val="en-US"/>
        </w:rPr>
      </w:pPr>
      <w:r w:rsidRPr="005F3BD7">
        <w:rPr>
          <w:sz w:val="28"/>
          <w:szCs w:val="28"/>
          <w:lang w:val="en-US"/>
        </w:rPr>
        <w:t>2) class 2 - permits issued for objects;</w:t>
      </w:r>
    </w:p>
    <w:p w:rsidR="005F3BD7" w:rsidRPr="005F3BD7" w:rsidRDefault="005F3BD7" w:rsidP="005F3BD7">
      <w:pPr>
        <w:ind w:firstLine="720"/>
        <w:jc w:val="both"/>
        <w:rPr>
          <w:sz w:val="28"/>
          <w:szCs w:val="28"/>
          <w:lang w:val="en-US"/>
        </w:rPr>
      </w:pPr>
      <w:r w:rsidRPr="005F3BD7">
        <w:rPr>
          <w:sz w:val="28"/>
          <w:szCs w:val="28"/>
          <w:lang w:val="en-US"/>
        </w:rPr>
        <w:t>3) class 3 - one-time permits;</w:t>
      </w:r>
    </w:p>
    <w:p w:rsidR="005F3BD7" w:rsidRPr="005F3BD7" w:rsidRDefault="005F3BD7" w:rsidP="005F3BD7">
      <w:pPr>
        <w:ind w:firstLine="720"/>
        <w:jc w:val="both"/>
        <w:rPr>
          <w:sz w:val="28"/>
          <w:szCs w:val="28"/>
          <w:lang w:val="en-US"/>
        </w:rPr>
      </w:pPr>
      <w:r w:rsidRPr="005F3BD7">
        <w:rPr>
          <w:sz w:val="28"/>
          <w:szCs w:val="28"/>
          <w:lang w:val="en-US"/>
        </w:rPr>
        <w:t>4) class 4 - permits issued for activities with limited resources or using quotas;</w:t>
      </w:r>
    </w:p>
    <w:p w:rsidR="005F3BD7" w:rsidRPr="005F3BD7" w:rsidRDefault="005F3BD7" w:rsidP="005F3BD7">
      <w:pPr>
        <w:ind w:firstLine="720"/>
        <w:jc w:val="both"/>
        <w:rPr>
          <w:sz w:val="28"/>
          <w:szCs w:val="28"/>
          <w:lang w:val="en-US"/>
        </w:rPr>
      </w:pPr>
      <w:r w:rsidRPr="005F3BD7">
        <w:rPr>
          <w:sz w:val="28"/>
          <w:szCs w:val="28"/>
          <w:lang w:val="en-US"/>
        </w:rPr>
        <w:t>5) class 5 - permits issued for professional activities to individuals;</w:t>
      </w:r>
    </w:p>
    <w:p w:rsidR="00D62197" w:rsidRPr="00D62197" w:rsidRDefault="005F3BD7" w:rsidP="005F3BD7">
      <w:pPr>
        <w:ind w:firstLine="720"/>
        <w:jc w:val="both"/>
        <w:rPr>
          <w:sz w:val="28"/>
          <w:szCs w:val="28"/>
          <w:lang w:val="en-US"/>
        </w:rPr>
      </w:pPr>
      <w:r w:rsidRPr="005F3BD7">
        <w:rPr>
          <w:sz w:val="28"/>
          <w:szCs w:val="28"/>
          <w:lang w:val="en-US"/>
        </w:rPr>
        <w:t>6) class 6 - permits issued for products.</w:t>
      </w:r>
    </w:p>
    <w:p w:rsidR="00D62197" w:rsidRDefault="00D62197" w:rsidP="005F3BD7">
      <w:pPr>
        <w:ind w:firstLine="720"/>
        <w:jc w:val="both"/>
        <w:rPr>
          <w:sz w:val="28"/>
          <w:szCs w:val="28"/>
          <w:lang w:val="en-US"/>
        </w:rPr>
      </w:pPr>
      <w:r w:rsidRPr="004E446C">
        <w:rPr>
          <w:sz w:val="28"/>
          <w:szCs w:val="28"/>
          <w:lang w:val="en-US"/>
        </w:rPr>
        <w:t>The existence of a license shall be required for engagement in the following types of activity:</w:t>
      </w:r>
    </w:p>
    <w:p w:rsidR="00D62197" w:rsidRDefault="00D62197" w:rsidP="005F3BD7">
      <w:pPr>
        <w:ind w:firstLine="720"/>
        <w:jc w:val="both"/>
        <w:rPr>
          <w:sz w:val="28"/>
          <w:szCs w:val="28"/>
          <w:lang w:val="en-US"/>
        </w:rPr>
      </w:pPr>
      <w:r>
        <w:rPr>
          <w:sz w:val="28"/>
          <w:szCs w:val="28"/>
          <w:lang w:val="en-US"/>
        </w:rPr>
        <w:t>1</w:t>
      </w:r>
      <w:r w:rsidRPr="004E446C">
        <w:rPr>
          <w:sz w:val="28"/>
          <w:szCs w:val="28"/>
          <w:lang w:val="en-US"/>
        </w:rPr>
        <w:t>) development, production, repair, trade, collecting, exhibiting of civil and service weapons and its ammunition;</w:t>
      </w:r>
    </w:p>
    <w:p w:rsidR="00D62197" w:rsidRDefault="00D62197" w:rsidP="00D62197">
      <w:pPr>
        <w:ind w:firstLine="720"/>
        <w:jc w:val="both"/>
        <w:rPr>
          <w:sz w:val="28"/>
          <w:szCs w:val="28"/>
          <w:lang w:val="en-US"/>
        </w:rPr>
      </w:pPr>
      <w:r w:rsidRPr="004E446C">
        <w:rPr>
          <w:sz w:val="28"/>
          <w:szCs w:val="28"/>
          <w:lang w:val="en-US"/>
        </w:rPr>
        <w:t>This type of activity shall include the following subtype of activity:</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development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production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repair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trade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collecting of civil and service weapon and its ammunition;</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exhibiting of civil and service weapon and its ammunition;</w:t>
      </w:r>
    </w:p>
    <w:p w:rsidR="00D62197" w:rsidRDefault="00D62197" w:rsidP="00D62197">
      <w:pPr>
        <w:ind w:firstLine="720"/>
        <w:jc w:val="both"/>
        <w:rPr>
          <w:sz w:val="28"/>
          <w:szCs w:val="28"/>
          <w:lang w:val="en-US"/>
        </w:rPr>
      </w:pPr>
      <w:r>
        <w:rPr>
          <w:sz w:val="28"/>
          <w:szCs w:val="28"/>
          <w:lang w:val="en-US"/>
        </w:rPr>
        <w:t>1</w:t>
      </w:r>
      <w:r w:rsidRPr="004E446C">
        <w:rPr>
          <w:sz w:val="28"/>
          <w:szCs w:val="28"/>
          <w:lang w:val="en-US"/>
        </w:rPr>
        <w:t>-1) acquisition of civil and service weapon and its ammunition;</w:t>
      </w:r>
    </w:p>
    <w:p w:rsidR="00D62197" w:rsidRDefault="00D62197" w:rsidP="00D62197">
      <w:pPr>
        <w:ind w:firstLine="720"/>
        <w:jc w:val="both"/>
        <w:rPr>
          <w:sz w:val="28"/>
          <w:szCs w:val="28"/>
          <w:lang w:val="en-US"/>
        </w:rPr>
      </w:pPr>
      <w:r>
        <w:rPr>
          <w:sz w:val="28"/>
          <w:szCs w:val="28"/>
          <w:lang w:val="en-US"/>
        </w:rPr>
        <w:t>2</w:t>
      </w:r>
      <w:r w:rsidRPr="004E446C">
        <w:rPr>
          <w:sz w:val="28"/>
          <w:szCs w:val="28"/>
          <w:lang w:val="en-US"/>
        </w:rPr>
        <w:t>) development, production, trade, use of civil pyrotechnical substances and items of equipment with their appliance.</w:t>
      </w:r>
    </w:p>
    <w:p w:rsidR="00D62197" w:rsidRDefault="00D62197" w:rsidP="00D62197">
      <w:pPr>
        <w:ind w:firstLine="720"/>
        <w:jc w:val="both"/>
        <w:rPr>
          <w:sz w:val="28"/>
          <w:szCs w:val="28"/>
          <w:lang w:val="en-US"/>
        </w:rPr>
      </w:pPr>
      <w:r w:rsidRPr="004E446C">
        <w:rPr>
          <w:sz w:val="28"/>
          <w:szCs w:val="28"/>
          <w:lang w:val="en-US"/>
        </w:rPr>
        <w:t>This type of activity shall include the following subtype of activity:</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development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production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trade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 xml:space="preserve">- </w:t>
      </w:r>
      <w:r w:rsidRPr="004E446C">
        <w:rPr>
          <w:sz w:val="28"/>
          <w:szCs w:val="28"/>
          <w:lang w:val="en-US"/>
        </w:rPr>
        <w:t>use of civil pyrotechnical substances and items of equipment with their appliance;</w:t>
      </w:r>
    </w:p>
    <w:p w:rsidR="00D62197" w:rsidRDefault="00D62197" w:rsidP="00D62197">
      <w:pPr>
        <w:ind w:firstLine="720"/>
        <w:jc w:val="both"/>
        <w:rPr>
          <w:sz w:val="28"/>
          <w:szCs w:val="28"/>
          <w:lang w:val="en-US"/>
        </w:rPr>
      </w:pPr>
      <w:r>
        <w:rPr>
          <w:sz w:val="28"/>
          <w:szCs w:val="28"/>
          <w:lang w:val="en-US"/>
        </w:rPr>
        <w:t>3</w:t>
      </w:r>
      <w:r w:rsidRPr="004E446C">
        <w:rPr>
          <w:sz w:val="28"/>
          <w:szCs w:val="28"/>
          <w:lang w:val="en-US"/>
        </w:rPr>
        <w:t>) acquisition of civil pyrotechnical substances and items of equipment with the</w:t>
      </w:r>
      <w:r>
        <w:rPr>
          <w:sz w:val="28"/>
          <w:szCs w:val="28"/>
          <w:lang w:val="en-US"/>
        </w:rPr>
        <w:t>ir appliance.</w:t>
      </w:r>
    </w:p>
    <w:p w:rsidR="00D62197" w:rsidRDefault="00D62197" w:rsidP="008B6EB1">
      <w:pPr>
        <w:jc w:val="center"/>
        <w:rPr>
          <w:sz w:val="28"/>
          <w:szCs w:val="28"/>
          <w:lang w:val="en-US"/>
        </w:rPr>
      </w:pPr>
    </w:p>
    <w:p w:rsidR="00D3709A" w:rsidRPr="00EC4A4E" w:rsidRDefault="00C24AE6" w:rsidP="008B6EB1">
      <w:pPr>
        <w:jc w:val="center"/>
        <w:rPr>
          <w:b/>
          <w:sz w:val="28"/>
          <w:szCs w:val="28"/>
          <w:lang w:val="en-US"/>
        </w:rPr>
      </w:pPr>
      <w:r w:rsidRPr="00EC4A4E">
        <w:rPr>
          <w:b/>
          <w:sz w:val="28"/>
          <w:szCs w:val="28"/>
          <w:lang w:val="en-US"/>
        </w:rPr>
        <w:t xml:space="preserve">Assignments for practical training </w:t>
      </w:r>
    </w:p>
    <w:p w:rsidR="00D3709A" w:rsidRPr="00D62197" w:rsidRDefault="00D3709A" w:rsidP="00D62197">
      <w:pPr>
        <w:ind w:firstLine="720"/>
        <w:jc w:val="both"/>
        <w:rPr>
          <w:sz w:val="28"/>
          <w:szCs w:val="28"/>
          <w:lang w:val="en-US"/>
        </w:rPr>
      </w:pPr>
    </w:p>
    <w:p w:rsidR="00D62197" w:rsidRPr="00D62197" w:rsidRDefault="00D62197" w:rsidP="00D62197">
      <w:pPr>
        <w:ind w:firstLine="720"/>
        <w:jc w:val="both"/>
        <w:rPr>
          <w:sz w:val="28"/>
          <w:szCs w:val="28"/>
          <w:lang w:val="en-US"/>
        </w:rPr>
      </w:pPr>
      <w:r w:rsidRPr="00D62197">
        <w:rPr>
          <w:sz w:val="28"/>
          <w:szCs w:val="28"/>
          <w:lang w:val="en-US"/>
        </w:rPr>
        <w:t>1</w:t>
      </w:r>
      <w:r>
        <w:rPr>
          <w:sz w:val="28"/>
          <w:szCs w:val="28"/>
          <w:lang w:val="en-US"/>
        </w:rPr>
        <w:t>.</w:t>
      </w:r>
      <w:r w:rsidRPr="00D62197">
        <w:rPr>
          <w:sz w:val="28"/>
          <w:szCs w:val="28"/>
          <w:lang w:val="en-US"/>
        </w:rPr>
        <w:t xml:space="preserve"> The Rule of the representative of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 xml:space="preserve">icense manual; </w:t>
      </w:r>
    </w:p>
    <w:p w:rsidR="00D62197" w:rsidRPr="00D62197" w:rsidRDefault="00D62197" w:rsidP="00D62197">
      <w:pPr>
        <w:ind w:firstLine="720"/>
        <w:jc w:val="both"/>
        <w:rPr>
          <w:sz w:val="28"/>
          <w:szCs w:val="28"/>
          <w:lang w:val="en-US"/>
        </w:rPr>
      </w:pPr>
      <w:r w:rsidRPr="00D62197">
        <w:rPr>
          <w:sz w:val="28"/>
          <w:szCs w:val="28"/>
          <w:lang w:val="en-US"/>
        </w:rPr>
        <w:t>2</w:t>
      </w:r>
      <w:r>
        <w:rPr>
          <w:sz w:val="28"/>
          <w:szCs w:val="28"/>
          <w:lang w:val="en-US"/>
        </w:rPr>
        <w:t>.</w:t>
      </w:r>
      <w:r w:rsidRPr="00D62197">
        <w:rPr>
          <w:sz w:val="28"/>
          <w:szCs w:val="28"/>
          <w:lang w:val="en-US"/>
        </w:rPr>
        <w:t xml:space="preserve"> Develop a job description of the assistant representative of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 xml:space="preserve">icense manual; </w:t>
      </w:r>
    </w:p>
    <w:p w:rsidR="00D62197" w:rsidRPr="00D62197" w:rsidRDefault="00D62197" w:rsidP="00D62197">
      <w:pPr>
        <w:ind w:firstLine="720"/>
        <w:jc w:val="both"/>
        <w:rPr>
          <w:sz w:val="28"/>
          <w:szCs w:val="28"/>
          <w:lang w:val="en-US"/>
        </w:rPr>
      </w:pPr>
      <w:r w:rsidRPr="00D62197">
        <w:rPr>
          <w:sz w:val="28"/>
          <w:szCs w:val="28"/>
          <w:lang w:val="en-US"/>
        </w:rPr>
        <w:t>3</w:t>
      </w:r>
      <w:r>
        <w:rPr>
          <w:sz w:val="28"/>
          <w:szCs w:val="28"/>
          <w:lang w:val="en-US"/>
        </w:rPr>
        <w:t>.</w:t>
      </w:r>
      <w:r w:rsidRPr="00D62197">
        <w:rPr>
          <w:sz w:val="28"/>
          <w:szCs w:val="28"/>
          <w:lang w:val="en-US"/>
        </w:rPr>
        <w:t xml:space="preserve"> Develop provisions on liability for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 xml:space="preserve">icense of units; </w:t>
      </w:r>
    </w:p>
    <w:p w:rsidR="00D62197" w:rsidRPr="00D62197" w:rsidRDefault="00D62197" w:rsidP="00D62197">
      <w:pPr>
        <w:ind w:firstLine="720"/>
        <w:jc w:val="both"/>
        <w:rPr>
          <w:sz w:val="28"/>
          <w:szCs w:val="28"/>
          <w:lang w:val="en-US"/>
        </w:rPr>
      </w:pPr>
    </w:p>
    <w:p w:rsidR="00D62197" w:rsidRPr="00EC4A4E" w:rsidRDefault="00D62197" w:rsidP="00D62197">
      <w:pPr>
        <w:ind w:firstLine="720"/>
        <w:jc w:val="center"/>
        <w:rPr>
          <w:b/>
          <w:sz w:val="28"/>
          <w:szCs w:val="28"/>
          <w:lang w:val="en-US"/>
        </w:rPr>
      </w:pPr>
      <w:r w:rsidRPr="00EC4A4E">
        <w:rPr>
          <w:b/>
          <w:sz w:val="28"/>
          <w:szCs w:val="28"/>
          <w:lang w:val="en-US"/>
        </w:rPr>
        <w:t>Control questions</w:t>
      </w:r>
      <w:r w:rsidR="00EC4A4E">
        <w:rPr>
          <w:b/>
          <w:sz w:val="28"/>
          <w:szCs w:val="28"/>
          <w:lang w:val="en-US"/>
        </w:rPr>
        <w:t>:</w:t>
      </w:r>
    </w:p>
    <w:p w:rsidR="00D62197" w:rsidRPr="00D62197" w:rsidRDefault="00D62197" w:rsidP="00D62197">
      <w:pPr>
        <w:ind w:firstLine="720"/>
        <w:jc w:val="both"/>
        <w:rPr>
          <w:sz w:val="28"/>
          <w:szCs w:val="28"/>
          <w:lang w:val="en-US"/>
        </w:rPr>
      </w:pPr>
    </w:p>
    <w:p w:rsidR="00D62197" w:rsidRPr="00D62197" w:rsidRDefault="00D62197" w:rsidP="00D62197">
      <w:pPr>
        <w:ind w:firstLine="720"/>
        <w:jc w:val="both"/>
        <w:rPr>
          <w:sz w:val="28"/>
          <w:szCs w:val="28"/>
          <w:lang w:val="en-US"/>
        </w:rPr>
      </w:pPr>
      <w:r w:rsidRPr="00D62197">
        <w:rPr>
          <w:sz w:val="28"/>
          <w:szCs w:val="28"/>
          <w:lang w:val="en-US"/>
        </w:rPr>
        <w:t>1</w:t>
      </w:r>
      <w:r>
        <w:rPr>
          <w:sz w:val="28"/>
          <w:szCs w:val="28"/>
          <w:lang w:val="en-US"/>
        </w:rPr>
        <w:t>.</w:t>
      </w:r>
      <w:r w:rsidRPr="00D62197">
        <w:rPr>
          <w:sz w:val="28"/>
          <w:szCs w:val="28"/>
          <w:lang w:val="en-US"/>
        </w:rPr>
        <w:t xml:space="preserve"> In accordance with </w:t>
      </w:r>
      <w:r w:rsidRPr="001A5F30">
        <w:rPr>
          <w:sz w:val="28"/>
          <w:szCs w:val="28"/>
          <w:lang w:val="en-US"/>
        </w:rPr>
        <w:t>the Law of the Republic of Kazakhstan "On Licensing"</w:t>
      </w:r>
      <w:r>
        <w:rPr>
          <w:sz w:val="28"/>
          <w:szCs w:val="28"/>
          <w:lang w:val="en-US"/>
        </w:rPr>
        <w:t xml:space="preserve"> </w:t>
      </w:r>
      <w:r w:rsidRPr="00D62197">
        <w:rPr>
          <w:sz w:val="28"/>
          <w:szCs w:val="28"/>
          <w:lang w:val="en-US"/>
        </w:rPr>
        <w:t xml:space="preserve">give characteristic representative of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icense manual</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2</w:t>
      </w:r>
      <w:r>
        <w:rPr>
          <w:sz w:val="28"/>
          <w:szCs w:val="28"/>
          <w:lang w:val="en-US"/>
        </w:rPr>
        <w:t>.</w:t>
      </w:r>
      <w:r w:rsidRPr="00D62197">
        <w:rPr>
          <w:sz w:val="28"/>
          <w:szCs w:val="28"/>
          <w:lang w:val="en-US"/>
        </w:rPr>
        <w:t xml:space="preserve"> The main tasks of PPH</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3</w:t>
      </w:r>
      <w:r>
        <w:rPr>
          <w:sz w:val="28"/>
          <w:szCs w:val="28"/>
          <w:lang w:val="en-US"/>
        </w:rPr>
        <w:t>.</w:t>
      </w:r>
      <w:r w:rsidRPr="00D62197">
        <w:rPr>
          <w:sz w:val="28"/>
          <w:szCs w:val="28"/>
          <w:lang w:val="en-US"/>
        </w:rPr>
        <w:t xml:space="preserve"> Rights and responsibilities of assistant PRK</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4</w:t>
      </w:r>
      <w:r>
        <w:rPr>
          <w:sz w:val="28"/>
          <w:szCs w:val="28"/>
          <w:lang w:val="en-US"/>
        </w:rPr>
        <w:t>.</w:t>
      </w:r>
      <w:r w:rsidRPr="00D62197">
        <w:rPr>
          <w:sz w:val="28"/>
          <w:szCs w:val="28"/>
          <w:lang w:val="en-US"/>
        </w:rPr>
        <w:t xml:space="preserve"> What features in responsible for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icense</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5</w:t>
      </w:r>
      <w:r>
        <w:rPr>
          <w:sz w:val="28"/>
          <w:szCs w:val="28"/>
          <w:lang w:val="en-US"/>
        </w:rPr>
        <w:t>.</w:t>
      </w:r>
      <w:r w:rsidRPr="00D62197">
        <w:rPr>
          <w:sz w:val="28"/>
          <w:szCs w:val="28"/>
          <w:lang w:val="en-US"/>
        </w:rPr>
        <w:t xml:space="preserve"> The main content of the Regulation on the PRK</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6</w:t>
      </w:r>
      <w:r>
        <w:rPr>
          <w:sz w:val="28"/>
          <w:szCs w:val="28"/>
          <w:lang w:val="en-US"/>
        </w:rPr>
        <w:t>.</w:t>
      </w:r>
      <w:r w:rsidRPr="00D62197">
        <w:rPr>
          <w:sz w:val="28"/>
          <w:szCs w:val="28"/>
          <w:lang w:val="en-US"/>
        </w:rPr>
        <w:t xml:space="preserve"> The main content of CI Assistant PPH</w:t>
      </w:r>
      <w:r w:rsidR="002E0D5C">
        <w:rPr>
          <w:sz w:val="28"/>
          <w:szCs w:val="28"/>
          <w:lang w:val="en-US"/>
        </w:rPr>
        <w:t>?</w:t>
      </w:r>
    </w:p>
    <w:p w:rsidR="00D62197" w:rsidRPr="00D62197" w:rsidRDefault="00D62197" w:rsidP="00D62197">
      <w:pPr>
        <w:ind w:firstLine="720"/>
        <w:jc w:val="both"/>
        <w:rPr>
          <w:sz w:val="28"/>
          <w:szCs w:val="28"/>
          <w:lang w:val="en-US"/>
        </w:rPr>
      </w:pPr>
      <w:r w:rsidRPr="00D62197">
        <w:rPr>
          <w:sz w:val="28"/>
          <w:szCs w:val="28"/>
          <w:lang w:val="en-US"/>
        </w:rPr>
        <w:t>7</w:t>
      </w:r>
      <w:r>
        <w:rPr>
          <w:sz w:val="28"/>
          <w:szCs w:val="28"/>
          <w:lang w:val="en-US"/>
        </w:rPr>
        <w:t>.</w:t>
      </w:r>
      <w:r w:rsidRPr="00D62197">
        <w:rPr>
          <w:sz w:val="28"/>
          <w:szCs w:val="28"/>
          <w:lang w:val="en-US"/>
        </w:rPr>
        <w:t xml:space="preserve"> The main content of the Regulation on the responsible for </w:t>
      </w:r>
      <w:r>
        <w:rPr>
          <w:sz w:val="28"/>
          <w:szCs w:val="28"/>
          <w:lang w:val="en-US"/>
        </w:rPr>
        <w:t>a</w:t>
      </w:r>
      <w:r w:rsidRPr="00D62197">
        <w:rPr>
          <w:sz w:val="28"/>
          <w:szCs w:val="28"/>
          <w:lang w:val="en-US"/>
        </w:rPr>
        <w:t xml:space="preserve"> </w:t>
      </w:r>
      <w:r>
        <w:rPr>
          <w:sz w:val="28"/>
          <w:szCs w:val="28"/>
          <w:lang w:val="en-US"/>
        </w:rPr>
        <w:t>l</w:t>
      </w:r>
      <w:r w:rsidRPr="00D62197">
        <w:rPr>
          <w:sz w:val="28"/>
          <w:szCs w:val="28"/>
          <w:lang w:val="en-US"/>
        </w:rPr>
        <w:t>icense</w:t>
      </w:r>
      <w:r w:rsidR="002E0D5C">
        <w:rPr>
          <w:sz w:val="28"/>
          <w:szCs w:val="28"/>
          <w:lang w:val="en-US"/>
        </w:rPr>
        <w:t>?</w:t>
      </w:r>
      <w:r w:rsidR="002E0D5C" w:rsidRPr="008771BE">
        <w:rPr>
          <w:sz w:val="28"/>
          <w:szCs w:val="28"/>
          <w:lang w:val="en-US"/>
        </w:rPr>
        <w:t xml:space="preserve"> </w:t>
      </w:r>
      <w:r w:rsidRPr="00D62197">
        <w:rPr>
          <w:sz w:val="28"/>
          <w:szCs w:val="28"/>
          <w:lang w:val="en-US"/>
        </w:rPr>
        <w:t xml:space="preserve"> </w:t>
      </w:r>
    </w:p>
    <w:p w:rsidR="00D3709A" w:rsidRDefault="00D3709A" w:rsidP="006D460A">
      <w:pPr>
        <w:rPr>
          <w:sz w:val="24"/>
          <w:szCs w:val="24"/>
          <w:lang w:val="en-US"/>
        </w:rPr>
      </w:pPr>
    </w:p>
    <w:p w:rsidR="00D62197" w:rsidRPr="00D62197" w:rsidRDefault="00D62197" w:rsidP="006D460A">
      <w:pPr>
        <w:rPr>
          <w:sz w:val="24"/>
          <w:szCs w:val="24"/>
          <w:lang w:val="en-US"/>
        </w:rPr>
      </w:pPr>
    </w:p>
    <w:p w:rsidR="00D3709A" w:rsidRPr="00D62197" w:rsidRDefault="00C24AE6" w:rsidP="00B404D3">
      <w:pPr>
        <w:jc w:val="center"/>
        <w:rPr>
          <w:b/>
          <w:bCs/>
          <w:sz w:val="28"/>
          <w:szCs w:val="28"/>
          <w:lang w:val="en-US"/>
        </w:rPr>
      </w:pPr>
      <w:r w:rsidRPr="00D62197">
        <w:rPr>
          <w:b/>
          <w:bCs/>
          <w:sz w:val="28"/>
          <w:szCs w:val="28"/>
          <w:lang w:val="en-US"/>
        </w:rPr>
        <w:t>Practical class</w:t>
      </w:r>
      <w:r w:rsidR="00D3709A" w:rsidRPr="00D62197">
        <w:rPr>
          <w:b/>
          <w:bCs/>
          <w:sz w:val="28"/>
          <w:szCs w:val="28"/>
          <w:lang w:val="en-US"/>
        </w:rPr>
        <w:t xml:space="preserve"> №9</w:t>
      </w:r>
    </w:p>
    <w:p w:rsidR="00D3709A" w:rsidRPr="00D62197" w:rsidRDefault="00D3709A" w:rsidP="00087FF2">
      <w:pPr>
        <w:ind w:firstLine="720"/>
        <w:rPr>
          <w:sz w:val="28"/>
          <w:szCs w:val="28"/>
          <w:lang w:val="en-US"/>
        </w:rPr>
      </w:pPr>
    </w:p>
    <w:p w:rsidR="00D3709A" w:rsidRDefault="00C24AE6" w:rsidP="00D62197">
      <w:pPr>
        <w:ind w:firstLine="720"/>
        <w:jc w:val="both"/>
        <w:rPr>
          <w:sz w:val="28"/>
          <w:szCs w:val="28"/>
          <w:lang w:val="en-US"/>
        </w:rPr>
      </w:pPr>
      <w:r w:rsidRPr="00EC4A4E">
        <w:rPr>
          <w:b/>
          <w:sz w:val="28"/>
          <w:szCs w:val="28"/>
          <w:lang w:val="en-US"/>
        </w:rPr>
        <w:t>Goals and objectives of the activity:</w:t>
      </w:r>
      <w:r w:rsidRPr="00D62197">
        <w:rPr>
          <w:sz w:val="28"/>
          <w:szCs w:val="28"/>
          <w:lang w:val="en-US"/>
        </w:rPr>
        <w:t xml:space="preserve"> </w:t>
      </w:r>
      <w:r w:rsidR="00D3709A" w:rsidRPr="00D62197">
        <w:rPr>
          <w:sz w:val="28"/>
          <w:szCs w:val="28"/>
          <w:lang w:val="en-US"/>
        </w:rPr>
        <w:t xml:space="preserve"> </w:t>
      </w:r>
      <w:r w:rsidR="00D62197" w:rsidRPr="00746992">
        <w:rPr>
          <w:sz w:val="28"/>
          <w:szCs w:val="28"/>
          <w:lang w:val="en-US"/>
        </w:rPr>
        <w:t xml:space="preserve">The coals is to study a class of </w:t>
      </w:r>
      <w:r w:rsidR="00D62197">
        <w:rPr>
          <w:sz w:val="28"/>
          <w:szCs w:val="28"/>
          <w:lang w:val="en-US"/>
        </w:rPr>
        <w:t>m</w:t>
      </w:r>
      <w:r w:rsidR="00D62197" w:rsidRPr="00746992">
        <w:rPr>
          <w:sz w:val="28"/>
          <w:szCs w:val="28"/>
          <w:lang w:val="en-US"/>
        </w:rPr>
        <w:t>aking</w:t>
      </w:r>
      <w:r w:rsidR="00D62197" w:rsidRPr="006C6005">
        <w:rPr>
          <w:sz w:val="28"/>
          <w:szCs w:val="28"/>
          <w:lang w:val="en-US"/>
        </w:rPr>
        <w:t xml:space="preserve"> statements and list of documents to obtain a license in the field of information, communication</w:t>
      </w:r>
    </w:p>
    <w:p w:rsidR="00D62197" w:rsidRPr="00D62197" w:rsidRDefault="00D62197" w:rsidP="00D62197">
      <w:pPr>
        <w:ind w:firstLine="720"/>
        <w:jc w:val="both"/>
        <w:rPr>
          <w:sz w:val="28"/>
          <w:szCs w:val="28"/>
          <w:lang w:val="en-US"/>
        </w:rPr>
      </w:pPr>
    </w:p>
    <w:p w:rsidR="00D3709A" w:rsidRPr="00EC4A4E" w:rsidRDefault="00EC4A4E" w:rsidP="00ED5E33">
      <w:pPr>
        <w:jc w:val="center"/>
        <w:rPr>
          <w:b/>
          <w:sz w:val="28"/>
          <w:szCs w:val="28"/>
          <w:lang w:val="en-US"/>
        </w:rPr>
      </w:pPr>
      <w:r w:rsidRPr="00EC4A4E">
        <w:rPr>
          <w:b/>
          <w:sz w:val="28"/>
          <w:szCs w:val="28"/>
          <w:lang w:val="en-US"/>
        </w:rPr>
        <w:t xml:space="preserve">The content </w:t>
      </w:r>
    </w:p>
    <w:p w:rsidR="00D3709A" w:rsidRDefault="00D3709A" w:rsidP="009D34D0">
      <w:pPr>
        <w:ind w:firstLine="720"/>
        <w:jc w:val="both"/>
        <w:rPr>
          <w:sz w:val="28"/>
          <w:szCs w:val="28"/>
          <w:lang w:val="en-US"/>
        </w:rPr>
      </w:pPr>
    </w:p>
    <w:p w:rsidR="005F3BD7" w:rsidRPr="005F3BD7" w:rsidRDefault="005F3BD7" w:rsidP="005F3BD7">
      <w:pPr>
        <w:ind w:firstLine="720"/>
        <w:jc w:val="both"/>
        <w:rPr>
          <w:sz w:val="28"/>
          <w:szCs w:val="28"/>
          <w:lang w:val="en-US"/>
        </w:rPr>
      </w:pPr>
      <w:r w:rsidRPr="005F3BD7">
        <w:rPr>
          <w:sz w:val="28"/>
          <w:szCs w:val="28"/>
          <w:lang w:val="en-US"/>
        </w:rPr>
        <w:t>According to the Law of the Republic of Kazakhstan No. 202-V “On Permits and Notifications” dated May 16, 2014, the provision of communication services is subject to licensing.</w:t>
      </w:r>
    </w:p>
    <w:p w:rsidR="005F3BD7" w:rsidRPr="005F3BD7" w:rsidRDefault="005F3BD7" w:rsidP="005F3BD7">
      <w:pPr>
        <w:ind w:firstLine="720"/>
        <w:jc w:val="both"/>
        <w:rPr>
          <w:sz w:val="28"/>
          <w:szCs w:val="28"/>
          <w:lang w:val="en-US"/>
        </w:rPr>
      </w:pPr>
      <w:r w:rsidRPr="005F3BD7">
        <w:rPr>
          <w:sz w:val="28"/>
          <w:szCs w:val="28"/>
          <w:lang w:val="en-US"/>
        </w:rPr>
        <w:t>This type of activity includes the following subspecies:</w:t>
      </w:r>
    </w:p>
    <w:p w:rsidR="005F3BD7" w:rsidRPr="005F3BD7" w:rsidRDefault="005F3BD7" w:rsidP="005F3BD7">
      <w:pPr>
        <w:ind w:firstLine="720"/>
        <w:jc w:val="both"/>
        <w:rPr>
          <w:sz w:val="28"/>
          <w:szCs w:val="28"/>
          <w:lang w:val="en-US"/>
        </w:rPr>
      </w:pPr>
      <w:r w:rsidRPr="005F3BD7">
        <w:rPr>
          <w:sz w:val="28"/>
          <w:szCs w:val="28"/>
          <w:lang w:val="en-US"/>
        </w:rPr>
        <w:t> long-distance telephone communication;</w:t>
      </w:r>
    </w:p>
    <w:p w:rsidR="005F3BD7" w:rsidRPr="005F3BD7" w:rsidRDefault="005F3BD7" w:rsidP="005F3BD7">
      <w:pPr>
        <w:ind w:firstLine="720"/>
        <w:jc w:val="both"/>
        <w:rPr>
          <w:sz w:val="28"/>
          <w:szCs w:val="28"/>
          <w:lang w:val="en-US"/>
        </w:rPr>
      </w:pPr>
      <w:r w:rsidRPr="005F3BD7">
        <w:rPr>
          <w:sz w:val="28"/>
          <w:szCs w:val="28"/>
          <w:lang w:val="en-US"/>
        </w:rPr>
        <w:t> international telephone communication;</w:t>
      </w:r>
    </w:p>
    <w:p w:rsidR="005F3BD7" w:rsidRPr="005F3BD7" w:rsidRDefault="005F3BD7" w:rsidP="005F3BD7">
      <w:pPr>
        <w:ind w:firstLine="720"/>
        <w:jc w:val="both"/>
        <w:rPr>
          <w:sz w:val="28"/>
          <w:szCs w:val="28"/>
          <w:lang w:val="en-US"/>
        </w:rPr>
      </w:pPr>
      <w:r w:rsidRPr="005F3BD7">
        <w:rPr>
          <w:sz w:val="28"/>
          <w:szCs w:val="28"/>
          <w:lang w:val="en-US"/>
        </w:rPr>
        <w:t> satellite mobile communications;</w:t>
      </w:r>
    </w:p>
    <w:p w:rsidR="005F3BD7" w:rsidRPr="005F3BD7" w:rsidRDefault="005F3BD7" w:rsidP="005F3BD7">
      <w:pPr>
        <w:ind w:firstLine="720"/>
        <w:jc w:val="both"/>
        <w:rPr>
          <w:sz w:val="28"/>
          <w:szCs w:val="28"/>
          <w:lang w:val="en-US"/>
        </w:rPr>
      </w:pPr>
      <w:r w:rsidRPr="005F3BD7">
        <w:rPr>
          <w:sz w:val="28"/>
          <w:szCs w:val="28"/>
          <w:lang w:val="en-US"/>
        </w:rPr>
        <w:t> cellular communication (with the name of the standard).</w:t>
      </w:r>
    </w:p>
    <w:p w:rsidR="005F3BD7" w:rsidRPr="005F3BD7" w:rsidRDefault="005F3BD7" w:rsidP="005F3BD7">
      <w:pPr>
        <w:ind w:firstLine="720"/>
        <w:jc w:val="both"/>
        <w:rPr>
          <w:sz w:val="28"/>
          <w:szCs w:val="28"/>
          <w:lang w:val="en-US"/>
        </w:rPr>
      </w:pPr>
      <w:r w:rsidRPr="005F3BD7">
        <w:rPr>
          <w:sz w:val="28"/>
          <w:szCs w:val="28"/>
          <w:lang w:val="en-US"/>
        </w:rPr>
        <w:t> Public administration in the field of informatization of Kazakhstan</w:t>
      </w:r>
    </w:p>
    <w:p w:rsidR="005F3BD7" w:rsidRPr="005F3BD7" w:rsidRDefault="005F3BD7" w:rsidP="005F3BD7">
      <w:pPr>
        <w:ind w:firstLine="720"/>
        <w:jc w:val="both"/>
        <w:rPr>
          <w:sz w:val="28"/>
          <w:szCs w:val="28"/>
          <w:lang w:val="en-US"/>
        </w:rPr>
      </w:pPr>
      <w:r w:rsidRPr="005F3BD7">
        <w:rPr>
          <w:sz w:val="28"/>
          <w:szCs w:val="28"/>
          <w:lang w:val="en-US"/>
        </w:rPr>
        <w:t>Information as such is currently acquiring a different meaning and is already considered as an information resource. “Information resources are all accumulated information about the reality surrounding us, recorded on material carriers and in any other form that ensures transmission to it in time and in space between different consumers for solving scientific, industrial, managerial and other tasks.” (1)</w:t>
      </w:r>
    </w:p>
    <w:p w:rsidR="005F3BD7" w:rsidRPr="005F3BD7" w:rsidRDefault="005F3BD7" w:rsidP="005F3BD7">
      <w:pPr>
        <w:ind w:firstLine="720"/>
        <w:jc w:val="both"/>
        <w:rPr>
          <w:sz w:val="28"/>
          <w:szCs w:val="28"/>
          <w:lang w:val="en-US"/>
        </w:rPr>
      </w:pPr>
      <w:r w:rsidRPr="005F3BD7">
        <w:rPr>
          <w:sz w:val="28"/>
          <w:szCs w:val="28"/>
          <w:lang w:val="en-US"/>
        </w:rPr>
        <w:t>The question of the value of information resources, information may lie in two completely opposite aspects, namely, their accessibility and their secrecy. Accessibility of information is realized on a state, national scale through the introduction and development of the informatization process, while secrecy is ensured by information security tools.</w:t>
      </w:r>
    </w:p>
    <w:p w:rsidR="005F3BD7" w:rsidRPr="005F3BD7" w:rsidRDefault="005F3BD7" w:rsidP="005F3BD7">
      <w:pPr>
        <w:ind w:firstLine="720"/>
        <w:jc w:val="both"/>
        <w:rPr>
          <w:sz w:val="28"/>
          <w:szCs w:val="28"/>
          <w:lang w:val="en-US"/>
        </w:rPr>
      </w:pPr>
      <w:r w:rsidRPr="005F3BD7">
        <w:rPr>
          <w:sz w:val="28"/>
          <w:szCs w:val="28"/>
          <w:lang w:val="en-US"/>
        </w:rPr>
        <w:t>In accordance with the Law of the Republic of Kazakhstan of January 11, 2007 No. 217-III ZRK, informatization is understood as an “organizational, socio-economic and scientific-technical process aimed at the formation and development of electronic information resources and information systems based on the use of information technologies.”</w:t>
      </w:r>
    </w:p>
    <w:p w:rsidR="005F3BD7" w:rsidRPr="005F3BD7" w:rsidRDefault="005F3BD7" w:rsidP="005F3BD7">
      <w:pPr>
        <w:ind w:firstLine="720"/>
        <w:jc w:val="both"/>
        <w:rPr>
          <w:sz w:val="28"/>
          <w:szCs w:val="28"/>
          <w:lang w:val="en-US"/>
        </w:rPr>
      </w:pPr>
      <w:r w:rsidRPr="005F3BD7">
        <w:rPr>
          <w:sz w:val="28"/>
          <w:szCs w:val="28"/>
          <w:lang w:val="en-US"/>
        </w:rPr>
        <w:lastRenderedPageBreak/>
        <w:t>The provision of accessible information services, modern and high-quality equipment and information technologies, cheap communication and access to the world's information carriers are the simplest goals of the informatization process. On a national, national scale, it is a complex process, the main purpose of which should be to achieve and maintain the image of the state as a full member of the information society.</w:t>
      </w:r>
    </w:p>
    <w:p w:rsidR="005F3BD7" w:rsidRDefault="005F3BD7" w:rsidP="005F3BD7">
      <w:pPr>
        <w:ind w:firstLine="720"/>
        <w:jc w:val="both"/>
        <w:rPr>
          <w:sz w:val="28"/>
          <w:szCs w:val="28"/>
          <w:lang w:val="en-US"/>
        </w:rPr>
      </w:pPr>
      <w:r w:rsidRPr="005F3BD7">
        <w:rPr>
          <w:sz w:val="28"/>
          <w:szCs w:val="28"/>
          <w:lang w:val="en-US"/>
        </w:rPr>
        <w:t>Information and telecommunication technologies have a decisive impact on changes that occur in the social structure of society, the economy, and the development of democratic institutions. (2) At present, technological, economic, legal and cultural prerequisites have been created for the emergence of a new type of society that can be characterized as an information society .</w:t>
      </w:r>
    </w:p>
    <w:p w:rsidR="005F3BD7" w:rsidRPr="005F3BD7" w:rsidRDefault="005F3BD7" w:rsidP="005F3BD7">
      <w:pPr>
        <w:ind w:firstLine="720"/>
        <w:jc w:val="both"/>
        <w:rPr>
          <w:sz w:val="28"/>
          <w:szCs w:val="28"/>
          <w:lang w:val="en-US"/>
        </w:rPr>
      </w:pPr>
      <w:r w:rsidRPr="005F3BD7">
        <w:rPr>
          <w:sz w:val="28"/>
          <w:szCs w:val="28"/>
          <w:lang w:val="en-US"/>
        </w:rPr>
        <w:t>The process of informatization is not only a complex system of measures, but also has become one of the primary national tasks, implemented through the development and implementation of special national policies. The objectives of state regulation in the field of informatization are the development of the information infrastructure of the Republic of Kazakhstan, including the formation of an “electronic government”, as well as information support for the social and economic development of the country. Public administration in the field of informatization can traditionally be divided into two main types: general and direct.</w:t>
      </w:r>
    </w:p>
    <w:p w:rsidR="009D34D0" w:rsidRDefault="005F3BD7" w:rsidP="005F3BD7">
      <w:pPr>
        <w:ind w:firstLine="720"/>
        <w:jc w:val="both"/>
        <w:rPr>
          <w:sz w:val="28"/>
          <w:szCs w:val="28"/>
          <w:lang w:val="en-US"/>
        </w:rPr>
      </w:pPr>
      <w:r w:rsidRPr="005F3BD7">
        <w:rPr>
          <w:sz w:val="28"/>
          <w:szCs w:val="28"/>
          <w:lang w:val="en-US"/>
        </w:rPr>
        <w:t>General government is entrusted to the President, the Parliament and the Government of the Republic of Kazakhstan. These government bodies are called upon to exercise strategic leadership in this area, to determine the main directions and development trends of this and related spheres. So, the President of the Republic of Kazakhstan, within his competence, is authorized to conclude international agreements and agreements on issues of informatization and mutual exchange of information, give instructions to the Government of the Republic, on issues of informatization and the formation of an “e-government of RK”.</w:t>
      </w:r>
      <w:r w:rsidR="009D34D0" w:rsidRPr="009D34D0">
        <w:rPr>
          <w:sz w:val="28"/>
          <w:szCs w:val="28"/>
          <w:lang w:val="en-US"/>
        </w:rPr>
        <w:t>1. The existence of a license shall be required for engagement in activity on rendering of services in the scope of communication.</w:t>
      </w:r>
    </w:p>
    <w:p w:rsidR="009D34D0" w:rsidRDefault="009D34D0" w:rsidP="009D34D0">
      <w:pPr>
        <w:ind w:firstLine="720"/>
        <w:jc w:val="both"/>
        <w:rPr>
          <w:sz w:val="28"/>
          <w:szCs w:val="28"/>
          <w:lang w:val="en-US"/>
        </w:rPr>
      </w:pPr>
      <w:r w:rsidRPr="009D34D0">
        <w:rPr>
          <w:sz w:val="28"/>
          <w:szCs w:val="28"/>
          <w:lang w:val="en-US"/>
        </w:rPr>
        <w:t>This type of activity shall include the following subtype of activity:</w:t>
      </w:r>
    </w:p>
    <w:p w:rsidR="009D34D0" w:rsidRDefault="009D34D0" w:rsidP="009D34D0">
      <w:pPr>
        <w:ind w:firstLine="720"/>
        <w:jc w:val="both"/>
        <w:rPr>
          <w:sz w:val="28"/>
          <w:szCs w:val="28"/>
          <w:lang w:val="en-US"/>
        </w:rPr>
      </w:pPr>
      <w:r>
        <w:rPr>
          <w:sz w:val="28"/>
          <w:szCs w:val="28"/>
          <w:lang w:val="en-US"/>
        </w:rPr>
        <w:t xml:space="preserve">- </w:t>
      </w:r>
      <w:r w:rsidRPr="009D34D0">
        <w:rPr>
          <w:sz w:val="28"/>
          <w:szCs w:val="28"/>
          <w:lang w:val="en-US"/>
        </w:rPr>
        <w:t>the long-distance telephony;</w:t>
      </w:r>
    </w:p>
    <w:p w:rsidR="009D34D0" w:rsidRDefault="009D34D0" w:rsidP="009D34D0">
      <w:pPr>
        <w:ind w:firstLine="720"/>
        <w:jc w:val="both"/>
        <w:rPr>
          <w:sz w:val="28"/>
          <w:szCs w:val="28"/>
          <w:lang w:val="en-US"/>
        </w:rPr>
      </w:pPr>
      <w:r>
        <w:rPr>
          <w:sz w:val="28"/>
          <w:szCs w:val="28"/>
          <w:lang w:val="en-US"/>
        </w:rPr>
        <w:t xml:space="preserve">- </w:t>
      </w:r>
      <w:r w:rsidRPr="009D34D0">
        <w:rPr>
          <w:sz w:val="28"/>
          <w:szCs w:val="28"/>
          <w:lang w:val="en-US"/>
        </w:rPr>
        <w:t>the international telephony;</w:t>
      </w:r>
    </w:p>
    <w:p w:rsidR="009D34D0" w:rsidRDefault="009D34D0" w:rsidP="009D34D0">
      <w:pPr>
        <w:ind w:firstLine="720"/>
        <w:jc w:val="both"/>
        <w:rPr>
          <w:sz w:val="28"/>
          <w:szCs w:val="28"/>
          <w:lang w:val="en-US"/>
        </w:rPr>
      </w:pPr>
      <w:r>
        <w:rPr>
          <w:sz w:val="28"/>
          <w:szCs w:val="28"/>
          <w:lang w:val="en-US"/>
        </w:rPr>
        <w:t xml:space="preserve">- </w:t>
      </w:r>
      <w:r w:rsidRPr="009D34D0">
        <w:rPr>
          <w:sz w:val="28"/>
          <w:szCs w:val="28"/>
          <w:lang w:val="en-US"/>
        </w:rPr>
        <w:t>the satellite mobile communication;</w:t>
      </w:r>
    </w:p>
    <w:p w:rsidR="009D34D0" w:rsidRDefault="009D34D0" w:rsidP="009D34D0">
      <w:pPr>
        <w:ind w:firstLine="720"/>
        <w:jc w:val="both"/>
        <w:rPr>
          <w:sz w:val="28"/>
          <w:szCs w:val="28"/>
          <w:lang w:val="en-US"/>
        </w:rPr>
      </w:pPr>
      <w:r>
        <w:rPr>
          <w:sz w:val="28"/>
          <w:szCs w:val="28"/>
          <w:lang w:val="en-US"/>
        </w:rPr>
        <w:t xml:space="preserve">- </w:t>
      </w:r>
      <w:r w:rsidRPr="009D34D0">
        <w:rPr>
          <w:sz w:val="28"/>
          <w:szCs w:val="28"/>
          <w:lang w:val="en-US"/>
        </w:rPr>
        <w:t>the cellular communication (specifying the name of the standard).</w:t>
      </w:r>
    </w:p>
    <w:p w:rsidR="008D0B86" w:rsidRDefault="009D34D0" w:rsidP="009D34D0">
      <w:pPr>
        <w:ind w:firstLine="720"/>
        <w:jc w:val="both"/>
        <w:rPr>
          <w:sz w:val="28"/>
          <w:szCs w:val="28"/>
          <w:lang w:val="en-US"/>
        </w:rPr>
      </w:pPr>
      <w:r w:rsidRPr="009D34D0">
        <w:rPr>
          <w:sz w:val="28"/>
          <w:szCs w:val="28"/>
          <w:lang w:val="en-US"/>
        </w:rPr>
        <w:t xml:space="preserve">2. The grant of a </w:t>
      </w:r>
      <w:r w:rsidR="008D0B86" w:rsidRPr="009D34D0">
        <w:rPr>
          <w:sz w:val="28"/>
          <w:szCs w:val="28"/>
          <w:lang w:val="en-US"/>
        </w:rPr>
        <w:t>license</w:t>
      </w:r>
      <w:r w:rsidRPr="009D34D0">
        <w:rPr>
          <w:sz w:val="28"/>
          <w:szCs w:val="28"/>
          <w:lang w:val="en-US"/>
        </w:rPr>
        <w:t xml:space="preserve"> shall not be required for carrying out the activity:</w:t>
      </w:r>
    </w:p>
    <w:p w:rsidR="008D0B86" w:rsidRDefault="009D34D0" w:rsidP="009D34D0">
      <w:pPr>
        <w:ind w:firstLine="720"/>
        <w:jc w:val="both"/>
        <w:rPr>
          <w:sz w:val="28"/>
          <w:szCs w:val="28"/>
          <w:lang w:val="en-US"/>
        </w:rPr>
      </w:pPr>
      <w:r w:rsidRPr="009D34D0">
        <w:rPr>
          <w:sz w:val="28"/>
          <w:szCs w:val="28"/>
          <w:lang w:val="en-US"/>
        </w:rPr>
        <w:t xml:space="preserve">1) by individuals and legal entities, that don’t have their own or rented network or </w:t>
      </w:r>
      <w:r w:rsidR="008D0B86" w:rsidRPr="009D34D0">
        <w:rPr>
          <w:sz w:val="28"/>
          <w:szCs w:val="28"/>
          <w:lang w:val="en-US"/>
        </w:rPr>
        <w:t>cross connect</w:t>
      </w:r>
      <w:r w:rsidRPr="009D34D0">
        <w:rPr>
          <w:sz w:val="28"/>
          <w:szCs w:val="28"/>
          <w:lang w:val="en-US"/>
        </w:rPr>
        <w:t xml:space="preserve"> equipment and that offer the services of other communications service providers for users, acting on the basis of the relevant </w:t>
      </w:r>
      <w:r w:rsidR="008D0B86" w:rsidRPr="009D34D0">
        <w:rPr>
          <w:sz w:val="28"/>
          <w:szCs w:val="28"/>
          <w:lang w:val="en-US"/>
        </w:rPr>
        <w:t>licenses</w:t>
      </w:r>
      <w:r w:rsidRPr="009D34D0">
        <w:rPr>
          <w:sz w:val="28"/>
          <w:szCs w:val="28"/>
          <w:lang w:val="en-US"/>
        </w:rPr>
        <w:t>.</w:t>
      </w:r>
    </w:p>
    <w:p w:rsidR="008D0B86" w:rsidRDefault="009D34D0" w:rsidP="009D34D0">
      <w:pPr>
        <w:ind w:firstLine="720"/>
        <w:jc w:val="both"/>
        <w:rPr>
          <w:sz w:val="28"/>
          <w:szCs w:val="28"/>
          <w:lang w:val="en-US"/>
        </w:rPr>
      </w:pPr>
      <w:r w:rsidRPr="009D34D0">
        <w:rPr>
          <w:sz w:val="28"/>
          <w:szCs w:val="28"/>
          <w:lang w:val="en-US"/>
        </w:rPr>
        <w:t xml:space="preserve">Relations between these person and communications service provider shall be regulated by concluded agreements, the structure of which shall be coordinated with a licenser. The mediators shall be obliged to render services under the trademark of communications service provider, with whom the agreement is concluded. By this, the communications service providers shall bear the liability for quality of rendered services to the consumers and compliance with conditions of validity of a </w:t>
      </w:r>
      <w:r w:rsidR="008D0B86" w:rsidRPr="009D34D0">
        <w:rPr>
          <w:sz w:val="28"/>
          <w:szCs w:val="28"/>
          <w:lang w:val="en-US"/>
        </w:rPr>
        <w:t>license</w:t>
      </w:r>
      <w:r w:rsidRPr="009D34D0">
        <w:rPr>
          <w:sz w:val="28"/>
          <w:szCs w:val="28"/>
          <w:lang w:val="en-US"/>
        </w:rPr>
        <w:t>.</w:t>
      </w:r>
    </w:p>
    <w:p w:rsidR="008D0B86" w:rsidRDefault="009D34D0" w:rsidP="009D34D0">
      <w:pPr>
        <w:ind w:firstLine="720"/>
        <w:jc w:val="both"/>
        <w:rPr>
          <w:sz w:val="28"/>
          <w:szCs w:val="28"/>
          <w:lang w:val="en-US"/>
        </w:rPr>
      </w:pPr>
      <w:r w:rsidRPr="009D34D0">
        <w:rPr>
          <w:sz w:val="28"/>
          <w:szCs w:val="28"/>
          <w:lang w:val="en-US"/>
        </w:rPr>
        <w:lastRenderedPageBreak/>
        <w:t>2) on creation and operation of the networks, intended for management of internal activity and technical processes, including the use of radio spectrum without rendering of communication services to third parties, as well as without use of communication services, rendered in the territory of the Republic of Kazakhstan by the communications service providers - non-residents of the Republic of Kazakhstan;</w:t>
      </w:r>
    </w:p>
    <w:p w:rsidR="008D0B86" w:rsidRDefault="009D34D0" w:rsidP="009D34D0">
      <w:pPr>
        <w:ind w:firstLine="720"/>
        <w:jc w:val="both"/>
        <w:rPr>
          <w:sz w:val="28"/>
          <w:szCs w:val="28"/>
          <w:lang w:val="en-US"/>
        </w:rPr>
      </w:pPr>
      <w:r w:rsidRPr="009D34D0">
        <w:rPr>
          <w:sz w:val="28"/>
          <w:szCs w:val="28"/>
          <w:lang w:val="en-US"/>
        </w:rPr>
        <w:t>3) on creation and operation of the networks of mobile telecommunication (as well as mobile radio (radiotelephony), trunking and pager communication), that don’t have connection in the telecommunication network of common use and intended for implementation of the basic activity that is not linked with rendering of communication services.</w:t>
      </w:r>
    </w:p>
    <w:p w:rsidR="00D3709A" w:rsidRPr="002E0D5C" w:rsidRDefault="009D34D0" w:rsidP="00337466">
      <w:pPr>
        <w:ind w:firstLine="720"/>
        <w:jc w:val="both"/>
        <w:rPr>
          <w:sz w:val="24"/>
          <w:szCs w:val="24"/>
          <w:lang w:val="en-US"/>
        </w:rPr>
      </w:pPr>
      <w:r w:rsidRPr="009D34D0">
        <w:rPr>
          <w:sz w:val="28"/>
          <w:szCs w:val="28"/>
          <w:lang w:val="en-US"/>
        </w:rPr>
        <w:t>Permit to use of radio spectrum shall be given by an authorized body in the scope of communication for use of frequency ranges, radio frequencies (radio frequency channel) in cases, provided by subparagraphs 2), 3) of this paragraph, in accordance with the legislation of the Republic of Kazakhstan in the scope of communication.</w:t>
      </w:r>
      <w:r w:rsidRPr="009D34D0">
        <w:rPr>
          <w:sz w:val="28"/>
          <w:szCs w:val="28"/>
          <w:lang w:val="en-US"/>
        </w:rPr>
        <w:br/>
      </w:r>
    </w:p>
    <w:p w:rsidR="00D3709A" w:rsidRPr="00EC4A4E" w:rsidRDefault="00C24AE6" w:rsidP="00CF010F">
      <w:pPr>
        <w:jc w:val="center"/>
        <w:rPr>
          <w:b/>
          <w:sz w:val="28"/>
          <w:szCs w:val="28"/>
          <w:lang w:val="en-US"/>
        </w:rPr>
      </w:pPr>
      <w:r w:rsidRPr="00EC4A4E">
        <w:rPr>
          <w:b/>
          <w:sz w:val="28"/>
          <w:szCs w:val="28"/>
          <w:lang w:val="en-US"/>
        </w:rPr>
        <w:t xml:space="preserve">Assignments for practical training </w:t>
      </w:r>
    </w:p>
    <w:p w:rsidR="00D3709A" w:rsidRPr="00337466" w:rsidRDefault="00D3709A" w:rsidP="00337466">
      <w:pPr>
        <w:jc w:val="both"/>
        <w:rPr>
          <w:sz w:val="28"/>
          <w:szCs w:val="28"/>
          <w:lang w:val="en-US"/>
        </w:rPr>
      </w:pPr>
    </w:p>
    <w:p w:rsidR="00337466" w:rsidRPr="00337466" w:rsidRDefault="00337466" w:rsidP="00EC4A4E">
      <w:pPr>
        <w:ind w:firstLine="720"/>
        <w:jc w:val="both"/>
        <w:rPr>
          <w:sz w:val="28"/>
          <w:szCs w:val="28"/>
          <w:lang w:val="en-US"/>
        </w:rPr>
      </w:pPr>
      <w:r w:rsidRPr="00337466">
        <w:rPr>
          <w:sz w:val="28"/>
          <w:szCs w:val="28"/>
          <w:lang w:val="en-US"/>
        </w:rPr>
        <w:t>1</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the Regulations on the units; </w:t>
      </w:r>
    </w:p>
    <w:p w:rsidR="00337466" w:rsidRPr="00337466" w:rsidRDefault="00337466" w:rsidP="00EC4A4E">
      <w:pPr>
        <w:ind w:firstLine="720"/>
        <w:jc w:val="both"/>
        <w:rPr>
          <w:sz w:val="28"/>
          <w:szCs w:val="28"/>
          <w:lang w:val="en-US"/>
        </w:rPr>
      </w:pPr>
      <w:r w:rsidRPr="00337466">
        <w:rPr>
          <w:sz w:val="28"/>
          <w:szCs w:val="28"/>
          <w:lang w:val="en-US"/>
        </w:rPr>
        <w:t>2</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technical regulations; </w:t>
      </w:r>
    </w:p>
    <w:p w:rsidR="00337466" w:rsidRPr="00337466" w:rsidRDefault="00337466" w:rsidP="00EC4A4E">
      <w:pPr>
        <w:ind w:firstLine="720"/>
        <w:jc w:val="both"/>
        <w:rPr>
          <w:sz w:val="28"/>
          <w:szCs w:val="28"/>
          <w:lang w:val="en-US"/>
        </w:rPr>
      </w:pPr>
      <w:r w:rsidRPr="00337466">
        <w:rPr>
          <w:sz w:val="28"/>
          <w:szCs w:val="28"/>
          <w:lang w:val="en-US"/>
        </w:rPr>
        <w:t>3</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job descriptions; </w:t>
      </w:r>
    </w:p>
    <w:p w:rsidR="00337466" w:rsidRPr="00337466" w:rsidRDefault="00337466" w:rsidP="00EC4A4E">
      <w:pPr>
        <w:ind w:firstLine="720"/>
        <w:jc w:val="both"/>
        <w:rPr>
          <w:sz w:val="28"/>
          <w:szCs w:val="28"/>
          <w:lang w:val="en-US"/>
        </w:rPr>
      </w:pPr>
      <w:r w:rsidRPr="00337466">
        <w:rPr>
          <w:sz w:val="28"/>
          <w:szCs w:val="28"/>
          <w:lang w:val="en-US"/>
        </w:rPr>
        <w:t>4</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control instructions;, </w:t>
      </w:r>
    </w:p>
    <w:p w:rsidR="00337466" w:rsidRPr="00337466" w:rsidRDefault="00337466" w:rsidP="00EC4A4E">
      <w:pPr>
        <w:ind w:firstLine="720"/>
        <w:jc w:val="both"/>
        <w:rPr>
          <w:sz w:val="28"/>
          <w:szCs w:val="28"/>
          <w:lang w:val="en-US"/>
        </w:rPr>
      </w:pPr>
      <w:r w:rsidRPr="00337466">
        <w:rPr>
          <w:sz w:val="28"/>
          <w:szCs w:val="28"/>
          <w:lang w:val="en-US"/>
        </w:rPr>
        <w:t>5</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of job descriptions; </w:t>
      </w:r>
    </w:p>
    <w:p w:rsidR="00337466" w:rsidRPr="00337466" w:rsidRDefault="00337466" w:rsidP="00EC4A4E">
      <w:pPr>
        <w:ind w:firstLine="720"/>
        <w:jc w:val="both"/>
        <w:rPr>
          <w:sz w:val="28"/>
          <w:szCs w:val="28"/>
          <w:lang w:val="en-US"/>
        </w:rPr>
      </w:pPr>
      <w:r w:rsidRPr="00337466">
        <w:rPr>
          <w:sz w:val="28"/>
          <w:szCs w:val="28"/>
          <w:lang w:val="en-US"/>
        </w:rPr>
        <w:t>6</w:t>
      </w:r>
      <w:r>
        <w:rPr>
          <w:sz w:val="28"/>
          <w:szCs w:val="28"/>
          <w:lang w:val="en-US"/>
        </w:rPr>
        <w:t>.</w:t>
      </w:r>
      <w:r w:rsidRPr="00337466">
        <w:rPr>
          <w:sz w:val="28"/>
          <w:szCs w:val="28"/>
          <w:lang w:val="en-US"/>
        </w:rPr>
        <w:t xml:space="preserve"> Develop </w:t>
      </w:r>
      <w:r w:rsidRPr="009D34D0">
        <w:rPr>
          <w:sz w:val="28"/>
          <w:szCs w:val="28"/>
          <w:lang w:val="en-US"/>
        </w:rPr>
        <w:t>license</w:t>
      </w:r>
      <w:r w:rsidRPr="00337466">
        <w:rPr>
          <w:sz w:val="28"/>
          <w:szCs w:val="28"/>
          <w:lang w:val="en-US"/>
        </w:rPr>
        <w:t xml:space="preserve"> for the development, coordination and approval processes of the </w:t>
      </w:r>
      <w:r>
        <w:rPr>
          <w:sz w:val="28"/>
          <w:szCs w:val="28"/>
          <w:lang w:val="en-US"/>
        </w:rPr>
        <w:t>licensing</w:t>
      </w:r>
      <w:r w:rsidRPr="00337466">
        <w:rPr>
          <w:sz w:val="28"/>
          <w:szCs w:val="28"/>
          <w:lang w:val="en-US"/>
        </w:rPr>
        <w:t xml:space="preserve">; </w:t>
      </w:r>
    </w:p>
    <w:p w:rsidR="00337466" w:rsidRPr="00337466" w:rsidRDefault="00337466" w:rsidP="00EC4A4E">
      <w:pPr>
        <w:ind w:firstLine="720"/>
        <w:jc w:val="both"/>
        <w:rPr>
          <w:sz w:val="28"/>
          <w:szCs w:val="28"/>
          <w:lang w:val="en-US"/>
        </w:rPr>
      </w:pPr>
      <w:r w:rsidRPr="00337466">
        <w:rPr>
          <w:sz w:val="28"/>
          <w:szCs w:val="28"/>
          <w:lang w:val="en-US"/>
        </w:rPr>
        <w:t>7</w:t>
      </w:r>
      <w:r>
        <w:rPr>
          <w:sz w:val="28"/>
          <w:szCs w:val="28"/>
          <w:lang w:val="en-US"/>
        </w:rPr>
        <w:t>.</w:t>
      </w:r>
      <w:r w:rsidRPr="00337466">
        <w:rPr>
          <w:sz w:val="28"/>
          <w:szCs w:val="28"/>
          <w:lang w:val="en-US"/>
        </w:rPr>
        <w:t xml:space="preserve"> </w:t>
      </w:r>
      <w:r w:rsidR="004A08B6" w:rsidRPr="004A08B6">
        <w:rPr>
          <w:sz w:val="28"/>
          <w:szCs w:val="28"/>
          <w:lang w:val="en-US"/>
        </w:rPr>
        <w:t>Licensing of activity in the forensic expert sphere</w:t>
      </w:r>
      <w:r w:rsidRPr="00337466">
        <w:rPr>
          <w:sz w:val="28"/>
          <w:szCs w:val="28"/>
          <w:lang w:val="en-US"/>
        </w:rPr>
        <w:t xml:space="preserve">; </w:t>
      </w:r>
    </w:p>
    <w:p w:rsidR="00337466" w:rsidRPr="00337466" w:rsidRDefault="00337466" w:rsidP="00EC4A4E">
      <w:pPr>
        <w:ind w:firstLine="720"/>
        <w:jc w:val="both"/>
        <w:rPr>
          <w:sz w:val="28"/>
          <w:szCs w:val="28"/>
          <w:lang w:val="en-US"/>
        </w:rPr>
      </w:pPr>
      <w:r w:rsidRPr="00337466">
        <w:rPr>
          <w:sz w:val="28"/>
          <w:szCs w:val="28"/>
          <w:lang w:val="en-US"/>
        </w:rPr>
        <w:t>8</w:t>
      </w:r>
      <w:r>
        <w:rPr>
          <w:sz w:val="28"/>
          <w:szCs w:val="28"/>
          <w:lang w:val="en-US"/>
        </w:rPr>
        <w:t>.</w:t>
      </w:r>
      <w:r w:rsidRPr="00337466">
        <w:rPr>
          <w:sz w:val="28"/>
          <w:szCs w:val="28"/>
          <w:lang w:val="en-US"/>
        </w:rPr>
        <w:t xml:space="preserve"> </w:t>
      </w:r>
      <w:r w:rsidR="004A08B6" w:rsidRPr="004A08B6">
        <w:rPr>
          <w:sz w:val="28"/>
          <w:szCs w:val="28"/>
          <w:lang w:val="en-US"/>
        </w:rPr>
        <w:t>Licensing of activity in the scope of culture</w:t>
      </w:r>
      <w:r w:rsidRPr="00337466">
        <w:rPr>
          <w:sz w:val="28"/>
          <w:szCs w:val="28"/>
          <w:lang w:val="en-US"/>
        </w:rPr>
        <w:t xml:space="preserve">; </w:t>
      </w:r>
    </w:p>
    <w:p w:rsidR="00337466" w:rsidRPr="00337466" w:rsidRDefault="00337466" w:rsidP="00EC4A4E">
      <w:pPr>
        <w:ind w:firstLine="720"/>
        <w:jc w:val="both"/>
        <w:rPr>
          <w:sz w:val="28"/>
          <w:szCs w:val="28"/>
          <w:lang w:val="en-US"/>
        </w:rPr>
      </w:pPr>
      <w:r w:rsidRPr="00337466">
        <w:rPr>
          <w:sz w:val="28"/>
          <w:szCs w:val="28"/>
          <w:lang w:val="en-US"/>
        </w:rPr>
        <w:t>9</w:t>
      </w:r>
      <w:r>
        <w:rPr>
          <w:sz w:val="28"/>
          <w:szCs w:val="28"/>
          <w:lang w:val="en-US"/>
        </w:rPr>
        <w:t>.</w:t>
      </w:r>
      <w:r w:rsidRPr="00337466">
        <w:rPr>
          <w:sz w:val="28"/>
          <w:szCs w:val="28"/>
          <w:lang w:val="en-US"/>
        </w:rPr>
        <w:t xml:space="preserve"> </w:t>
      </w:r>
      <w:r w:rsidR="004A08B6" w:rsidRPr="004A08B6">
        <w:rPr>
          <w:sz w:val="28"/>
          <w:szCs w:val="28"/>
          <w:lang w:val="en-US"/>
        </w:rPr>
        <w:t>Licensing of activity in financial sector and activity, linked with concentration of financial resources</w:t>
      </w:r>
      <w:r w:rsidRPr="00337466">
        <w:rPr>
          <w:sz w:val="28"/>
          <w:szCs w:val="28"/>
          <w:lang w:val="en-US"/>
        </w:rPr>
        <w:t xml:space="preserve">; </w:t>
      </w:r>
    </w:p>
    <w:p w:rsidR="00337466" w:rsidRPr="004A08B6" w:rsidRDefault="00337466" w:rsidP="00EC4A4E">
      <w:pPr>
        <w:ind w:firstLine="720"/>
        <w:jc w:val="both"/>
        <w:rPr>
          <w:sz w:val="28"/>
          <w:szCs w:val="28"/>
          <w:lang w:val="en-US"/>
        </w:rPr>
      </w:pPr>
      <w:r w:rsidRPr="00337466">
        <w:rPr>
          <w:sz w:val="28"/>
          <w:szCs w:val="28"/>
          <w:lang w:val="en-US"/>
        </w:rPr>
        <w:t>10</w:t>
      </w:r>
      <w:r>
        <w:rPr>
          <w:sz w:val="28"/>
          <w:szCs w:val="28"/>
          <w:lang w:val="en-US"/>
        </w:rPr>
        <w:t>.</w:t>
      </w:r>
      <w:r w:rsidRPr="00337466">
        <w:rPr>
          <w:sz w:val="28"/>
          <w:szCs w:val="28"/>
          <w:lang w:val="en-US"/>
        </w:rPr>
        <w:t xml:space="preserve"> </w:t>
      </w:r>
      <w:r w:rsidR="004A08B6" w:rsidRPr="004A08B6">
        <w:rPr>
          <w:sz w:val="28"/>
          <w:szCs w:val="28"/>
          <w:lang w:val="en-US"/>
        </w:rPr>
        <w:t>Licensing of activity in the scope of architecture, urban construction and construction.</w:t>
      </w:r>
      <w:r w:rsidRPr="00337466">
        <w:rPr>
          <w:sz w:val="28"/>
          <w:szCs w:val="28"/>
          <w:lang w:val="en-US"/>
        </w:rPr>
        <w:t xml:space="preserve"> </w:t>
      </w:r>
    </w:p>
    <w:p w:rsidR="004A08B6" w:rsidRPr="00EC4A4E" w:rsidRDefault="004A08B6" w:rsidP="004A08B6">
      <w:pPr>
        <w:jc w:val="center"/>
        <w:rPr>
          <w:sz w:val="28"/>
          <w:szCs w:val="28"/>
          <w:lang w:val="en-US"/>
        </w:rPr>
      </w:pPr>
      <w:r w:rsidRPr="00EC4A4E">
        <w:rPr>
          <w:b/>
          <w:sz w:val="28"/>
          <w:szCs w:val="28"/>
          <w:lang w:val="en-US"/>
        </w:rPr>
        <w:t>Control questions</w:t>
      </w:r>
      <w:r w:rsidR="00EC4A4E">
        <w:rPr>
          <w:sz w:val="28"/>
          <w:szCs w:val="28"/>
          <w:lang w:val="en-US"/>
        </w:rPr>
        <w:t>:</w:t>
      </w:r>
      <w:r w:rsidRPr="00EC4A4E">
        <w:rPr>
          <w:sz w:val="28"/>
          <w:szCs w:val="28"/>
          <w:lang w:val="en-US"/>
        </w:rPr>
        <w:t xml:space="preserve"> </w:t>
      </w:r>
    </w:p>
    <w:p w:rsidR="00337466" w:rsidRPr="00337466" w:rsidRDefault="00337466" w:rsidP="00337466">
      <w:pPr>
        <w:jc w:val="both"/>
        <w:rPr>
          <w:sz w:val="28"/>
          <w:szCs w:val="28"/>
          <w:lang w:val="en-US"/>
        </w:rPr>
      </w:pPr>
    </w:p>
    <w:p w:rsidR="00337466" w:rsidRPr="00337466" w:rsidRDefault="00337466" w:rsidP="00EC4A4E">
      <w:pPr>
        <w:ind w:firstLine="720"/>
        <w:jc w:val="both"/>
        <w:rPr>
          <w:sz w:val="28"/>
          <w:szCs w:val="28"/>
          <w:lang w:val="en-US"/>
        </w:rPr>
      </w:pPr>
      <w:r w:rsidRPr="00337466">
        <w:rPr>
          <w:sz w:val="28"/>
          <w:szCs w:val="28"/>
          <w:lang w:val="en-US"/>
        </w:rPr>
        <w:t>1</w:t>
      </w:r>
      <w:r w:rsidR="00B53897">
        <w:rPr>
          <w:sz w:val="28"/>
          <w:szCs w:val="28"/>
          <w:lang w:val="en-US"/>
        </w:rPr>
        <w:t>.</w:t>
      </w:r>
      <w:r w:rsidRPr="00337466">
        <w:rPr>
          <w:sz w:val="28"/>
          <w:szCs w:val="28"/>
          <w:lang w:val="en-US"/>
        </w:rPr>
        <w:t xml:space="preserve"> What is the difference to </w:t>
      </w:r>
      <w:r w:rsidR="004A08B6">
        <w:rPr>
          <w:sz w:val="28"/>
          <w:szCs w:val="28"/>
          <w:lang w:val="en-US"/>
        </w:rPr>
        <w:t>a l</w:t>
      </w:r>
      <w:r w:rsidRPr="00337466">
        <w:rPr>
          <w:sz w:val="28"/>
          <w:szCs w:val="28"/>
          <w:lang w:val="en-US"/>
        </w:rPr>
        <w:t xml:space="preserve">icense </w:t>
      </w:r>
      <w:r w:rsidR="00B53897">
        <w:rPr>
          <w:sz w:val="28"/>
          <w:szCs w:val="28"/>
          <w:lang w:val="en-US"/>
        </w:rPr>
        <w:t>in the scope of export and import of commodities</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2</w:t>
      </w:r>
      <w:r w:rsidR="00B53897">
        <w:rPr>
          <w:sz w:val="28"/>
          <w:szCs w:val="28"/>
          <w:lang w:val="en-US"/>
        </w:rPr>
        <w:t>.</w:t>
      </w:r>
      <w:r w:rsidRPr="00337466">
        <w:rPr>
          <w:sz w:val="28"/>
          <w:szCs w:val="28"/>
          <w:lang w:val="en-US"/>
        </w:rPr>
        <w:t xml:space="preserve"> The main purpose of documenting the </w:t>
      </w:r>
      <w:r w:rsidR="00B53897">
        <w:rPr>
          <w:sz w:val="28"/>
          <w:szCs w:val="28"/>
          <w:lang w:val="en-US"/>
        </w:rPr>
        <w:t>l</w:t>
      </w:r>
      <w:r w:rsidR="00B53897" w:rsidRPr="004A08B6">
        <w:rPr>
          <w:sz w:val="28"/>
          <w:szCs w:val="28"/>
          <w:lang w:val="en-US"/>
        </w:rPr>
        <w:t>icensing</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3</w:t>
      </w:r>
      <w:r w:rsidR="00B53897">
        <w:rPr>
          <w:sz w:val="28"/>
          <w:szCs w:val="28"/>
          <w:lang w:val="en-US"/>
        </w:rPr>
        <w:t>.</w:t>
      </w:r>
      <w:r w:rsidRPr="00337466">
        <w:rPr>
          <w:sz w:val="28"/>
          <w:szCs w:val="28"/>
          <w:lang w:val="en-US"/>
        </w:rPr>
        <w:t xml:space="preserve"> Structure of the </w:t>
      </w:r>
      <w:r w:rsidR="00B53897">
        <w:rPr>
          <w:sz w:val="28"/>
          <w:szCs w:val="28"/>
          <w:lang w:val="en-US"/>
        </w:rPr>
        <w:t>l</w:t>
      </w:r>
      <w:r w:rsidR="00B53897" w:rsidRPr="004A08B6">
        <w:rPr>
          <w:sz w:val="28"/>
          <w:szCs w:val="28"/>
          <w:lang w:val="en-US"/>
        </w:rPr>
        <w:t>icensing</w:t>
      </w:r>
      <w:r w:rsidRPr="00337466">
        <w:rPr>
          <w:sz w:val="28"/>
          <w:szCs w:val="28"/>
          <w:lang w:val="en-US"/>
        </w:rPr>
        <w:t xml:space="preserve"> documentation</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4</w:t>
      </w:r>
      <w:r w:rsidR="00B53897">
        <w:rPr>
          <w:sz w:val="28"/>
          <w:szCs w:val="28"/>
          <w:lang w:val="en-US"/>
        </w:rPr>
        <w:t>.</w:t>
      </w:r>
      <w:r w:rsidRPr="00337466">
        <w:rPr>
          <w:sz w:val="28"/>
          <w:szCs w:val="28"/>
          <w:lang w:val="en-US"/>
        </w:rPr>
        <w:t xml:space="preserve"> Tell us about each level of </w:t>
      </w:r>
      <w:r w:rsidR="00B53897">
        <w:rPr>
          <w:sz w:val="28"/>
          <w:szCs w:val="28"/>
          <w:lang w:val="en-US"/>
        </w:rPr>
        <w:t>l</w:t>
      </w:r>
      <w:r w:rsidR="00B53897" w:rsidRPr="004A08B6">
        <w:rPr>
          <w:sz w:val="28"/>
          <w:szCs w:val="28"/>
          <w:lang w:val="en-US"/>
        </w:rPr>
        <w:t>icensing</w:t>
      </w:r>
      <w:r w:rsidRPr="00337466">
        <w:rPr>
          <w:sz w:val="28"/>
          <w:szCs w:val="28"/>
          <w:lang w:val="en-US"/>
        </w:rPr>
        <w:t xml:space="preserve"> documents</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5.</w:t>
      </w:r>
      <w:r w:rsidR="00B53897">
        <w:rPr>
          <w:sz w:val="28"/>
          <w:szCs w:val="28"/>
          <w:lang w:val="en-US"/>
        </w:rPr>
        <w:t xml:space="preserve"> </w:t>
      </w:r>
      <w:r w:rsidRPr="00337466">
        <w:rPr>
          <w:sz w:val="28"/>
          <w:szCs w:val="28"/>
          <w:lang w:val="en-US"/>
        </w:rPr>
        <w:t xml:space="preserve">For which developed guidelines for the development, coordination and approval of the </w:t>
      </w:r>
      <w:r w:rsidR="00B53897">
        <w:rPr>
          <w:sz w:val="28"/>
          <w:szCs w:val="28"/>
          <w:lang w:val="en-US"/>
        </w:rPr>
        <w:t>l</w:t>
      </w:r>
      <w:r w:rsidR="00B53897" w:rsidRPr="004A08B6">
        <w:rPr>
          <w:sz w:val="28"/>
          <w:szCs w:val="28"/>
          <w:lang w:val="en-US"/>
        </w:rPr>
        <w:t>icensing</w:t>
      </w:r>
      <w:r w:rsidRPr="00337466">
        <w:rPr>
          <w:sz w:val="28"/>
          <w:szCs w:val="28"/>
          <w:lang w:val="en-US"/>
        </w:rPr>
        <w:t xml:space="preserve"> documents</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lastRenderedPageBreak/>
        <w:t>6</w:t>
      </w:r>
      <w:r w:rsidR="00B53897">
        <w:rPr>
          <w:sz w:val="28"/>
          <w:szCs w:val="28"/>
          <w:lang w:val="en-US"/>
        </w:rPr>
        <w:t>.</w:t>
      </w:r>
      <w:r w:rsidRPr="00337466">
        <w:rPr>
          <w:sz w:val="28"/>
          <w:szCs w:val="28"/>
          <w:lang w:val="en-US"/>
        </w:rPr>
        <w:t xml:space="preserve"> Content of the Regulation on the subdivisions of the enterprise</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7</w:t>
      </w:r>
      <w:r w:rsidR="00B53897">
        <w:rPr>
          <w:sz w:val="28"/>
          <w:szCs w:val="28"/>
          <w:lang w:val="en-US"/>
        </w:rPr>
        <w:t>.</w:t>
      </w:r>
      <w:r w:rsidRPr="00337466">
        <w:rPr>
          <w:sz w:val="28"/>
          <w:szCs w:val="28"/>
          <w:lang w:val="en-US"/>
        </w:rPr>
        <w:t xml:space="preserve"> Tell us about the job descriptions. Based on what documents they are developed</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8</w:t>
      </w:r>
      <w:r w:rsidR="00B53897">
        <w:rPr>
          <w:sz w:val="28"/>
          <w:szCs w:val="28"/>
          <w:lang w:val="en-US"/>
        </w:rPr>
        <w:t>.</w:t>
      </w:r>
      <w:r w:rsidRPr="00337466">
        <w:rPr>
          <w:sz w:val="28"/>
          <w:szCs w:val="28"/>
          <w:lang w:val="en-US"/>
        </w:rPr>
        <w:t xml:space="preserve"> Structure of the working instructions. For whom they are designed</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9</w:t>
      </w:r>
      <w:r w:rsidR="00B53897">
        <w:rPr>
          <w:sz w:val="28"/>
          <w:szCs w:val="28"/>
          <w:lang w:val="en-US"/>
        </w:rPr>
        <w:t>.</w:t>
      </w:r>
      <w:r w:rsidRPr="00337466">
        <w:rPr>
          <w:sz w:val="28"/>
          <w:szCs w:val="28"/>
          <w:lang w:val="en-US"/>
        </w:rPr>
        <w:t xml:space="preserve"> For what purposes are developed control instructions. Give an example</w:t>
      </w:r>
      <w:r w:rsidR="002E0D5C">
        <w:rPr>
          <w:sz w:val="28"/>
          <w:szCs w:val="28"/>
          <w:lang w:val="en-US"/>
        </w:rPr>
        <w:t>?</w:t>
      </w:r>
    </w:p>
    <w:p w:rsidR="00337466" w:rsidRPr="00337466" w:rsidRDefault="00337466" w:rsidP="00EC4A4E">
      <w:pPr>
        <w:ind w:firstLine="720"/>
        <w:jc w:val="both"/>
        <w:rPr>
          <w:sz w:val="28"/>
          <w:szCs w:val="28"/>
          <w:lang w:val="en-US"/>
        </w:rPr>
      </w:pPr>
      <w:r w:rsidRPr="00337466">
        <w:rPr>
          <w:sz w:val="28"/>
          <w:szCs w:val="28"/>
          <w:lang w:val="en-US"/>
        </w:rPr>
        <w:t>10</w:t>
      </w:r>
      <w:r w:rsidR="00B53897">
        <w:rPr>
          <w:sz w:val="28"/>
          <w:szCs w:val="28"/>
          <w:lang w:val="en-US"/>
        </w:rPr>
        <w:t>.</w:t>
      </w:r>
      <w:r w:rsidRPr="00337466">
        <w:rPr>
          <w:sz w:val="28"/>
          <w:szCs w:val="28"/>
          <w:lang w:val="en-US"/>
        </w:rPr>
        <w:t xml:space="preserve"> What is the technological instruction</w:t>
      </w:r>
      <w:r w:rsidR="002E0D5C">
        <w:rPr>
          <w:sz w:val="28"/>
          <w:szCs w:val="28"/>
          <w:lang w:val="en-US"/>
        </w:rPr>
        <w:t>?</w:t>
      </w:r>
    </w:p>
    <w:p w:rsidR="00D3709A" w:rsidRPr="00337466" w:rsidRDefault="00D3709A" w:rsidP="00337466">
      <w:pPr>
        <w:jc w:val="both"/>
        <w:rPr>
          <w:sz w:val="28"/>
          <w:szCs w:val="28"/>
          <w:lang w:val="en-US"/>
        </w:rPr>
      </w:pPr>
    </w:p>
    <w:p w:rsidR="00B53897" w:rsidRDefault="00B53897" w:rsidP="00F720BA">
      <w:pPr>
        <w:jc w:val="center"/>
        <w:rPr>
          <w:b/>
          <w:bCs/>
          <w:sz w:val="28"/>
          <w:szCs w:val="28"/>
          <w:lang w:val="en-US"/>
        </w:rPr>
      </w:pPr>
    </w:p>
    <w:p w:rsidR="00D3709A" w:rsidRPr="00B53897" w:rsidRDefault="00C24AE6" w:rsidP="00F720BA">
      <w:pPr>
        <w:jc w:val="center"/>
        <w:rPr>
          <w:b/>
          <w:bCs/>
          <w:sz w:val="28"/>
          <w:szCs w:val="28"/>
          <w:lang w:val="en-US"/>
        </w:rPr>
      </w:pPr>
      <w:r w:rsidRPr="00B53897">
        <w:rPr>
          <w:b/>
          <w:bCs/>
          <w:sz w:val="28"/>
          <w:szCs w:val="28"/>
          <w:lang w:val="en-US"/>
        </w:rPr>
        <w:t>Practical class</w:t>
      </w:r>
      <w:r w:rsidR="00D3709A" w:rsidRPr="00B53897">
        <w:rPr>
          <w:b/>
          <w:bCs/>
          <w:sz w:val="28"/>
          <w:szCs w:val="28"/>
          <w:lang w:val="en-US"/>
        </w:rPr>
        <w:t xml:space="preserve"> №10</w:t>
      </w:r>
    </w:p>
    <w:p w:rsidR="00D3709A" w:rsidRPr="00B53897" w:rsidRDefault="00D3709A" w:rsidP="00F720BA">
      <w:pPr>
        <w:jc w:val="both"/>
        <w:rPr>
          <w:b/>
          <w:bCs/>
          <w:sz w:val="28"/>
          <w:szCs w:val="28"/>
          <w:lang w:val="en-US"/>
        </w:rPr>
      </w:pPr>
    </w:p>
    <w:p w:rsidR="00D3709A" w:rsidRPr="00B53897" w:rsidRDefault="00C24AE6" w:rsidP="00F720BA">
      <w:pPr>
        <w:ind w:firstLine="720"/>
        <w:jc w:val="both"/>
        <w:rPr>
          <w:sz w:val="28"/>
          <w:szCs w:val="28"/>
          <w:lang w:val="en-US"/>
        </w:rPr>
      </w:pPr>
      <w:r w:rsidRPr="00EC4A4E">
        <w:rPr>
          <w:b/>
          <w:sz w:val="28"/>
          <w:szCs w:val="28"/>
          <w:lang w:val="en-US"/>
        </w:rPr>
        <w:t>Goals and objectives of the activity:</w:t>
      </w:r>
      <w:r w:rsidRPr="00B53897">
        <w:rPr>
          <w:sz w:val="28"/>
          <w:szCs w:val="28"/>
          <w:lang w:val="en-US"/>
        </w:rPr>
        <w:t xml:space="preserve"> </w:t>
      </w:r>
      <w:r w:rsidR="00D3709A" w:rsidRPr="00B53897">
        <w:rPr>
          <w:sz w:val="28"/>
          <w:szCs w:val="28"/>
          <w:lang w:val="en-US"/>
        </w:rPr>
        <w:t xml:space="preserve"> </w:t>
      </w:r>
      <w:r w:rsidR="00B53897" w:rsidRPr="00746992">
        <w:rPr>
          <w:sz w:val="28"/>
          <w:szCs w:val="28"/>
          <w:lang w:val="en-US"/>
        </w:rPr>
        <w:t xml:space="preserve">The coals is to study a class of </w:t>
      </w:r>
      <w:r w:rsidR="00B53897">
        <w:rPr>
          <w:sz w:val="28"/>
          <w:szCs w:val="28"/>
          <w:lang w:val="en-US"/>
        </w:rPr>
        <w:t>m</w:t>
      </w:r>
      <w:r w:rsidR="00B53897" w:rsidRPr="00746992">
        <w:rPr>
          <w:sz w:val="28"/>
          <w:szCs w:val="28"/>
          <w:lang w:val="en-US"/>
        </w:rPr>
        <w:t>aking</w:t>
      </w:r>
      <w:r w:rsidR="00B53897" w:rsidRPr="006C6005">
        <w:rPr>
          <w:sz w:val="28"/>
          <w:szCs w:val="28"/>
          <w:lang w:val="en-US"/>
        </w:rPr>
        <w:t xml:space="preserve"> statements and a list of documents for a license education activities</w:t>
      </w:r>
      <w:r w:rsidR="00D3709A" w:rsidRPr="00B53897">
        <w:rPr>
          <w:sz w:val="28"/>
          <w:szCs w:val="28"/>
          <w:lang w:val="en-US"/>
        </w:rPr>
        <w:t>.</w:t>
      </w:r>
    </w:p>
    <w:p w:rsidR="00D3709A" w:rsidRPr="00B53897" w:rsidRDefault="00D3709A" w:rsidP="00F720BA">
      <w:pPr>
        <w:jc w:val="both"/>
        <w:rPr>
          <w:sz w:val="28"/>
          <w:szCs w:val="28"/>
          <w:lang w:val="en-US"/>
        </w:rPr>
      </w:pPr>
    </w:p>
    <w:p w:rsidR="00D3709A" w:rsidRPr="00EC4A4E" w:rsidRDefault="00EC4A4E" w:rsidP="00F720BA">
      <w:pPr>
        <w:jc w:val="center"/>
        <w:rPr>
          <w:b/>
          <w:sz w:val="28"/>
          <w:szCs w:val="28"/>
          <w:lang w:val="en-US"/>
        </w:rPr>
      </w:pPr>
      <w:r w:rsidRPr="00EC4A4E">
        <w:rPr>
          <w:b/>
          <w:sz w:val="28"/>
          <w:szCs w:val="28"/>
          <w:lang w:val="en-US"/>
        </w:rPr>
        <w:t xml:space="preserve">The content </w:t>
      </w:r>
    </w:p>
    <w:p w:rsidR="00D3709A" w:rsidRDefault="00D3709A" w:rsidP="007B5D24">
      <w:pPr>
        <w:ind w:firstLine="720"/>
        <w:jc w:val="both"/>
        <w:rPr>
          <w:sz w:val="28"/>
          <w:szCs w:val="28"/>
          <w:lang w:val="en-US"/>
        </w:rPr>
      </w:pPr>
    </w:p>
    <w:p w:rsidR="005F3BD7" w:rsidRPr="005F3BD7" w:rsidRDefault="005F3BD7" w:rsidP="005F3BD7">
      <w:pPr>
        <w:ind w:firstLine="720"/>
        <w:jc w:val="both"/>
        <w:rPr>
          <w:sz w:val="28"/>
          <w:szCs w:val="28"/>
          <w:lang w:val="en-US"/>
        </w:rPr>
      </w:pPr>
      <w:r w:rsidRPr="005F3BD7">
        <w:rPr>
          <w:sz w:val="28"/>
          <w:szCs w:val="28"/>
          <w:lang w:val="en-US"/>
        </w:rPr>
        <w:t>Licensing rules for educational activities</w:t>
      </w:r>
    </w:p>
    <w:p w:rsidR="005F3BD7" w:rsidRPr="005F3BD7" w:rsidRDefault="005F3BD7" w:rsidP="005F3BD7">
      <w:pPr>
        <w:ind w:firstLine="720"/>
        <w:jc w:val="both"/>
        <w:rPr>
          <w:sz w:val="28"/>
          <w:szCs w:val="28"/>
          <w:lang w:val="en-US"/>
        </w:rPr>
      </w:pPr>
      <w:r w:rsidRPr="005F3BD7">
        <w:rPr>
          <w:sz w:val="28"/>
          <w:szCs w:val="28"/>
          <w:lang w:val="en-US"/>
        </w:rPr>
        <w:t>1. General Provisions</w:t>
      </w:r>
    </w:p>
    <w:p w:rsidR="005F3BD7" w:rsidRPr="005F3BD7" w:rsidRDefault="005F3BD7" w:rsidP="005F3BD7">
      <w:pPr>
        <w:ind w:firstLine="720"/>
        <w:jc w:val="both"/>
        <w:rPr>
          <w:sz w:val="28"/>
          <w:szCs w:val="28"/>
          <w:lang w:val="en-US"/>
        </w:rPr>
      </w:pPr>
      <w:r w:rsidRPr="005F3BD7">
        <w:rPr>
          <w:sz w:val="28"/>
          <w:szCs w:val="28"/>
          <w:lang w:val="en-US"/>
        </w:rPr>
        <w:t>1. Educational activities of legal entities, regardless of departmental subordination and forms of ownership, are subject to licensing in accordance with the legislation of the Republic of Kazakhstan.</w:t>
      </w:r>
    </w:p>
    <w:p w:rsidR="005F3BD7" w:rsidRPr="005F3BD7" w:rsidRDefault="005F3BD7" w:rsidP="005F3BD7">
      <w:pPr>
        <w:ind w:firstLine="720"/>
        <w:jc w:val="both"/>
        <w:rPr>
          <w:sz w:val="28"/>
          <w:szCs w:val="28"/>
          <w:lang w:val="en-US"/>
        </w:rPr>
      </w:pPr>
      <w:r w:rsidRPr="005F3BD7">
        <w:rPr>
          <w:sz w:val="28"/>
          <w:szCs w:val="28"/>
          <w:lang w:val="en-US"/>
        </w:rPr>
        <w:t>2. The following subspecies of educational activity are subject to licensing:</w:t>
      </w:r>
    </w:p>
    <w:p w:rsidR="005F3BD7" w:rsidRPr="005F3BD7" w:rsidRDefault="005F3BD7" w:rsidP="005F3BD7">
      <w:pPr>
        <w:ind w:firstLine="720"/>
        <w:jc w:val="both"/>
        <w:rPr>
          <w:sz w:val="28"/>
          <w:szCs w:val="28"/>
          <w:lang w:val="en-US"/>
        </w:rPr>
      </w:pPr>
      <w:r w:rsidRPr="005F3BD7">
        <w:rPr>
          <w:sz w:val="28"/>
          <w:szCs w:val="28"/>
          <w:lang w:val="en-US"/>
        </w:rPr>
        <w:t>educational activities of legal entities implementing general education curricula for pre-school education and training and additional education for children, curricula for additional education in sports for children and youth;</w:t>
      </w:r>
    </w:p>
    <w:p w:rsidR="005F3BD7" w:rsidRPr="005F3BD7" w:rsidRDefault="005F3BD7" w:rsidP="005F3BD7">
      <w:pPr>
        <w:ind w:firstLine="720"/>
        <w:jc w:val="both"/>
        <w:rPr>
          <w:sz w:val="28"/>
          <w:szCs w:val="28"/>
          <w:lang w:val="en-US"/>
        </w:rPr>
      </w:pPr>
      <w:r w:rsidRPr="005F3BD7">
        <w:rPr>
          <w:sz w:val="28"/>
          <w:szCs w:val="28"/>
          <w:lang w:val="en-US"/>
        </w:rPr>
        <w:t>educational activities of legal entities implementing specialized and special educational programs;</w:t>
      </w:r>
    </w:p>
    <w:p w:rsidR="005F3BD7" w:rsidRPr="005F3BD7" w:rsidRDefault="005F3BD7" w:rsidP="005F3BD7">
      <w:pPr>
        <w:ind w:firstLine="720"/>
        <w:jc w:val="both"/>
        <w:rPr>
          <w:sz w:val="28"/>
          <w:szCs w:val="28"/>
          <w:lang w:val="en-US"/>
        </w:rPr>
      </w:pPr>
      <w:r w:rsidRPr="005F3BD7">
        <w:rPr>
          <w:sz w:val="28"/>
          <w:szCs w:val="28"/>
          <w:lang w:val="en-US"/>
        </w:rPr>
        <w:t>educational activities of legal entities implementing the basic educational programs of primary, basic secondary, general secondary, technical and vocational education, including in professions, after secondary, higher, postgraduate education, including in specialties;</w:t>
      </w:r>
    </w:p>
    <w:p w:rsidR="005F3BD7" w:rsidRPr="005F3BD7" w:rsidRDefault="005F3BD7" w:rsidP="005F3BD7">
      <w:pPr>
        <w:ind w:firstLine="720"/>
        <w:jc w:val="both"/>
        <w:rPr>
          <w:sz w:val="28"/>
          <w:szCs w:val="28"/>
          <w:lang w:val="en-US"/>
        </w:rPr>
      </w:pPr>
      <w:r w:rsidRPr="005F3BD7">
        <w:rPr>
          <w:sz w:val="28"/>
          <w:szCs w:val="28"/>
          <w:lang w:val="en-US"/>
        </w:rPr>
        <w:t>educational activities of legal entities implementing spiritual educational programs;</w:t>
      </w:r>
    </w:p>
    <w:p w:rsidR="005F3BD7" w:rsidRPr="005F3BD7" w:rsidRDefault="005F3BD7" w:rsidP="005F3BD7">
      <w:pPr>
        <w:ind w:firstLine="720"/>
        <w:jc w:val="both"/>
        <w:rPr>
          <w:sz w:val="28"/>
          <w:szCs w:val="28"/>
          <w:lang w:val="en-US"/>
        </w:rPr>
      </w:pPr>
      <w:r w:rsidRPr="005F3BD7">
        <w:rPr>
          <w:sz w:val="28"/>
          <w:szCs w:val="28"/>
          <w:lang w:val="en-US"/>
        </w:rPr>
        <w:t>educational activities of international and foreign legal entities.</w:t>
      </w:r>
    </w:p>
    <w:p w:rsidR="005F3BD7" w:rsidRPr="005F3BD7" w:rsidRDefault="005F3BD7" w:rsidP="005F3BD7">
      <w:pPr>
        <w:ind w:firstLine="720"/>
        <w:jc w:val="both"/>
        <w:rPr>
          <w:sz w:val="28"/>
          <w:szCs w:val="28"/>
          <w:lang w:val="en-US"/>
        </w:rPr>
      </w:pPr>
      <w:r w:rsidRPr="005F3BD7">
        <w:rPr>
          <w:sz w:val="28"/>
          <w:szCs w:val="28"/>
          <w:lang w:val="en-US"/>
        </w:rPr>
        <w:t>2. Conditions and procedure for issuing a license</w:t>
      </w:r>
    </w:p>
    <w:p w:rsidR="005F3BD7" w:rsidRPr="005F3BD7" w:rsidRDefault="005F3BD7" w:rsidP="005F3BD7">
      <w:pPr>
        <w:ind w:firstLine="720"/>
        <w:jc w:val="both"/>
        <w:rPr>
          <w:sz w:val="28"/>
          <w:szCs w:val="28"/>
          <w:lang w:val="en-US"/>
        </w:rPr>
      </w:pPr>
      <w:r w:rsidRPr="005F3BD7">
        <w:rPr>
          <w:sz w:val="28"/>
          <w:szCs w:val="28"/>
          <w:lang w:val="en-US"/>
        </w:rPr>
        <w:t>5. To obtain a license for the law of educational activities of the organization of education, the following documents shall be submitted to the licensor:</w:t>
      </w:r>
    </w:p>
    <w:p w:rsidR="005F3BD7" w:rsidRPr="005F3BD7" w:rsidRDefault="005F3BD7" w:rsidP="005F3BD7">
      <w:pPr>
        <w:ind w:firstLine="720"/>
        <w:jc w:val="both"/>
        <w:rPr>
          <w:sz w:val="28"/>
          <w:szCs w:val="28"/>
          <w:lang w:val="en-US"/>
        </w:rPr>
      </w:pPr>
      <w:r w:rsidRPr="005F3BD7">
        <w:rPr>
          <w:sz w:val="28"/>
          <w:szCs w:val="28"/>
          <w:lang w:val="en-US"/>
        </w:rPr>
        <w:t>1) application;</w:t>
      </w:r>
    </w:p>
    <w:p w:rsidR="005F3BD7" w:rsidRPr="005F3BD7" w:rsidRDefault="005F3BD7" w:rsidP="005F3BD7">
      <w:pPr>
        <w:ind w:firstLine="720"/>
        <w:jc w:val="both"/>
        <w:rPr>
          <w:sz w:val="28"/>
          <w:szCs w:val="28"/>
          <w:lang w:val="en-US"/>
        </w:rPr>
      </w:pPr>
      <w:r w:rsidRPr="005F3BD7">
        <w:rPr>
          <w:sz w:val="28"/>
          <w:szCs w:val="28"/>
          <w:lang w:val="en-US"/>
        </w:rPr>
        <w:t>2) a notarized copy of the certificate of state registration of the applicant as a legal entity;</w:t>
      </w:r>
    </w:p>
    <w:p w:rsidR="005F3BD7" w:rsidRPr="005F3BD7" w:rsidRDefault="005F3BD7" w:rsidP="005F3BD7">
      <w:pPr>
        <w:ind w:firstLine="720"/>
        <w:jc w:val="both"/>
        <w:rPr>
          <w:sz w:val="28"/>
          <w:szCs w:val="28"/>
          <w:lang w:val="en-US"/>
        </w:rPr>
      </w:pPr>
      <w:r w:rsidRPr="005F3BD7">
        <w:rPr>
          <w:sz w:val="28"/>
          <w:szCs w:val="28"/>
          <w:lang w:val="en-US"/>
        </w:rPr>
        <w:t>3) a notarized copy of the certificate of the applicant’s registration with the tax authority;</w:t>
      </w:r>
    </w:p>
    <w:p w:rsidR="005F3BD7" w:rsidRPr="005F3BD7" w:rsidRDefault="005F3BD7" w:rsidP="005F3BD7">
      <w:pPr>
        <w:ind w:firstLine="720"/>
        <w:jc w:val="both"/>
        <w:rPr>
          <w:sz w:val="28"/>
          <w:szCs w:val="28"/>
          <w:lang w:val="en-US"/>
        </w:rPr>
      </w:pPr>
      <w:r w:rsidRPr="005F3BD7">
        <w:rPr>
          <w:sz w:val="28"/>
          <w:szCs w:val="28"/>
          <w:lang w:val="en-US"/>
        </w:rPr>
        <w:t>4) a document confirming the payment of the license fee to the budget for the right to engage in educational activities;</w:t>
      </w:r>
    </w:p>
    <w:p w:rsidR="005F3BD7" w:rsidRPr="005F3BD7" w:rsidRDefault="005F3BD7" w:rsidP="005F3BD7">
      <w:pPr>
        <w:ind w:firstLine="720"/>
        <w:jc w:val="both"/>
        <w:rPr>
          <w:sz w:val="28"/>
          <w:szCs w:val="28"/>
          <w:lang w:val="en-US"/>
        </w:rPr>
      </w:pPr>
      <w:r w:rsidRPr="005F3BD7">
        <w:rPr>
          <w:sz w:val="28"/>
          <w:szCs w:val="28"/>
          <w:lang w:val="en-US"/>
        </w:rPr>
        <w:t>5) information and documents in accordance with the qualification requirements.</w:t>
      </w:r>
    </w:p>
    <w:p w:rsidR="005F3BD7" w:rsidRPr="005F3BD7" w:rsidRDefault="005F3BD7" w:rsidP="005F3BD7">
      <w:pPr>
        <w:ind w:firstLine="720"/>
        <w:jc w:val="both"/>
        <w:rPr>
          <w:sz w:val="28"/>
          <w:szCs w:val="28"/>
          <w:lang w:val="en-US"/>
        </w:rPr>
      </w:pPr>
      <w:r w:rsidRPr="005F3BD7">
        <w:rPr>
          <w:sz w:val="28"/>
          <w:szCs w:val="28"/>
          <w:lang w:val="en-US"/>
        </w:rPr>
        <w:lastRenderedPageBreak/>
        <w:t>To obtain an application for a license in the framework of an educational activity for which there is a license, the following documents are required:</w:t>
      </w:r>
    </w:p>
    <w:p w:rsidR="005F3BD7" w:rsidRPr="005F3BD7" w:rsidRDefault="005F3BD7" w:rsidP="005F3BD7">
      <w:pPr>
        <w:ind w:firstLine="720"/>
        <w:jc w:val="both"/>
        <w:rPr>
          <w:sz w:val="28"/>
          <w:szCs w:val="28"/>
          <w:lang w:val="en-US"/>
        </w:rPr>
      </w:pPr>
      <w:r w:rsidRPr="005F3BD7">
        <w:rPr>
          <w:sz w:val="28"/>
          <w:szCs w:val="28"/>
          <w:lang w:val="en-US"/>
        </w:rPr>
        <w:t>1) application;</w:t>
      </w:r>
    </w:p>
    <w:p w:rsidR="005F3BD7" w:rsidRPr="005F3BD7" w:rsidRDefault="005F3BD7" w:rsidP="005F3BD7">
      <w:pPr>
        <w:ind w:firstLine="720"/>
        <w:jc w:val="both"/>
        <w:rPr>
          <w:sz w:val="28"/>
          <w:szCs w:val="28"/>
          <w:lang w:val="en-US"/>
        </w:rPr>
      </w:pPr>
      <w:r w:rsidRPr="005F3BD7">
        <w:rPr>
          <w:sz w:val="28"/>
          <w:szCs w:val="28"/>
          <w:lang w:val="en-US"/>
        </w:rPr>
        <w:t>2) a notarized copy of the license;</w:t>
      </w:r>
    </w:p>
    <w:p w:rsidR="005F3BD7" w:rsidRDefault="005F3BD7" w:rsidP="005F3BD7">
      <w:pPr>
        <w:ind w:firstLine="720"/>
        <w:jc w:val="both"/>
        <w:rPr>
          <w:sz w:val="28"/>
          <w:szCs w:val="28"/>
          <w:lang w:val="en-US"/>
        </w:rPr>
      </w:pPr>
      <w:r w:rsidRPr="005F3BD7">
        <w:rPr>
          <w:sz w:val="28"/>
          <w:szCs w:val="28"/>
          <w:lang w:val="en-US"/>
        </w:rPr>
        <w:t>3) information and documents in accordance with the qualification requirements.</w:t>
      </w:r>
    </w:p>
    <w:p w:rsidR="005F3BD7" w:rsidRPr="005F3BD7" w:rsidRDefault="005F3BD7" w:rsidP="005F3BD7">
      <w:pPr>
        <w:ind w:firstLine="720"/>
        <w:jc w:val="both"/>
        <w:rPr>
          <w:sz w:val="28"/>
          <w:szCs w:val="28"/>
          <w:lang w:val="en-US"/>
        </w:rPr>
      </w:pPr>
      <w:r w:rsidRPr="005F3BD7">
        <w:rPr>
          <w:sz w:val="28"/>
          <w:szCs w:val="28"/>
          <w:lang w:val="en-US"/>
        </w:rPr>
        <w:t>To obtain an application to the license, the branches of educational organizations, along with the documents listed above, present the regulations on the branch and registration documents.</w:t>
      </w:r>
    </w:p>
    <w:p w:rsidR="005F3BD7" w:rsidRPr="005F3BD7" w:rsidRDefault="005F3BD7" w:rsidP="005F3BD7">
      <w:pPr>
        <w:ind w:firstLine="720"/>
        <w:jc w:val="both"/>
        <w:rPr>
          <w:sz w:val="28"/>
          <w:szCs w:val="28"/>
          <w:lang w:val="en-US"/>
        </w:rPr>
      </w:pPr>
      <w:r w:rsidRPr="005F3BD7">
        <w:rPr>
          <w:sz w:val="28"/>
          <w:szCs w:val="28"/>
          <w:lang w:val="en-US"/>
        </w:rPr>
        <w:t>6. In the process of reviewing the application of the educational organization, the licensor conducts an examination to verify the conditions necessary for the implementation of educational activities.</w:t>
      </w:r>
    </w:p>
    <w:p w:rsidR="005F3BD7" w:rsidRPr="005F3BD7" w:rsidRDefault="005F3BD7" w:rsidP="005F3BD7">
      <w:pPr>
        <w:ind w:firstLine="720"/>
        <w:jc w:val="both"/>
        <w:rPr>
          <w:sz w:val="28"/>
          <w:szCs w:val="28"/>
          <w:lang w:val="en-US"/>
        </w:rPr>
      </w:pPr>
      <w:r w:rsidRPr="005F3BD7">
        <w:rPr>
          <w:sz w:val="28"/>
          <w:szCs w:val="28"/>
          <w:lang w:val="en-US"/>
        </w:rPr>
        <w:t>3. Deprivation and suspension of a license</w:t>
      </w:r>
    </w:p>
    <w:p w:rsidR="005F3BD7" w:rsidRPr="005F3BD7" w:rsidRDefault="005F3BD7" w:rsidP="005F3BD7">
      <w:pPr>
        <w:ind w:firstLine="720"/>
        <w:jc w:val="both"/>
        <w:rPr>
          <w:sz w:val="28"/>
          <w:szCs w:val="28"/>
          <w:lang w:val="en-US"/>
        </w:rPr>
      </w:pPr>
      <w:r w:rsidRPr="005F3BD7">
        <w:rPr>
          <w:sz w:val="28"/>
          <w:szCs w:val="28"/>
          <w:lang w:val="en-US"/>
        </w:rPr>
        <w:t>7. Suspension of action, deprivation of a license is carried out in the manner prescribed by the legislation of the Republic of Kazakhstan on administrative offenses.</w:t>
      </w:r>
    </w:p>
    <w:p w:rsidR="005F3BD7" w:rsidRPr="005F3BD7" w:rsidRDefault="005F3BD7" w:rsidP="005F3BD7">
      <w:pPr>
        <w:ind w:firstLine="720"/>
        <w:jc w:val="both"/>
        <w:rPr>
          <w:sz w:val="28"/>
          <w:szCs w:val="28"/>
          <w:lang w:val="en-US"/>
        </w:rPr>
      </w:pPr>
      <w:r w:rsidRPr="005F3BD7">
        <w:rPr>
          <w:sz w:val="28"/>
          <w:szCs w:val="28"/>
          <w:lang w:val="en-US"/>
        </w:rPr>
        <w:t>3 Qualification requirements for the licensing of educational activities</w:t>
      </w:r>
    </w:p>
    <w:p w:rsidR="005F3BD7" w:rsidRPr="005F3BD7" w:rsidRDefault="005F3BD7" w:rsidP="005F3BD7">
      <w:pPr>
        <w:ind w:firstLine="720"/>
        <w:jc w:val="both"/>
        <w:rPr>
          <w:sz w:val="28"/>
          <w:szCs w:val="28"/>
          <w:lang w:val="en-US"/>
        </w:rPr>
      </w:pPr>
      <w:r w:rsidRPr="005F3BD7">
        <w:rPr>
          <w:sz w:val="28"/>
          <w:szCs w:val="28"/>
          <w:lang w:val="en-US"/>
        </w:rPr>
        <w:t>1. Qualification requirements for the activities of organizations implementing general education curricula for pre-school education and training:</w:t>
      </w:r>
    </w:p>
    <w:p w:rsidR="005F3BD7" w:rsidRPr="005F3BD7" w:rsidRDefault="005F3BD7" w:rsidP="005F3BD7">
      <w:pPr>
        <w:ind w:firstLine="720"/>
        <w:jc w:val="both"/>
        <w:rPr>
          <w:sz w:val="28"/>
          <w:szCs w:val="28"/>
          <w:lang w:val="en-US"/>
        </w:rPr>
      </w:pPr>
      <w:r w:rsidRPr="005F3BD7">
        <w:rPr>
          <w:sz w:val="28"/>
          <w:szCs w:val="28"/>
          <w:lang w:val="en-US"/>
        </w:rPr>
        <w:t>1) the implementation of admission to preschool organizations in accordance with the age of the pupils and the occupancy in the group in accordance with sanitary rules and regulations;</w:t>
      </w:r>
    </w:p>
    <w:p w:rsidR="005F3BD7" w:rsidRPr="005F3BD7" w:rsidRDefault="005F3BD7" w:rsidP="005F3BD7">
      <w:pPr>
        <w:ind w:firstLine="720"/>
        <w:jc w:val="both"/>
        <w:rPr>
          <w:sz w:val="28"/>
          <w:szCs w:val="28"/>
          <w:lang w:val="en-US"/>
        </w:rPr>
      </w:pPr>
      <w:r w:rsidRPr="005F3BD7">
        <w:rPr>
          <w:sz w:val="28"/>
          <w:szCs w:val="28"/>
          <w:lang w:val="en-US"/>
        </w:rPr>
        <w:t>2) the proportion of educators of the highest and first categories of their total number is not less than 20 percent;</w:t>
      </w:r>
    </w:p>
    <w:p w:rsidR="005F3BD7" w:rsidRPr="005F3BD7" w:rsidRDefault="005F3BD7" w:rsidP="005F3BD7">
      <w:pPr>
        <w:ind w:firstLine="720"/>
        <w:jc w:val="both"/>
        <w:rPr>
          <w:sz w:val="28"/>
          <w:szCs w:val="28"/>
          <w:lang w:val="en-US"/>
        </w:rPr>
      </w:pPr>
      <w:r w:rsidRPr="005F3BD7">
        <w:rPr>
          <w:sz w:val="28"/>
          <w:szCs w:val="28"/>
          <w:lang w:val="en-US"/>
        </w:rPr>
        <w:t>3) the compliance of the training area with sanitary rules and regulations;</w:t>
      </w:r>
    </w:p>
    <w:p w:rsidR="005F3BD7" w:rsidRPr="005F3BD7" w:rsidRDefault="005F3BD7" w:rsidP="005F3BD7">
      <w:pPr>
        <w:ind w:firstLine="720"/>
        <w:jc w:val="both"/>
        <w:rPr>
          <w:sz w:val="28"/>
          <w:szCs w:val="28"/>
          <w:lang w:val="en-US"/>
        </w:rPr>
      </w:pPr>
      <w:r w:rsidRPr="005F3BD7">
        <w:rPr>
          <w:sz w:val="28"/>
          <w:szCs w:val="28"/>
          <w:lang w:val="en-US"/>
        </w:rPr>
        <w:t>4) the availability of gaming material and equipment, children's and methodical literature for the physical, intellectual and personal development of pupils in accordance with the standards established in the state compulsory standard of preschool education and training;</w:t>
      </w:r>
    </w:p>
    <w:p w:rsidR="005F3BD7" w:rsidRPr="005F3BD7" w:rsidRDefault="005F3BD7" w:rsidP="005F3BD7">
      <w:pPr>
        <w:ind w:firstLine="720"/>
        <w:jc w:val="both"/>
        <w:rPr>
          <w:sz w:val="28"/>
          <w:szCs w:val="28"/>
          <w:lang w:val="en-US"/>
        </w:rPr>
      </w:pPr>
      <w:r w:rsidRPr="005F3BD7">
        <w:rPr>
          <w:sz w:val="28"/>
          <w:szCs w:val="28"/>
          <w:lang w:val="en-US"/>
        </w:rPr>
        <w:t>5) the availability of medical care for pupils;</w:t>
      </w:r>
    </w:p>
    <w:p w:rsidR="005F3BD7" w:rsidRPr="005F3BD7" w:rsidRDefault="005F3BD7" w:rsidP="005F3BD7">
      <w:pPr>
        <w:ind w:firstLine="720"/>
        <w:jc w:val="both"/>
        <w:rPr>
          <w:sz w:val="28"/>
          <w:szCs w:val="28"/>
          <w:lang w:val="en-US"/>
        </w:rPr>
      </w:pPr>
      <w:r w:rsidRPr="005F3BD7">
        <w:rPr>
          <w:sz w:val="28"/>
          <w:szCs w:val="28"/>
          <w:lang w:val="en-US"/>
        </w:rPr>
        <w:t>6) availability of food for pupils;</w:t>
      </w:r>
    </w:p>
    <w:p w:rsidR="005F3BD7" w:rsidRPr="005F3BD7" w:rsidRDefault="005F3BD7" w:rsidP="005F3BD7">
      <w:pPr>
        <w:ind w:firstLine="720"/>
        <w:jc w:val="both"/>
        <w:rPr>
          <w:sz w:val="28"/>
          <w:szCs w:val="28"/>
          <w:lang w:val="en-US"/>
        </w:rPr>
      </w:pPr>
      <w:r w:rsidRPr="005F3BD7">
        <w:rPr>
          <w:sz w:val="28"/>
          <w:szCs w:val="28"/>
          <w:lang w:val="en-US"/>
        </w:rPr>
        <w:t>7) the presence of their own or belonging to the right of economic management,</w:t>
      </w:r>
    </w:p>
    <w:p w:rsidR="005F3BD7" w:rsidRPr="005F3BD7" w:rsidRDefault="005F3BD7" w:rsidP="005F3BD7">
      <w:pPr>
        <w:ind w:firstLine="720"/>
        <w:jc w:val="both"/>
        <w:rPr>
          <w:sz w:val="28"/>
          <w:szCs w:val="28"/>
          <w:lang w:val="en-US"/>
        </w:rPr>
      </w:pPr>
      <w:r w:rsidRPr="005F3BD7">
        <w:rPr>
          <w:sz w:val="28"/>
          <w:szCs w:val="28"/>
          <w:lang w:val="en-US"/>
        </w:rPr>
        <w:t>operational management or tenancy (lease) of tangible and intangible assets that ensure the quality of educational services.</w:t>
      </w:r>
    </w:p>
    <w:p w:rsidR="005F3BD7" w:rsidRPr="005F3BD7" w:rsidRDefault="005F3BD7" w:rsidP="005F3BD7">
      <w:pPr>
        <w:ind w:firstLine="720"/>
        <w:jc w:val="both"/>
        <w:rPr>
          <w:sz w:val="28"/>
          <w:szCs w:val="28"/>
          <w:lang w:val="en-US"/>
        </w:rPr>
      </w:pPr>
      <w:r w:rsidRPr="005F3BD7">
        <w:rPr>
          <w:sz w:val="28"/>
          <w:szCs w:val="28"/>
          <w:lang w:val="en-US"/>
        </w:rPr>
        <w:t>2. Qualification requirements for the activities of educational organizations, implementing, curricula of primary education:</w:t>
      </w:r>
    </w:p>
    <w:p w:rsidR="005F3BD7" w:rsidRPr="005F3BD7" w:rsidRDefault="005F3BD7" w:rsidP="005F3BD7">
      <w:pPr>
        <w:ind w:firstLine="720"/>
        <w:jc w:val="both"/>
        <w:rPr>
          <w:sz w:val="28"/>
          <w:szCs w:val="28"/>
          <w:lang w:val="en-US"/>
        </w:rPr>
      </w:pPr>
      <w:r w:rsidRPr="005F3BD7">
        <w:rPr>
          <w:sz w:val="28"/>
          <w:szCs w:val="28"/>
          <w:lang w:val="en-US"/>
        </w:rPr>
        <w:t>1) the compliance of curricula with state educational standards;</w:t>
      </w:r>
    </w:p>
    <w:p w:rsidR="005F3BD7" w:rsidRPr="005F3BD7" w:rsidRDefault="005F3BD7" w:rsidP="005F3BD7">
      <w:pPr>
        <w:ind w:firstLine="720"/>
        <w:jc w:val="both"/>
        <w:rPr>
          <w:sz w:val="28"/>
          <w:szCs w:val="28"/>
          <w:lang w:val="en-US"/>
        </w:rPr>
      </w:pPr>
      <w:r w:rsidRPr="005F3BD7">
        <w:rPr>
          <w:sz w:val="28"/>
          <w:szCs w:val="28"/>
          <w:lang w:val="en-US"/>
        </w:rPr>
        <w:t>2) the proportion of teachers in the highest and first categories of their total number is at least 20 percent;</w:t>
      </w:r>
    </w:p>
    <w:p w:rsidR="005F3BD7" w:rsidRPr="005F3BD7" w:rsidRDefault="005F3BD7" w:rsidP="005F3BD7">
      <w:pPr>
        <w:ind w:firstLine="720"/>
        <w:jc w:val="both"/>
        <w:rPr>
          <w:sz w:val="28"/>
          <w:szCs w:val="28"/>
          <w:lang w:val="en-US"/>
        </w:rPr>
      </w:pPr>
      <w:r w:rsidRPr="005F3BD7">
        <w:rPr>
          <w:sz w:val="28"/>
          <w:szCs w:val="28"/>
          <w:lang w:val="en-US"/>
        </w:rPr>
        <w:t>3) compliance with the filling of classes and training space sanitary rules and regulations;</w:t>
      </w:r>
    </w:p>
    <w:p w:rsidR="005F3BD7" w:rsidRPr="005F3BD7" w:rsidRDefault="005F3BD7" w:rsidP="005F3BD7">
      <w:pPr>
        <w:ind w:firstLine="720"/>
        <w:jc w:val="both"/>
        <w:rPr>
          <w:sz w:val="28"/>
          <w:szCs w:val="28"/>
          <w:lang w:val="en-US"/>
        </w:rPr>
      </w:pPr>
      <w:r w:rsidRPr="005F3BD7">
        <w:rPr>
          <w:sz w:val="28"/>
          <w:szCs w:val="28"/>
          <w:lang w:val="en-US"/>
        </w:rPr>
        <w:t>4) availability of a fund of educational literature in relation to the contingent of students for the full cycle of study in the amount of not less than 15 units of publications per student;</w:t>
      </w:r>
    </w:p>
    <w:p w:rsidR="005F3BD7" w:rsidRPr="005F3BD7" w:rsidRDefault="005F3BD7" w:rsidP="005F3BD7">
      <w:pPr>
        <w:ind w:firstLine="720"/>
        <w:jc w:val="both"/>
        <w:rPr>
          <w:sz w:val="28"/>
          <w:szCs w:val="28"/>
          <w:lang w:val="en-US"/>
        </w:rPr>
      </w:pPr>
      <w:r w:rsidRPr="005F3BD7">
        <w:rPr>
          <w:sz w:val="28"/>
          <w:szCs w:val="28"/>
          <w:lang w:val="en-US"/>
        </w:rPr>
        <w:lastRenderedPageBreak/>
        <w:t>5) availability of medical care for students;</w:t>
      </w:r>
    </w:p>
    <w:p w:rsidR="005F3BD7" w:rsidRPr="005F3BD7" w:rsidRDefault="005F3BD7" w:rsidP="005F3BD7">
      <w:pPr>
        <w:ind w:firstLine="720"/>
        <w:jc w:val="both"/>
        <w:rPr>
          <w:sz w:val="28"/>
          <w:szCs w:val="28"/>
          <w:lang w:val="en-US"/>
        </w:rPr>
      </w:pPr>
      <w:r w:rsidRPr="005F3BD7">
        <w:rPr>
          <w:sz w:val="28"/>
          <w:szCs w:val="28"/>
          <w:lang w:val="en-US"/>
        </w:rPr>
        <w:t>6) the availability of food for students;</w:t>
      </w:r>
    </w:p>
    <w:p w:rsidR="005F3BD7" w:rsidRDefault="005F3BD7" w:rsidP="005F3BD7">
      <w:pPr>
        <w:ind w:firstLine="720"/>
        <w:jc w:val="both"/>
        <w:rPr>
          <w:sz w:val="28"/>
          <w:szCs w:val="28"/>
          <w:lang w:val="en-US"/>
        </w:rPr>
      </w:pPr>
      <w:r w:rsidRPr="005F3BD7">
        <w:rPr>
          <w:sz w:val="28"/>
          <w:szCs w:val="28"/>
          <w:lang w:val="en-US"/>
        </w:rPr>
        <w:t>7) the availability of own or owned by the right of economic management or operational management of tangible and intangible assets that ensure the quality of educational services.</w:t>
      </w:r>
    </w:p>
    <w:p w:rsidR="005F3BD7" w:rsidRPr="005F3BD7" w:rsidRDefault="005F3BD7" w:rsidP="005F3BD7">
      <w:pPr>
        <w:ind w:firstLine="720"/>
        <w:jc w:val="both"/>
        <w:rPr>
          <w:sz w:val="28"/>
          <w:szCs w:val="28"/>
          <w:lang w:val="en-US"/>
        </w:rPr>
      </w:pPr>
      <w:r w:rsidRPr="005F3BD7">
        <w:rPr>
          <w:sz w:val="28"/>
          <w:szCs w:val="28"/>
          <w:lang w:val="en-US"/>
        </w:rPr>
        <w:t>3. Qualification requirements for the activities of educational organizations, implementing, curricula of basic secondary education:</w:t>
      </w:r>
    </w:p>
    <w:p w:rsidR="005F3BD7" w:rsidRPr="005F3BD7" w:rsidRDefault="005F3BD7" w:rsidP="005F3BD7">
      <w:pPr>
        <w:ind w:firstLine="720"/>
        <w:jc w:val="both"/>
        <w:rPr>
          <w:sz w:val="28"/>
          <w:szCs w:val="28"/>
          <w:lang w:val="en-US"/>
        </w:rPr>
      </w:pPr>
      <w:r w:rsidRPr="005F3BD7">
        <w:rPr>
          <w:sz w:val="28"/>
          <w:szCs w:val="28"/>
          <w:lang w:val="en-US"/>
        </w:rPr>
        <w:t>1) the compliance of curricula with state educational standards;</w:t>
      </w:r>
    </w:p>
    <w:p w:rsidR="005F3BD7" w:rsidRPr="005F3BD7" w:rsidRDefault="005F3BD7" w:rsidP="005F3BD7">
      <w:pPr>
        <w:ind w:firstLine="720"/>
        <w:jc w:val="both"/>
        <w:rPr>
          <w:sz w:val="28"/>
          <w:szCs w:val="28"/>
          <w:lang w:val="en-US"/>
        </w:rPr>
      </w:pPr>
      <w:r w:rsidRPr="005F3BD7">
        <w:rPr>
          <w:sz w:val="28"/>
          <w:szCs w:val="28"/>
          <w:lang w:val="en-US"/>
        </w:rPr>
        <w:t>2) the share of teachers in the highest and first categories of their total number is not less than 30 percent;</w:t>
      </w:r>
    </w:p>
    <w:p w:rsidR="005F3BD7" w:rsidRPr="005F3BD7" w:rsidRDefault="005F3BD7" w:rsidP="005F3BD7">
      <w:pPr>
        <w:ind w:firstLine="720"/>
        <w:jc w:val="both"/>
        <w:rPr>
          <w:sz w:val="28"/>
          <w:szCs w:val="28"/>
          <w:lang w:val="en-US"/>
        </w:rPr>
      </w:pPr>
      <w:r w:rsidRPr="005F3BD7">
        <w:rPr>
          <w:sz w:val="28"/>
          <w:szCs w:val="28"/>
          <w:lang w:val="en-US"/>
        </w:rPr>
        <w:t>3) compliance with the filling of classes and training space sanitary rules and regulations;</w:t>
      </w:r>
    </w:p>
    <w:p w:rsidR="005F3BD7" w:rsidRPr="005F3BD7" w:rsidRDefault="005F3BD7" w:rsidP="005F3BD7">
      <w:pPr>
        <w:ind w:firstLine="720"/>
        <w:jc w:val="both"/>
        <w:rPr>
          <w:sz w:val="28"/>
          <w:szCs w:val="28"/>
          <w:lang w:val="en-US"/>
        </w:rPr>
      </w:pPr>
      <w:r w:rsidRPr="005F3BD7">
        <w:rPr>
          <w:sz w:val="28"/>
          <w:szCs w:val="28"/>
          <w:lang w:val="en-US"/>
        </w:rPr>
        <w:t>4) the availability of a fund of educational literature in relation to the contingent of students for the full cycle of study - at least 15 units of publications per student;</w:t>
      </w:r>
    </w:p>
    <w:p w:rsidR="005F3BD7" w:rsidRPr="005F3BD7" w:rsidRDefault="005F3BD7" w:rsidP="005F3BD7">
      <w:pPr>
        <w:ind w:firstLine="720"/>
        <w:jc w:val="both"/>
        <w:rPr>
          <w:sz w:val="28"/>
          <w:szCs w:val="28"/>
          <w:lang w:val="en-US"/>
        </w:rPr>
      </w:pPr>
      <w:r w:rsidRPr="005F3BD7">
        <w:rPr>
          <w:sz w:val="28"/>
          <w:szCs w:val="28"/>
          <w:lang w:val="en-US"/>
        </w:rPr>
        <w:t>5) availability of medical care for students;</w:t>
      </w:r>
    </w:p>
    <w:p w:rsidR="005F3BD7" w:rsidRPr="005F3BD7" w:rsidRDefault="005F3BD7" w:rsidP="005F3BD7">
      <w:pPr>
        <w:ind w:firstLine="720"/>
        <w:jc w:val="both"/>
        <w:rPr>
          <w:sz w:val="28"/>
          <w:szCs w:val="28"/>
          <w:lang w:val="en-US"/>
        </w:rPr>
      </w:pPr>
      <w:r w:rsidRPr="005F3BD7">
        <w:rPr>
          <w:sz w:val="28"/>
          <w:szCs w:val="28"/>
          <w:lang w:val="en-US"/>
        </w:rPr>
        <w:t>6) the availability of food for students;</w:t>
      </w:r>
    </w:p>
    <w:p w:rsidR="005F3BD7" w:rsidRDefault="005F3BD7" w:rsidP="005F3BD7">
      <w:pPr>
        <w:ind w:firstLine="720"/>
        <w:jc w:val="both"/>
        <w:rPr>
          <w:sz w:val="28"/>
          <w:szCs w:val="28"/>
          <w:lang w:val="en-US"/>
        </w:rPr>
      </w:pPr>
      <w:r w:rsidRPr="005F3BD7">
        <w:rPr>
          <w:sz w:val="28"/>
          <w:szCs w:val="28"/>
          <w:lang w:val="en-US"/>
        </w:rPr>
        <w:t>7) the availability of own or owned by the right of economic management or operational management of tangible and intangible assets that ensure the quality of educational services.</w:t>
      </w:r>
    </w:p>
    <w:p w:rsidR="007B5D24" w:rsidRPr="005F3BD7" w:rsidRDefault="007B5D24" w:rsidP="005F3BD7">
      <w:pPr>
        <w:ind w:firstLine="720"/>
        <w:jc w:val="both"/>
        <w:rPr>
          <w:b/>
          <w:sz w:val="28"/>
          <w:szCs w:val="28"/>
          <w:lang w:val="en-US"/>
        </w:rPr>
      </w:pPr>
      <w:r w:rsidRPr="005F3BD7">
        <w:rPr>
          <w:b/>
          <w:sz w:val="28"/>
          <w:szCs w:val="28"/>
          <w:lang w:val="en-US"/>
        </w:rPr>
        <w:t>The existence of a license shall be required for engagement in educational activity.</w:t>
      </w:r>
    </w:p>
    <w:p w:rsidR="007B5D24" w:rsidRDefault="007B5D24" w:rsidP="007B5D24">
      <w:pPr>
        <w:ind w:firstLine="720"/>
        <w:jc w:val="both"/>
        <w:rPr>
          <w:sz w:val="28"/>
          <w:szCs w:val="28"/>
          <w:lang w:val="en-US"/>
        </w:rPr>
      </w:pPr>
      <w:r w:rsidRPr="007B5D24">
        <w:rPr>
          <w:sz w:val="28"/>
          <w:szCs w:val="28"/>
          <w:lang w:val="en-US"/>
        </w:rPr>
        <w:t>This type of activity shall include the following subtype of activity:</w:t>
      </w:r>
    </w:p>
    <w:p w:rsidR="007B5D24" w:rsidRDefault="007B5D24" w:rsidP="007B5D24">
      <w:pPr>
        <w:ind w:firstLine="720"/>
        <w:jc w:val="both"/>
        <w:rPr>
          <w:sz w:val="28"/>
          <w:szCs w:val="28"/>
          <w:lang w:val="en-US"/>
        </w:rPr>
      </w:pPr>
      <w:r>
        <w:rPr>
          <w:sz w:val="28"/>
          <w:szCs w:val="28"/>
          <w:lang w:val="en-US"/>
        </w:rPr>
        <w:t xml:space="preserve">- </w:t>
      </w:r>
      <w:r w:rsidRPr="007B5D24">
        <w:rPr>
          <w:sz w:val="28"/>
          <w:szCs w:val="28"/>
          <w:lang w:val="en-US"/>
        </w:rPr>
        <w:t>general educational programs of basic, main secondary and general secondary education;</w:t>
      </w:r>
    </w:p>
    <w:p w:rsidR="007B5D24" w:rsidRDefault="007B5D24" w:rsidP="007B5D24">
      <w:pPr>
        <w:ind w:firstLine="720"/>
        <w:jc w:val="both"/>
        <w:rPr>
          <w:sz w:val="28"/>
          <w:szCs w:val="28"/>
          <w:lang w:val="en-US"/>
        </w:rPr>
      </w:pPr>
      <w:r>
        <w:rPr>
          <w:sz w:val="28"/>
          <w:szCs w:val="28"/>
          <w:lang w:val="en-US"/>
        </w:rPr>
        <w:t xml:space="preserve">- </w:t>
      </w:r>
      <w:r w:rsidRPr="007B5D24">
        <w:rPr>
          <w:sz w:val="28"/>
          <w:szCs w:val="28"/>
          <w:lang w:val="en-US"/>
        </w:rPr>
        <w:t>professional programs of technical and professional education, as well as on professions and specialties;</w:t>
      </w:r>
    </w:p>
    <w:p w:rsidR="007B5D24" w:rsidRDefault="007B5D24" w:rsidP="007B5D24">
      <w:pPr>
        <w:ind w:firstLine="720"/>
        <w:jc w:val="both"/>
        <w:rPr>
          <w:sz w:val="28"/>
          <w:szCs w:val="28"/>
          <w:lang w:val="en-US"/>
        </w:rPr>
      </w:pPr>
      <w:r>
        <w:rPr>
          <w:sz w:val="28"/>
          <w:szCs w:val="28"/>
          <w:lang w:val="en-US"/>
        </w:rPr>
        <w:t xml:space="preserve">- </w:t>
      </w:r>
      <w:r w:rsidRPr="007B5D24">
        <w:rPr>
          <w:sz w:val="28"/>
          <w:szCs w:val="28"/>
          <w:lang w:val="en-US"/>
        </w:rPr>
        <w:t>professional programs of the post-secondary, higher, postgraduate education, including on specialties;</w:t>
      </w:r>
    </w:p>
    <w:p w:rsidR="007B5D24" w:rsidRDefault="007B5D24" w:rsidP="007B5D24">
      <w:pPr>
        <w:ind w:firstLine="720"/>
        <w:jc w:val="both"/>
        <w:rPr>
          <w:sz w:val="28"/>
          <w:szCs w:val="28"/>
          <w:lang w:val="en-US"/>
        </w:rPr>
      </w:pPr>
      <w:r>
        <w:rPr>
          <w:sz w:val="28"/>
          <w:szCs w:val="28"/>
          <w:lang w:val="en-US"/>
        </w:rPr>
        <w:t xml:space="preserve">- </w:t>
      </w:r>
      <w:r w:rsidRPr="007B5D24">
        <w:rPr>
          <w:sz w:val="28"/>
          <w:szCs w:val="28"/>
          <w:lang w:val="en-US"/>
        </w:rPr>
        <w:t>ecclesiastical educational programs.</w:t>
      </w:r>
    </w:p>
    <w:p w:rsidR="00B53897" w:rsidRPr="00B53897" w:rsidRDefault="00B53897" w:rsidP="007B5D24">
      <w:pPr>
        <w:ind w:firstLine="720"/>
        <w:jc w:val="both"/>
        <w:rPr>
          <w:sz w:val="28"/>
          <w:szCs w:val="28"/>
          <w:lang w:val="en-US"/>
        </w:rPr>
      </w:pPr>
    </w:p>
    <w:p w:rsidR="00D3709A" w:rsidRPr="00EC4A4E" w:rsidRDefault="00C24AE6" w:rsidP="00471CFB">
      <w:pPr>
        <w:jc w:val="center"/>
        <w:rPr>
          <w:b/>
          <w:sz w:val="28"/>
          <w:szCs w:val="28"/>
          <w:lang w:val="en-US"/>
        </w:rPr>
      </w:pPr>
      <w:r w:rsidRPr="00EC4A4E">
        <w:rPr>
          <w:b/>
          <w:sz w:val="28"/>
          <w:szCs w:val="28"/>
          <w:lang w:val="en-US"/>
        </w:rPr>
        <w:t xml:space="preserve">Assignments for practical training </w:t>
      </w:r>
    </w:p>
    <w:p w:rsidR="00B53897" w:rsidRDefault="00B53897" w:rsidP="007B5D24">
      <w:pPr>
        <w:jc w:val="both"/>
        <w:rPr>
          <w:sz w:val="28"/>
          <w:szCs w:val="28"/>
          <w:lang w:val="en-US"/>
        </w:rPr>
      </w:pPr>
    </w:p>
    <w:p w:rsidR="007B5D24" w:rsidRDefault="007B5D24" w:rsidP="007B5D24">
      <w:pPr>
        <w:jc w:val="both"/>
        <w:rPr>
          <w:sz w:val="28"/>
          <w:szCs w:val="28"/>
          <w:lang w:val="en-US"/>
        </w:rPr>
      </w:pPr>
      <w:r>
        <w:rPr>
          <w:sz w:val="28"/>
          <w:szCs w:val="28"/>
          <w:lang w:val="en-US"/>
        </w:rPr>
        <w:tab/>
      </w:r>
      <w:r w:rsidRPr="007B5D24">
        <w:rPr>
          <w:sz w:val="28"/>
          <w:szCs w:val="28"/>
          <w:lang w:val="en-US"/>
        </w:rPr>
        <w:t xml:space="preserve">Documents developed by the educational activity, selected for the course work: </w:t>
      </w:r>
    </w:p>
    <w:p w:rsidR="007B5D24" w:rsidRPr="007B5D24" w:rsidRDefault="007B5D24" w:rsidP="00EC4A4E">
      <w:pPr>
        <w:ind w:firstLine="720"/>
        <w:jc w:val="both"/>
        <w:rPr>
          <w:sz w:val="28"/>
          <w:szCs w:val="28"/>
          <w:lang w:val="en-US"/>
        </w:rPr>
      </w:pPr>
      <w:r w:rsidRPr="007B5D24">
        <w:rPr>
          <w:sz w:val="28"/>
          <w:szCs w:val="28"/>
          <w:lang w:val="en-US"/>
        </w:rPr>
        <w:t>1</w:t>
      </w:r>
      <w:r>
        <w:rPr>
          <w:sz w:val="28"/>
          <w:szCs w:val="28"/>
          <w:lang w:val="en-US"/>
        </w:rPr>
        <w:t>.</w:t>
      </w:r>
      <w:r w:rsidRPr="007B5D24">
        <w:rPr>
          <w:sz w:val="28"/>
          <w:szCs w:val="28"/>
          <w:lang w:val="en-US"/>
        </w:rPr>
        <w:t xml:space="preserve"> Develop provision for meetings of heads of departments of the first head of the company; </w:t>
      </w:r>
    </w:p>
    <w:p w:rsidR="007B5D24" w:rsidRPr="007B5D24" w:rsidRDefault="007B5D24" w:rsidP="00EC4A4E">
      <w:pPr>
        <w:ind w:firstLine="720"/>
        <w:jc w:val="both"/>
        <w:rPr>
          <w:sz w:val="28"/>
          <w:szCs w:val="28"/>
          <w:lang w:val="en-US"/>
        </w:rPr>
      </w:pPr>
      <w:r w:rsidRPr="007B5D24">
        <w:rPr>
          <w:sz w:val="28"/>
          <w:szCs w:val="28"/>
          <w:lang w:val="en-US"/>
        </w:rPr>
        <w:t>2</w:t>
      </w:r>
      <w:r>
        <w:rPr>
          <w:sz w:val="28"/>
          <w:szCs w:val="28"/>
          <w:lang w:val="en-US"/>
        </w:rPr>
        <w:t>.</w:t>
      </w:r>
      <w:r w:rsidRPr="007B5D24">
        <w:rPr>
          <w:sz w:val="28"/>
          <w:szCs w:val="28"/>
          <w:lang w:val="en-US"/>
        </w:rPr>
        <w:t xml:space="preserve"> Develop provision for meetings of heads of offices; </w:t>
      </w:r>
    </w:p>
    <w:p w:rsidR="007B5D24" w:rsidRPr="007B5D24" w:rsidRDefault="007B5D24" w:rsidP="00EC4A4E">
      <w:pPr>
        <w:ind w:firstLine="720"/>
        <w:jc w:val="both"/>
        <w:rPr>
          <w:sz w:val="28"/>
          <w:szCs w:val="28"/>
          <w:lang w:val="en-US"/>
        </w:rPr>
      </w:pPr>
      <w:r w:rsidRPr="007B5D24">
        <w:rPr>
          <w:sz w:val="28"/>
          <w:szCs w:val="28"/>
          <w:lang w:val="en-US"/>
        </w:rPr>
        <w:t>3</w:t>
      </w:r>
      <w:r>
        <w:rPr>
          <w:sz w:val="28"/>
          <w:szCs w:val="28"/>
          <w:lang w:val="en-US"/>
        </w:rPr>
        <w:t>.</w:t>
      </w:r>
      <w:r w:rsidRPr="007B5D24">
        <w:rPr>
          <w:sz w:val="28"/>
          <w:szCs w:val="28"/>
          <w:lang w:val="en-US"/>
        </w:rPr>
        <w:t xml:space="preserve"> The Rule of meetings with those responsible for the </w:t>
      </w:r>
      <w:r>
        <w:rPr>
          <w:sz w:val="28"/>
          <w:szCs w:val="28"/>
          <w:lang w:val="en-US"/>
        </w:rPr>
        <w:t>l</w:t>
      </w:r>
      <w:r w:rsidRPr="007B5D24">
        <w:rPr>
          <w:sz w:val="28"/>
          <w:szCs w:val="28"/>
          <w:lang w:val="en-US"/>
        </w:rPr>
        <w:t>icens</w:t>
      </w:r>
      <w:r>
        <w:rPr>
          <w:sz w:val="28"/>
          <w:szCs w:val="28"/>
          <w:lang w:val="en-US"/>
        </w:rPr>
        <w:t>ing;</w:t>
      </w:r>
    </w:p>
    <w:p w:rsidR="007B5D24" w:rsidRPr="007B5D24" w:rsidRDefault="007B5D24" w:rsidP="00EC4A4E">
      <w:pPr>
        <w:ind w:firstLine="720"/>
        <w:jc w:val="both"/>
        <w:rPr>
          <w:sz w:val="28"/>
          <w:szCs w:val="28"/>
          <w:lang w:val="en-US"/>
        </w:rPr>
      </w:pPr>
      <w:r w:rsidRPr="007B5D24">
        <w:rPr>
          <w:sz w:val="28"/>
          <w:szCs w:val="28"/>
          <w:lang w:val="en-US"/>
        </w:rPr>
        <w:t>4</w:t>
      </w:r>
      <w:r>
        <w:rPr>
          <w:sz w:val="28"/>
          <w:szCs w:val="28"/>
          <w:lang w:val="en-US"/>
        </w:rPr>
        <w:t>.</w:t>
      </w:r>
      <w:r w:rsidRPr="007B5D24">
        <w:rPr>
          <w:sz w:val="28"/>
          <w:szCs w:val="28"/>
          <w:lang w:val="en-US"/>
        </w:rPr>
        <w:t xml:space="preserve"> Fill in the Minutes of meetings; </w:t>
      </w:r>
    </w:p>
    <w:p w:rsidR="009A2784" w:rsidRDefault="009A2784" w:rsidP="007B5D24">
      <w:pPr>
        <w:jc w:val="both"/>
        <w:rPr>
          <w:sz w:val="28"/>
          <w:szCs w:val="28"/>
          <w:lang w:val="en-US"/>
        </w:rPr>
      </w:pPr>
    </w:p>
    <w:p w:rsidR="00EC4A4E" w:rsidRPr="007B5D24" w:rsidRDefault="00EC4A4E" w:rsidP="007B5D24">
      <w:pPr>
        <w:jc w:val="both"/>
        <w:rPr>
          <w:sz w:val="28"/>
          <w:szCs w:val="28"/>
          <w:lang w:val="en-US"/>
        </w:rPr>
      </w:pPr>
    </w:p>
    <w:p w:rsidR="009A2784" w:rsidRPr="00EC4A4E" w:rsidRDefault="009A2784" w:rsidP="009A2784">
      <w:pPr>
        <w:jc w:val="center"/>
        <w:rPr>
          <w:b/>
          <w:sz w:val="28"/>
          <w:szCs w:val="28"/>
          <w:lang w:val="en-US"/>
        </w:rPr>
      </w:pPr>
      <w:r w:rsidRPr="00EC4A4E">
        <w:rPr>
          <w:b/>
          <w:sz w:val="28"/>
          <w:szCs w:val="28"/>
          <w:lang w:val="en-US"/>
        </w:rPr>
        <w:t xml:space="preserve">Control questions </w:t>
      </w:r>
    </w:p>
    <w:p w:rsidR="009A2784" w:rsidRPr="002E0D5C" w:rsidRDefault="009A2784" w:rsidP="009A2784">
      <w:pPr>
        <w:jc w:val="both"/>
        <w:rPr>
          <w:sz w:val="28"/>
          <w:szCs w:val="28"/>
          <w:lang w:val="en-US"/>
        </w:rPr>
      </w:pPr>
    </w:p>
    <w:p w:rsidR="007B5D24" w:rsidRPr="002E0D5C" w:rsidRDefault="007B5D24" w:rsidP="00EC4A4E">
      <w:pPr>
        <w:ind w:firstLine="720"/>
        <w:jc w:val="both"/>
        <w:rPr>
          <w:sz w:val="28"/>
          <w:szCs w:val="28"/>
          <w:lang w:val="en-US"/>
        </w:rPr>
      </w:pPr>
      <w:r w:rsidRPr="002E0D5C">
        <w:rPr>
          <w:sz w:val="28"/>
          <w:szCs w:val="28"/>
          <w:lang w:val="en-US"/>
        </w:rPr>
        <w:t>1</w:t>
      </w:r>
      <w:r w:rsidR="009A2784" w:rsidRPr="002E0D5C">
        <w:rPr>
          <w:sz w:val="28"/>
          <w:szCs w:val="28"/>
          <w:lang w:val="en-US"/>
        </w:rPr>
        <w:t>.</w:t>
      </w:r>
      <w:r w:rsidRPr="002E0D5C">
        <w:rPr>
          <w:sz w:val="28"/>
          <w:szCs w:val="28"/>
          <w:lang w:val="en-US"/>
        </w:rPr>
        <w:t xml:space="preserve"> </w:t>
      </w:r>
      <w:r w:rsidR="009A2784" w:rsidRPr="002E0D5C">
        <w:rPr>
          <w:sz w:val="28"/>
          <w:szCs w:val="28"/>
          <w:lang w:val="en-US"/>
        </w:rPr>
        <w:t>Licensing of activity in the scope of production and turnover of ethyl alcohol and alcoholic products, production of tobacco products</w:t>
      </w:r>
      <w:r w:rsidR="002E0D5C">
        <w:rPr>
          <w:sz w:val="28"/>
          <w:szCs w:val="28"/>
          <w:lang w:val="en-US"/>
        </w:rPr>
        <w:t>?</w:t>
      </w:r>
    </w:p>
    <w:p w:rsidR="007B5D24" w:rsidRPr="002E0D5C" w:rsidRDefault="007B5D24" w:rsidP="00EC4A4E">
      <w:pPr>
        <w:ind w:firstLine="720"/>
        <w:jc w:val="both"/>
        <w:rPr>
          <w:sz w:val="28"/>
          <w:szCs w:val="28"/>
          <w:lang w:val="en-US"/>
        </w:rPr>
      </w:pPr>
      <w:r w:rsidRPr="002E0D5C">
        <w:rPr>
          <w:sz w:val="28"/>
          <w:szCs w:val="28"/>
          <w:lang w:val="en-US"/>
        </w:rPr>
        <w:lastRenderedPageBreak/>
        <w:t>2</w:t>
      </w:r>
      <w:r w:rsidR="009A2784" w:rsidRPr="002E0D5C">
        <w:rPr>
          <w:sz w:val="28"/>
          <w:szCs w:val="28"/>
          <w:lang w:val="en-US"/>
        </w:rPr>
        <w:t>.</w:t>
      </w:r>
      <w:r w:rsidRPr="002E0D5C">
        <w:rPr>
          <w:sz w:val="28"/>
          <w:szCs w:val="28"/>
          <w:lang w:val="en-US"/>
        </w:rPr>
        <w:t xml:space="preserve"> </w:t>
      </w:r>
      <w:r w:rsidR="009A2784" w:rsidRPr="002E0D5C">
        <w:rPr>
          <w:sz w:val="28"/>
          <w:szCs w:val="28"/>
          <w:lang w:val="en-US"/>
        </w:rPr>
        <w:t>Automatic licensing of import of individual commodities</w:t>
      </w:r>
      <w:r w:rsidR="002E0D5C">
        <w:rPr>
          <w:sz w:val="28"/>
          <w:szCs w:val="28"/>
          <w:lang w:val="en-US"/>
        </w:rPr>
        <w:t>?</w:t>
      </w:r>
    </w:p>
    <w:p w:rsidR="007B5D24" w:rsidRPr="0048246F" w:rsidRDefault="007B5D24" w:rsidP="00EC4A4E">
      <w:pPr>
        <w:ind w:firstLine="720"/>
        <w:jc w:val="both"/>
        <w:rPr>
          <w:sz w:val="28"/>
          <w:szCs w:val="28"/>
          <w:lang w:val="en-US"/>
        </w:rPr>
      </w:pPr>
      <w:r w:rsidRPr="0048246F">
        <w:rPr>
          <w:sz w:val="28"/>
          <w:szCs w:val="28"/>
          <w:lang w:val="en-US"/>
        </w:rPr>
        <w:t>2</w:t>
      </w:r>
      <w:r w:rsidR="009A2784" w:rsidRPr="0048246F">
        <w:rPr>
          <w:sz w:val="28"/>
          <w:szCs w:val="28"/>
          <w:lang w:val="en-US"/>
        </w:rPr>
        <w:t>.</w:t>
      </w:r>
      <w:r w:rsidRPr="0048246F">
        <w:rPr>
          <w:sz w:val="28"/>
          <w:szCs w:val="28"/>
          <w:lang w:val="en-US"/>
        </w:rPr>
        <w:t xml:space="preserve"> </w:t>
      </w:r>
      <w:r w:rsidR="009A2784" w:rsidRPr="0048246F">
        <w:rPr>
          <w:sz w:val="28"/>
          <w:szCs w:val="28"/>
          <w:lang w:val="en-US"/>
        </w:rPr>
        <w:t xml:space="preserve">Conditions of issue of a </w:t>
      </w:r>
      <w:r w:rsidR="0048246F" w:rsidRPr="0048246F">
        <w:rPr>
          <w:sz w:val="28"/>
          <w:szCs w:val="28"/>
          <w:lang w:val="en-US"/>
        </w:rPr>
        <w:t>license</w:t>
      </w:r>
      <w:r w:rsidR="009A2784" w:rsidRPr="0048246F">
        <w:rPr>
          <w:sz w:val="28"/>
          <w:szCs w:val="28"/>
          <w:lang w:val="en-US"/>
        </w:rPr>
        <w:t xml:space="preserve"> and (or) attachment to </w:t>
      </w:r>
      <w:r w:rsidR="0048246F" w:rsidRPr="0048246F">
        <w:rPr>
          <w:sz w:val="28"/>
          <w:szCs w:val="28"/>
          <w:lang w:val="en-US"/>
        </w:rPr>
        <w:t>license</w:t>
      </w:r>
      <w:r w:rsidR="002E0D5C">
        <w:rPr>
          <w:sz w:val="28"/>
          <w:szCs w:val="28"/>
          <w:lang w:val="en-US"/>
        </w:rPr>
        <w:t>?</w:t>
      </w:r>
    </w:p>
    <w:p w:rsidR="007B5D24" w:rsidRPr="0048246F" w:rsidRDefault="007B5D24" w:rsidP="00EC4A4E">
      <w:pPr>
        <w:ind w:firstLine="720"/>
        <w:jc w:val="both"/>
        <w:rPr>
          <w:sz w:val="28"/>
          <w:szCs w:val="28"/>
          <w:lang w:val="en-US"/>
        </w:rPr>
      </w:pPr>
      <w:r w:rsidRPr="0048246F">
        <w:rPr>
          <w:sz w:val="28"/>
          <w:szCs w:val="28"/>
          <w:lang w:val="en-US"/>
        </w:rPr>
        <w:t>3</w:t>
      </w:r>
      <w:r w:rsidR="009A2784" w:rsidRPr="0048246F">
        <w:rPr>
          <w:sz w:val="28"/>
          <w:szCs w:val="28"/>
          <w:lang w:val="en-US"/>
        </w:rPr>
        <w:t>.</w:t>
      </w:r>
      <w:r w:rsidRPr="0048246F">
        <w:rPr>
          <w:sz w:val="28"/>
          <w:szCs w:val="28"/>
          <w:lang w:val="en-US"/>
        </w:rPr>
        <w:t xml:space="preserve"> </w:t>
      </w:r>
      <w:r w:rsidR="009A2784" w:rsidRPr="0048246F">
        <w:rPr>
          <w:sz w:val="28"/>
          <w:szCs w:val="28"/>
          <w:lang w:val="en-US"/>
        </w:rPr>
        <w:t xml:space="preserve">Terms for consideration of an application on issuing </w:t>
      </w:r>
      <w:r w:rsidR="0048246F" w:rsidRPr="0048246F">
        <w:rPr>
          <w:sz w:val="28"/>
          <w:szCs w:val="28"/>
          <w:lang w:val="en-US"/>
        </w:rPr>
        <w:t>license</w:t>
      </w:r>
      <w:r w:rsidR="009A2784" w:rsidRPr="0048246F">
        <w:rPr>
          <w:sz w:val="28"/>
          <w:szCs w:val="28"/>
          <w:lang w:val="en-US"/>
        </w:rPr>
        <w:t xml:space="preserve">s and (or) attachment to </w:t>
      </w:r>
      <w:r w:rsidR="0048246F" w:rsidRPr="0048246F">
        <w:rPr>
          <w:sz w:val="28"/>
          <w:szCs w:val="28"/>
          <w:lang w:val="en-US"/>
        </w:rPr>
        <w:t>license</w:t>
      </w:r>
      <w:r w:rsidR="009A2784" w:rsidRPr="0048246F">
        <w:rPr>
          <w:sz w:val="28"/>
          <w:szCs w:val="28"/>
          <w:lang w:val="en-US"/>
        </w:rPr>
        <w:t>s</w:t>
      </w:r>
      <w:r w:rsidR="002E0D5C">
        <w:rPr>
          <w:sz w:val="28"/>
          <w:szCs w:val="28"/>
          <w:lang w:val="en-US"/>
        </w:rPr>
        <w:t>?</w:t>
      </w:r>
    </w:p>
    <w:p w:rsidR="007B5D24" w:rsidRPr="0048246F" w:rsidRDefault="007B5D24" w:rsidP="00EC4A4E">
      <w:pPr>
        <w:ind w:firstLine="720"/>
        <w:jc w:val="both"/>
        <w:rPr>
          <w:sz w:val="28"/>
          <w:szCs w:val="28"/>
          <w:lang w:val="en-US"/>
        </w:rPr>
      </w:pPr>
      <w:r w:rsidRPr="0048246F">
        <w:rPr>
          <w:sz w:val="28"/>
          <w:szCs w:val="28"/>
          <w:lang w:val="en-US"/>
        </w:rPr>
        <w:t>4</w:t>
      </w:r>
      <w:r w:rsidR="009A2784" w:rsidRPr="0048246F">
        <w:rPr>
          <w:sz w:val="28"/>
          <w:szCs w:val="28"/>
          <w:lang w:val="en-US"/>
        </w:rPr>
        <w:t>.</w:t>
      </w:r>
      <w:r w:rsidRPr="0048246F">
        <w:rPr>
          <w:sz w:val="28"/>
          <w:szCs w:val="28"/>
          <w:lang w:val="en-US"/>
        </w:rPr>
        <w:t xml:space="preserve"> </w:t>
      </w:r>
      <w:r w:rsidR="0048246F" w:rsidRPr="0048246F">
        <w:rPr>
          <w:sz w:val="28"/>
          <w:szCs w:val="28"/>
          <w:lang w:val="en-US"/>
        </w:rPr>
        <w:t>License</w:t>
      </w:r>
      <w:r w:rsidR="009A2784" w:rsidRPr="0048246F">
        <w:rPr>
          <w:sz w:val="28"/>
          <w:szCs w:val="28"/>
          <w:lang w:val="en-US"/>
        </w:rPr>
        <w:t xml:space="preserve"> fee for the right to engage in particular types of activity</w:t>
      </w:r>
      <w:r w:rsidR="002E0D5C">
        <w:rPr>
          <w:sz w:val="28"/>
          <w:szCs w:val="28"/>
          <w:lang w:val="en-US"/>
        </w:rPr>
        <w:t>?</w:t>
      </w:r>
    </w:p>
    <w:p w:rsidR="009A2784" w:rsidRPr="0048246F" w:rsidRDefault="007B5D24" w:rsidP="00EC4A4E">
      <w:pPr>
        <w:ind w:firstLine="720"/>
        <w:jc w:val="both"/>
        <w:rPr>
          <w:sz w:val="28"/>
          <w:szCs w:val="28"/>
          <w:lang w:val="en-US"/>
        </w:rPr>
      </w:pPr>
      <w:r w:rsidRPr="0048246F">
        <w:rPr>
          <w:sz w:val="28"/>
          <w:szCs w:val="28"/>
          <w:lang w:val="en-US"/>
        </w:rPr>
        <w:t>5</w:t>
      </w:r>
      <w:r w:rsidR="009A2784" w:rsidRPr="0048246F">
        <w:rPr>
          <w:sz w:val="28"/>
          <w:szCs w:val="28"/>
          <w:lang w:val="en-US"/>
        </w:rPr>
        <w:t>.</w:t>
      </w:r>
      <w:r w:rsidRPr="0048246F">
        <w:rPr>
          <w:sz w:val="28"/>
          <w:szCs w:val="28"/>
          <w:lang w:val="en-US"/>
        </w:rPr>
        <w:t xml:space="preserve"> </w:t>
      </w:r>
      <w:r w:rsidR="009A2784" w:rsidRPr="0048246F">
        <w:rPr>
          <w:sz w:val="28"/>
          <w:szCs w:val="28"/>
          <w:lang w:val="en-US"/>
        </w:rPr>
        <w:t xml:space="preserve">Refusal to issue a </w:t>
      </w:r>
      <w:r w:rsidR="0048246F" w:rsidRPr="0048246F">
        <w:rPr>
          <w:sz w:val="28"/>
          <w:szCs w:val="28"/>
          <w:lang w:val="en-US"/>
        </w:rPr>
        <w:t>license</w:t>
      </w:r>
      <w:r w:rsidR="009A2784" w:rsidRPr="0048246F">
        <w:rPr>
          <w:sz w:val="28"/>
          <w:szCs w:val="28"/>
          <w:lang w:val="en-US"/>
        </w:rPr>
        <w:t xml:space="preserve"> and (or) attachment to </w:t>
      </w:r>
      <w:r w:rsidR="0048246F" w:rsidRPr="0048246F">
        <w:rPr>
          <w:sz w:val="28"/>
          <w:szCs w:val="28"/>
          <w:lang w:val="en-US"/>
        </w:rPr>
        <w:t>license</w:t>
      </w:r>
      <w:r w:rsidR="002E0D5C">
        <w:rPr>
          <w:sz w:val="28"/>
          <w:szCs w:val="28"/>
          <w:lang w:val="en-US"/>
        </w:rPr>
        <w:t>?</w:t>
      </w:r>
    </w:p>
    <w:p w:rsidR="007B5D24" w:rsidRDefault="009A2784" w:rsidP="00EC4A4E">
      <w:pPr>
        <w:ind w:firstLine="720"/>
        <w:jc w:val="both"/>
        <w:rPr>
          <w:sz w:val="28"/>
          <w:szCs w:val="28"/>
          <w:lang w:val="en-US"/>
        </w:rPr>
      </w:pPr>
      <w:r w:rsidRPr="002E0D5C">
        <w:rPr>
          <w:sz w:val="28"/>
          <w:szCs w:val="28"/>
          <w:lang w:val="en-US"/>
        </w:rPr>
        <w:t xml:space="preserve">6. </w:t>
      </w:r>
      <w:r w:rsidR="007B5D24" w:rsidRPr="002E0D5C">
        <w:rPr>
          <w:sz w:val="28"/>
          <w:szCs w:val="28"/>
          <w:lang w:val="en-US"/>
        </w:rPr>
        <w:t xml:space="preserve"> </w:t>
      </w:r>
      <w:r w:rsidRPr="0048246F">
        <w:rPr>
          <w:sz w:val="28"/>
          <w:szCs w:val="28"/>
          <w:lang w:val="en-US"/>
        </w:rPr>
        <w:t xml:space="preserve">Reissue and issue of duplicate copies of a </w:t>
      </w:r>
      <w:r w:rsidR="0048246F" w:rsidRPr="0048246F">
        <w:rPr>
          <w:sz w:val="28"/>
          <w:szCs w:val="28"/>
          <w:lang w:val="en-US"/>
        </w:rPr>
        <w:t>license</w:t>
      </w:r>
      <w:r w:rsidRPr="0048246F">
        <w:rPr>
          <w:sz w:val="28"/>
          <w:szCs w:val="28"/>
          <w:lang w:val="en-US"/>
        </w:rPr>
        <w:t xml:space="preserve"> and (or) attachment to </w:t>
      </w:r>
      <w:r w:rsidR="0048246F" w:rsidRPr="0048246F">
        <w:rPr>
          <w:sz w:val="28"/>
          <w:szCs w:val="28"/>
          <w:lang w:val="en-US"/>
        </w:rPr>
        <w:t>license</w:t>
      </w:r>
      <w:r w:rsidRPr="0048246F">
        <w:rPr>
          <w:sz w:val="28"/>
          <w:szCs w:val="28"/>
          <w:lang w:val="en-US"/>
        </w:rPr>
        <w:t>, as well as conversion to electronic format</w:t>
      </w:r>
      <w:r w:rsidR="002E0D5C">
        <w:rPr>
          <w:sz w:val="28"/>
          <w:szCs w:val="28"/>
          <w:lang w:val="en-US"/>
        </w:rPr>
        <w:t>?</w:t>
      </w:r>
    </w:p>
    <w:p w:rsidR="005F3BD7" w:rsidRPr="005F3BD7" w:rsidRDefault="005F3BD7" w:rsidP="005F3BD7">
      <w:pPr>
        <w:ind w:firstLine="720"/>
        <w:jc w:val="both"/>
        <w:rPr>
          <w:sz w:val="28"/>
          <w:szCs w:val="28"/>
          <w:lang w:val="en-US"/>
        </w:rPr>
      </w:pPr>
      <w:r>
        <w:rPr>
          <w:sz w:val="28"/>
          <w:szCs w:val="28"/>
          <w:lang w:val="en-US"/>
        </w:rPr>
        <w:t>7</w:t>
      </w:r>
      <w:r w:rsidRPr="005F3BD7">
        <w:rPr>
          <w:sz w:val="28"/>
          <w:szCs w:val="28"/>
          <w:lang w:val="en-US"/>
        </w:rPr>
        <w:t>. For which types of activity license is required in the field of education</w:t>
      </w:r>
    </w:p>
    <w:p w:rsidR="005F3BD7" w:rsidRPr="005F3BD7" w:rsidRDefault="005F3BD7" w:rsidP="005F3BD7">
      <w:pPr>
        <w:ind w:firstLine="720"/>
        <w:jc w:val="both"/>
        <w:rPr>
          <w:sz w:val="28"/>
          <w:szCs w:val="28"/>
          <w:lang w:val="en-US"/>
        </w:rPr>
      </w:pPr>
      <w:r>
        <w:rPr>
          <w:sz w:val="28"/>
          <w:szCs w:val="28"/>
          <w:lang w:val="en-US"/>
        </w:rPr>
        <w:t>8.</w:t>
      </w:r>
      <w:r w:rsidRPr="005F3BD7">
        <w:rPr>
          <w:sz w:val="28"/>
          <w:szCs w:val="28"/>
          <w:lang w:val="en-US"/>
        </w:rPr>
        <w:t xml:space="preserve"> Who is a licensor in education?</w:t>
      </w:r>
    </w:p>
    <w:p w:rsidR="005F3BD7" w:rsidRPr="0048246F" w:rsidRDefault="005F3BD7" w:rsidP="005F3BD7">
      <w:pPr>
        <w:ind w:firstLine="720"/>
        <w:jc w:val="both"/>
        <w:rPr>
          <w:sz w:val="28"/>
          <w:szCs w:val="28"/>
          <w:lang w:val="en-US"/>
        </w:rPr>
      </w:pPr>
      <w:r>
        <w:rPr>
          <w:sz w:val="28"/>
          <w:szCs w:val="28"/>
          <w:lang w:val="en-US"/>
        </w:rPr>
        <w:t>9.</w:t>
      </w:r>
      <w:r w:rsidRPr="005F3BD7">
        <w:rPr>
          <w:sz w:val="28"/>
          <w:szCs w:val="28"/>
          <w:lang w:val="en-US"/>
        </w:rPr>
        <w:t xml:space="preserve"> What is indicated in the annexes to the license issued to the branch of the organization of higher professional education</w:t>
      </w:r>
    </w:p>
    <w:p w:rsidR="00D3709A" w:rsidRPr="0048246F" w:rsidRDefault="00D3709A" w:rsidP="007B5D24">
      <w:pPr>
        <w:jc w:val="both"/>
        <w:rPr>
          <w:sz w:val="28"/>
          <w:szCs w:val="28"/>
          <w:lang w:val="en-US"/>
        </w:rPr>
      </w:pPr>
    </w:p>
    <w:p w:rsidR="009A2784" w:rsidRDefault="009A2784" w:rsidP="00F87C28">
      <w:pPr>
        <w:jc w:val="center"/>
        <w:rPr>
          <w:b/>
          <w:bCs/>
          <w:sz w:val="28"/>
          <w:szCs w:val="28"/>
          <w:lang w:val="en-US"/>
        </w:rPr>
      </w:pPr>
    </w:p>
    <w:p w:rsidR="00D3709A" w:rsidRPr="0095655B" w:rsidRDefault="00C24AE6" w:rsidP="00F87C28">
      <w:pPr>
        <w:jc w:val="center"/>
        <w:rPr>
          <w:b/>
          <w:bCs/>
          <w:sz w:val="28"/>
          <w:szCs w:val="28"/>
          <w:lang w:val="en-US"/>
        </w:rPr>
      </w:pPr>
      <w:r w:rsidRPr="0095655B">
        <w:rPr>
          <w:b/>
          <w:bCs/>
          <w:sz w:val="28"/>
          <w:szCs w:val="28"/>
          <w:lang w:val="en-US"/>
        </w:rPr>
        <w:t>Practical class</w:t>
      </w:r>
      <w:r w:rsidR="00D3709A" w:rsidRPr="0095655B">
        <w:rPr>
          <w:b/>
          <w:bCs/>
          <w:sz w:val="28"/>
          <w:szCs w:val="28"/>
          <w:lang w:val="en-US"/>
        </w:rPr>
        <w:t xml:space="preserve"> №11</w:t>
      </w:r>
    </w:p>
    <w:p w:rsidR="00D3709A" w:rsidRPr="0095655B" w:rsidRDefault="00D3709A" w:rsidP="00F87C28">
      <w:pPr>
        <w:jc w:val="center"/>
        <w:rPr>
          <w:sz w:val="28"/>
          <w:szCs w:val="28"/>
          <w:lang w:val="en-US"/>
        </w:rPr>
      </w:pPr>
    </w:p>
    <w:p w:rsidR="00D3709A" w:rsidRDefault="00C24AE6" w:rsidP="0095655B">
      <w:pPr>
        <w:ind w:firstLine="720"/>
        <w:jc w:val="both"/>
        <w:rPr>
          <w:sz w:val="28"/>
          <w:szCs w:val="28"/>
          <w:lang w:val="en-US"/>
        </w:rPr>
      </w:pPr>
      <w:r w:rsidRPr="00EC4A4E">
        <w:rPr>
          <w:b/>
          <w:sz w:val="28"/>
          <w:szCs w:val="28"/>
          <w:lang w:val="en-US"/>
        </w:rPr>
        <w:t>Goals and objectives of the activity:</w:t>
      </w:r>
      <w:r w:rsidRPr="0095655B">
        <w:rPr>
          <w:sz w:val="28"/>
          <w:szCs w:val="28"/>
          <w:lang w:val="en-US"/>
        </w:rPr>
        <w:t xml:space="preserve"> </w:t>
      </w:r>
      <w:r w:rsidR="00D3709A" w:rsidRPr="0095655B">
        <w:rPr>
          <w:sz w:val="28"/>
          <w:szCs w:val="28"/>
          <w:lang w:val="en-US"/>
        </w:rPr>
        <w:t xml:space="preserve"> </w:t>
      </w:r>
      <w:r w:rsidR="0095655B" w:rsidRPr="00746992">
        <w:rPr>
          <w:sz w:val="28"/>
          <w:szCs w:val="28"/>
          <w:lang w:val="en-US"/>
        </w:rPr>
        <w:t xml:space="preserve">The coals is to study a class of </w:t>
      </w:r>
      <w:r w:rsidR="0095655B">
        <w:rPr>
          <w:sz w:val="28"/>
          <w:szCs w:val="28"/>
          <w:lang w:val="en-US"/>
        </w:rPr>
        <w:t>m</w:t>
      </w:r>
      <w:r w:rsidR="0095655B" w:rsidRPr="00746992">
        <w:rPr>
          <w:sz w:val="28"/>
          <w:szCs w:val="28"/>
          <w:lang w:val="en-US"/>
        </w:rPr>
        <w:t>aking</w:t>
      </w:r>
      <w:r w:rsidR="0095655B" w:rsidRPr="00FA5462">
        <w:rPr>
          <w:sz w:val="28"/>
          <w:szCs w:val="28"/>
          <w:lang w:val="en-US"/>
        </w:rPr>
        <w:t xml:space="preserve"> statements and a list of documents for a license activity</w:t>
      </w:r>
      <w:r w:rsidR="0095655B" w:rsidRPr="0095655B">
        <w:rPr>
          <w:sz w:val="28"/>
          <w:szCs w:val="28"/>
          <w:lang w:val="en-US"/>
        </w:rPr>
        <w:t xml:space="preserve"> in the scope of public health</w:t>
      </w:r>
    </w:p>
    <w:p w:rsidR="0095655B" w:rsidRPr="0095655B" w:rsidRDefault="0095655B" w:rsidP="0095655B">
      <w:pPr>
        <w:ind w:firstLine="720"/>
        <w:jc w:val="both"/>
        <w:rPr>
          <w:sz w:val="24"/>
          <w:szCs w:val="24"/>
          <w:lang w:val="en-US"/>
        </w:rPr>
      </w:pPr>
    </w:p>
    <w:p w:rsidR="00D3709A" w:rsidRPr="007D15AD" w:rsidRDefault="00EC4A4E">
      <w:pPr>
        <w:jc w:val="center"/>
        <w:rPr>
          <w:b/>
          <w:sz w:val="28"/>
          <w:szCs w:val="28"/>
          <w:lang w:val="en-US"/>
        </w:rPr>
      </w:pPr>
      <w:r w:rsidRPr="007D15AD">
        <w:rPr>
          <w:b/>
          <w:sz w:val="28"/>
          <w:szCs w:val="28"/>
          <w:lang w:val="en-US"/>
        </w:rPr>
        <w:t xml:space="preserve">The content </w:t>
      </w:r>
    </w:p>
    <w:p w:rsidR="00D3709A" w:rsidRPr="0048246F" w:rsidRDefault="00D3709A" w:rsidP="0048246F">
      <w:pPr>
        <w:ind w:firstLine="720"/>
        <w:jc w:val="both"/>
        <w:rPr>
          <w:sz w:val="28"/>
          <w:szCs w:val="28"/>
          <w:lang w:val="en-US"/>
        </w:rPr>
      </w:pPr>
    </w:p>
    <w:p w:rsidR="007D15AD" w:rsidRPr="007D15AD" w:rsidRDefault="007D15AD" w:rsidP="007D15AD">
      <w:pPr>
        <w:ind w:firstLine="720"/>
        <w:jc w:val="both"/>
        <w:rPr>
          <w:sz w:val="28"/>
          <w:szCs w:val="28"/>
          <w:lang w:val="en-US"/>
        </w:rPr>
      </w:pPr>
      <w:r w:rsidRPr="007D15AD">
        <w:rPr>
          <w:sz w:val="28"/>
          <w:szCs w:val="28"/>
          <w:lang w:val="en-US"/>
        </w:rPr>
        <w:t>Health Licensing</w:t>
      </w:r>
    </w:p>
    <w:p w:rsidR="007D15AD" w:rsidRPr="007D15AD" w:rsidRDefault="007D15AD" w:rsidP="007D15AD">
      <w:pPr>
        <w:ind w:firstLine="720"/>
        <w:jc w:val="both"/>
        <w:rPr>
          <w:sz w:val="28"/>
          <w:szCs w:val="28"/>
          <w:lang w:val="en-US"/>
        </w:rPr>
      </w:pPr>
      <w:r w:rsidRPr="007D15AD">
        <w:rPr>
          <w:sz w:val="28"/>
          <w:szCs w:val="28"/>
          <w:lang w:val="en-US"/>
        </w:rPr>
        <w:t>A license is required to engage in the following activities:</w:t>
      </w:r>
    </w:p>
    <w:p w:rsidR="007D15AD" w:rsidRPr="007D15AD" w:rsidRDefault="007D15AD" w:rsidP="007D15AD">
      <w:pPr>
        <w:ind w:firstLine="720"/>
        <w:jc w:val="both"/>
        <w:rPr>
          <w:sz w:val="28"/>
          <w:szCs w:val="28"/>
          <w:lang w:val="en-US"/>
        </w:rPr>
      </w:pPr>
      <w:r w:rsidRPr="007D15AD">
        <w:rPr>
          <w:sz w:val="28"/>
          <w:szCs w:val="28"/>
          <w:lang w:val="en-US"/>
        </w:rPr>
        <w:t>1 medical activity.</w:t>
      </w:r>
    </w:p>
    <w:p w:rsidR="007D15AD" w:rsidRPr="007D15AD" w:rsidRDefault="007D15AD" w:rsidP="007D15AD">
      <w:pPr>
        <w:ind w:firstLine="720"/>
        <w:jc w:val="both"/>
        <w:rPr>
          <w:sz w:val="28"/>
          <w:szCs w:val="28"/>
          <w:lang w:val="en-US"/>
        </w:rPr>
      </w:pPr>
      <w:r w:rsidRPr="007D15AD">
        <w:rPr>
          <w:sz w:val="28"/>
          <w:szCs w:val="28"/>
          <w:lang w:val="en-US"/>
        </w:rPr>
        <w:t>This type of activity includes the following sub-activities:</w:t>
      </w:r>
    </w:p>
    <w:p w:rsidR="007D15AD" w:rsidRPr="007D15AD" w:rsidRDefault="007D15AD" w:rsidP="007D15AD">
      <w:pPr>
        <w:ind w:firstLine="720"/>
        <w:jc w:val="both"/>
        <w:rPr>
          <w:sz w:val="28"/>
          <w:szCs w:val="28"/>
          <w:lang w:val="en-US"/>
        </w:rPr>
      </w:pPr>
      <w:r w:rsidRPr="007D15AD">
        <w:rPr>
          <w:sz w:val="28"/>
          <w:szCs w:val="28"/>
          <w:lang w:val="en-US"/>
        </w:rPr>
        <w:t>primary health care: pre-hospital, qualified, emergency medical care;</w:t>
      </w:r>
    </w:p>
    <w:p w:rsidR="007D15AD" w:rsidRPr="007D15AD" w:rsidRDefault="007D15AD" w:rsidP="007D15AD">
      <w:pPr>
        <w:ind w:firstLine="720"/>
        <w:jc w:val="both"/>
        <w:rPr>
          <w:sz w:val="28"/>
          <w:szCs w:val="28"/>
          <w:lang w:val="en-US"/>
        </w:rPr>
      </w:pPr>
      <w:r w:rsidRPr="007D15AD">
        <w:rPr>
          <w:sz w:val="28"/>
          <w:szCs w:val="28"/>
          <w:lang w:val="en-US"/>
        </w:rPr>
        <w:t>diagnostics: radiological, radiological, ultrasound, functional, endoscopic, pathological anatomy;</w:t>
      </w:r>
    </w:p>
    <w:p w:rsidR="007D15AD" w:rsidRPr="007D15AD" w:rsidRDefault="007D15AD" w:rsidP="007D15AD">
      <w:pPr>
        <w:ind w:firstLine="720"/>
        <w:jc w:val="both"/>
        <w:rPr>
          <w:sz w:val="28"/>
          <w:szCs w:val="28"/>
          <w:lang w:val="en-US"/>
        </w:rPr>
      </w:pPr>
      <w:r w:rsidRPr="007D15AD">
        <w:rPr>
          <w:sz w:val="28"/>
          <w:szCs w:val="28"/>
          <w:lang w:val="en-US"/>
        </w:rPr>
        <w:t>laboratory diagnostics: bacteriological, biochemical, immunological studies, laboratory diagnosis of the human immunodeficiency virus (HIV diagnosis), clinical, serological, cytological studies;</w:t>
      </w:r>
    </w:p>
    <w:p w:rsidR="007D15AD" w:rsidRPr="007D15AD" w:rsidRDefault="007D15AD" w:rsidP="007D15AD">
      <w:pPr>
        <w:ind w:firstLine="720"/>
        <w:jc w:val="both"/>
        <w:rPr>
          <w:sz w:val="28"/>
          <w:szCs w:val="28"/>
          <w:lang w:val="en-US"/>
        </w:rPr>
      </w:pPr>
      <w:r w:rsidRPr="007D15AD">
        <w:rPr>
          <w:sz w:val="28"/>
          <w:szCs w:val="28"/>
          <w:lang w:val="en-US"/>
        </w:rPr>
        <w:t>harvesting, conservation, processing, storage and sale of blood and its components;</w:t>
      </w:r>
    </w:p>
    <w:p w:rsidR="007D15AD" w:rsidRPr="007D15AD" w:rsidRDefault="007D15AD" w:rsidP="007D15AD">
      <w:pPr>
        <w:ind w:firstLine="720"/>
        <w:jc w:val="both"/>
        <w:rPr>
          <w:sz w:val="28"/>
          <w:szCs w:val="28"/>
          <w:lang w:val="en-US"/>
        </w:rPr>
      </w:pPr>
      <w:r w:rsidRPr="007D15AD">
        <w:rPr>
          <w:sz w:val="28"/>
          <w:szCs w:val="28"/>
          <w:lang w:val="en-US"/>
        </w:rPr>
        <w:t>sanitary-hygienic and anti-epidemic medical activities: hygienic education of the population, sanitary-epidemiological expertise, production, processing and sale of disinfection means, disinsection, deratization, and types of work and services associated with their use;</w:t>
      </w:r>
    </w:p>
    <w:p w:rsidR="007D15AD" w:rsidRPr="007D15AD" w:rsidRDefault="007D15AD" w:rsidP="007D15AD">
      <w:pPr>
        <w:ind w:firstLine="720"/>
        <w:jc w:val="both"/>
        <w:rPr>
          <w:sz w:val="28"/>
          <w:szCs w:val="28"/>
          <w:lang w:val="en-US"/>
        </w:rPr>
      </w:pPr>
      <w:r w:rsidRPr="007D15AD">
        <w:rPr>
          <w:sz w:val="28"/>
          <w:szCs w:val="28"/>
          <w:lang w:val="en-US"/>
        </w:rPr>
        <w:t>sanitary-hygienic and laboratory studies: bacteriological, virological, measurement of physical factors (noise, vibration, electromagnetic fields, etc.), parasitological, radiometry and dosimetry, sanitary-chemical, toxicological;</w:t>
      </w:r>
    </w:p>
    <w:p w:rsidR="007D15AD" w:rsidRPr="007D15AD" w:rsidRDefault="007D15AD" w:rsidP="007D15AD">
      <w:pPr>
        <w:ind w:firstLine="720"/>
        <w:jc w:val="both"/>
        <w:rPr>
          <w:sz w:val="28"/>
          <w:szCs w:val="28"/>
          <w:lang w:val="en-US"/>
        </w:rPr>
      </w:pPr>
      <w:r w:rsidRPr="007D15AD">
        <w:rPr>
          <w:sz w:val="28"/>
          <w:szCs w:val="28"/>
          <w:lang w:val="en-US"/>
        </w:rPr>
        <w:t>consultative and diagnostic and (or) inpatient medical care for adults and (or) children in the following specialties:</w:t>
      </w:r>
    </w:p>
    <w:p w:rsidR="007D15AD" w:rsidRPr="007D15AD" w:rsidRDefault="007D15AD" w:rsidP="007D15AD">
      <w:pPr>
        <w:ind w:firstLine="720"/>
        <w:jc w:val="both"/>
        <w:rPr>
          <w:sz w:val="28"/>
          <w:szCs w:val="28"/>
          <w:lang w:val="en-US"/>
        </w:rPr>
      </w:pPr>
      <w:r w:rsidRPr="007D15AD">
        <w:rPr>
          <w:sz w:val="28"/>
          <w:szCs w:val="28"/>
          <w:lang w:val="en-US"/>
        </w:rPr>
        <w:t>obstetrics and gynecology;</w:t>
      </w:r>
    </w:p>
    <w:p w:rsidR="007D15AD" w:rsidRPr="007D15AD" w:rsidRDefault="007D15AD" w:rsidP="007D15AD">
      <w:pPr>
        <w:ind w:firstLine="720"/>
        <w:jc w:val="both"/>
        <w:rPr>
          <w:sz w:val="28"/>
          <w:szCs w:val="28"/>
          <w:lang w:val="en-US"/>
        </w:rPr>
      </w:pPr>
      <w:r w:rsidRPr="007D15AD">
        <w:rPr>
          <w:sz w:val="28"/>
          <w:szCs w:val="28"/>
          <w:lang w:val="en-US"/>
        </w:rPr>
        <w:t>pediatrics;</w:t>
      </w:r>
    </w:p>
    <w:p w:rsidR="007D15AD" w:rsidRPr="007D15AD" w:rsidRDefault="007D15AD" w:rsidP="007D15AD">
      <w:pPr>
        <w:ind w:firstLine="720"/>
        <w:jc w:val="both"/>
        <w:rPr>
          <w:sz w:val="28"/>
          <w:szCs w:val="28"/>
          <w:lang w:val="en-US"/>
        </w:rPr>
      </w:pPr>
      <w:r w:rsidRPr="007D15AD">
        <w:rPr>
          <w:sz w:val="28"/>
          <w:szCs w:val="28"/>
          <w:lang w:val="en-US"/>
        </w:rPr>
        <w:t>infectious diseases;</w:t>
      </w:r>
    </w:p>
    <w:p w:rsidR="007D15AD" w:rsidRPr="007D15AD" w:rsidRDefault="007D15AD" w:rsidP="007D15AD">
      <w:pPr>
        <w:ind w:firstLine="720"/>
        <w:jc w:val="both"/>
        <w:rPr>
          <w:sz w:val="28"/>
          <w:szCs w:val="28"/>
          <w:lang w:val="en-US"/>
        </w:rPr>
      </w:pPr>
      <w:r w:rsidRPr="007D15AD">
        <w:rPr>
          <w:sz w:val="28"/>
          <w:szCs w:val="28"/>
          <w:lang w:val="en-US"/>
        </w:rPr>
        <w:lastRenderedPageBreak/>
        <w:t>therapy: general, neuropathology, cardiology, rheumatology, gastroenterology, nephrology, pulmonology, endocrinology, allergology (immunology), hematology, occupational pathology, family doctor;</w:t>
      </w:r>
    </w:p>
    <w:p w:rsidR="007D15AD" w:rsidRPr="007D15AD" w:rsidRDefault="007D15AD" w:rsidP="007D15AD">
      <w:pPr>
        <w:ind w:firstLine="720"/>
        <w:jc w:val="both"/>
        <w:rPr>
          <w:sz w:val="28"/>
          <w:szCs w:val="28"/>
          <w:lang w:val="en-US"/>
        </w:rPr>
      </w:pPr>
      <w:r w:rsidRPr="007D15AD">
        <w:rPr>
          <w:sz w:val="28"/>
          <w:szCs w:val="28"/>
          <w:lang w:val="en-US"/>
        </w:rPr>
        <w:t>surgery: general, transplantology, cardiac surgery, angiosurgery, plastic surgery, maxillofacial, neurosurgery, otorhinolaryngology, ophthalmology, transfusiology, urology, traumatology and orthopedics;</w:t>
      </w:r>
    </w:p>
    <w:p w:rsidR="007D15AD" w:rsidRPr="007D15AD" w:rsidRDefault="007D15AD" w:rsidP="007D15AD">
      <w:pPr>
        <w:ind w:firstLine="720"/>
        <w:jc w:val="both"/>
        <w:rPr>
          <w:sz w:val="28"/>
          <w:szCs w:val="28"/>
          <w:lang w:val="en-US"/>
        </w:rPr>
      </w:pPr>
      <w:r w:rsidRPr="007D15AD">
        <w:rPr>
          <w:sz w:val="28"/>
          <w:szCs w:val="28"/>
          <w:lang w:val="en-US"/>
        </w:rPr>
        <w:t>dermatovenereology (dermatocosmetology);</w:t>
      </w:r>
    </w:p>
    <w:p w:rsidR="007D15AD" w:rsidRPr="007D15AD" w:rsidRDefault="007D15AD" w:rsidP="007D15AD">
      <w:pPr>
        <w:ind w:firstLine="720"/>
        <w:jc w:val="both"/>
        <w:rPr>
          <w:sz w:val="28"/>
          <w:szCs w:val="28"/>
          <w:lang w:val="en-US"/>
        </w:rPr>
      </w:pPr>
      <w:r w:rsidRPr="007D15AD">
        <w:rPr>
          <w:sz w:val="28"/>
          <w:szCs w:val="28"/>
          <w:lang w:val="en-US"/>
        </w:rPr>
        <w:t>psychiatry: narcology, psychotherapy, sexopathology, medical psychology;</w:t>
      </w:r>
    </w:p>
    <w:p w:rsidR="007D15AD" w:rsidRPr="007D15AD" w:rsidRDefault="007D15AD" w:rsidP="007D15AD">
      <w:pPr>
        <w:ind w:firstLine="720"/>
        <w:jc w:val="both"/>
        <w:rPr>
          <w:sz w:val="28"/>
          <w:szCs w:val="28"/>
          <w:lang w:val="en-US"/>
        </w:rPr>
      </w:pPr>
      <w:r w:rsidRPr="007D15AD">
        <w:rPr>
          <w:sz w:val="28"/>
          <w:szCs w:val="28"/>
          <w:lang w:val="en-US"/>
        </w:rPr>
        <w:t>phthisiology;</w:t>
      </w:r>
    </w:p>
    <w:p w:rsidR="007D15AD" w:rsidRPr="007D15AD" w:rsidRDefault="007D15AD" w:rsidP="007D15AD">
      <w:pPr>
        <w:ind w:firstLine="720"/>
        <w:jc w:val="both"/>
        <w:rPr>
          <w:sz w:val="28"/>
          <w:szCs w:val="28"/>
          <w:lang w:val="en-US"/>
        </w:rPr>
      </w:pPr>
      <w:r w:rsidRPr="007D15AD">
        <w:rPr>
          <w:sz w:val="28"/>
          <w:szCs w:val="28"/>
          <w:lang w:val="en-US"/>
        </w:rPr>
        <w:t>oncology;</w:t>
      </w:r>
    </w:p>
    <w:p w:rsidR="007D15AD" w:rsidRPr="007D15AD" w:rsidRDefault="007D15AD" w:rsidP="007D15AD">
      <w:pPr>
        <w:ind w:firstLine="720"/>
        <w:jc w:val="both"/>
        <w:rPr>
          <w:sz w:val="28"/>
          <w:szCs w:val="28"/>
          <w:lang w:val="en-US"/>
        </w:rPr>
      </w:pPr>
      <w:r w:rsidRPr="007D15AD">
        <w:rPr>
          <w:sz w:val="28"/>
          <w:szCs w:val="28"/>
          <w:lang w:val="en-US"/>
        </w:rPr>
        <w:t>dentistry;</w:t>
      </w:r>
    </w:p>
    <w:p w:rsidR="007D15AD" w:rsidRPr="007D15AD" w:rsidRDefault="007D15AD" w:rsidP="007D15AD">
      <w:pPr>
        <w:ind w:firstLine="720"/>
        <w:jc w:val="both"/>
        <w:rPr>
          <w:sz w:val="28"/>
          <w:szCs w:val="28"/>
          <w:lang w:val="en-US"/>
        </w:rPr>
      </w:pPr>
      <w:r w:rsidRPr="007D15AD">
        <w:rPr>
          <w:sz w:val="28"/>
          <w:szCs w:val="28"/>
          <w:lang w:val="en-US"/>
        </w:rPr>
        <w:t>traditional medicine: homeopathy, hirudotherapy, manual therapy, reflexotherapy, phytotherapy and treatment by means of natural origin;</w:t>
      </w:r>
    </w:p>
    <w:p w:rsidR="007D15AD" w:rsidRPr="007D15AD" w:rsidRDefault="007D15AD" w:rsidP="007D15AD">
      <w:pPr>
        <w:ind w:firstLine="720"/>
        <w:jc w:val="both"/>
        <w:rPr>
          <w:sz w:val="28"/>
          <w:szCs w:val="28"/>
          <w:lang w:val="en-US"/>
        </w:rPr>
      </w:pPr>
      <w:r w:rsidRPr="007D15AD">
        <w:rPr>
          <w:sz w:val="28"/>
          <w:szCs w:val="28"/>
          <w:lang w:val="en-US"/>
        </w:rPr>
        <w:t>Expertise: forensic, psychiatric (including forensic-psychological-psychiatric, narcological and forensic-narcological);</w:t>
      </w:r>
    </w:p>
    <w:p w:rsidR="007D15AD" w:rsidRPr="007D15AD" w:rsidRDefault="007D15AD" w:rsidP="007D15AD">
      <w:pPr>
        <w:ind w:firstLine="720"/>
        <w:jc w:val="both"/>
        <w:rPr>
          <w:sz w:val="28"/>
          <w:szCs w:val="28"/>
          <w:lang w:val="en-US"/>
        </w:rPr>
      </w:pPr>
      <w:r w:rsidRPr="007D15AD">
        <w:rPr>
          <w:sz w:val="28"/>
          <w:szCs w:val="28"/>
          <w:lang w:val="en-US"/>
        </w:rPr>
        <w:t>medical rehabilitation: physiotherapy, massage, physiotherapy;</w:t>
      </w:r>
    </w:p>
    <w:p w:rsidR="007D15AD" w:rsidRPr="007D15AD" w:rsidRDefault="007D15AD" w:rsidP="007D15AD">
      <w:pPr>
        <w:ind w:firstLine="720"/>
        <w:jc w:val="both"/>
        <w:rPr>
          <w:sz w:val="28"/>
          <w:szCs w:val="28"/>
          <w:lang w:val="en-US"/>
        </w:rPr>
      </w:pPr>
      <w:r w:rsidRPr="007D15AD">
        <w:rPr>
          <w:sz w:val="28"/>
          <w:szCs w:val="28"/>
          <w:lang w:val="en-US"/>
        </w:rPr>
        <w:t>Sports medicine:</w:t>
      </w:r>
    </w:p>
    <w:p w:rsidR="007D15AD" w:rsidRDefault="007D15AD" w:rsidP="007D15AD">
      <w:pPr>
        <w:ind w:firstLine="720"/>
        <w:jc w:val="both"/>
        <w:rPr>
          <w:sz w:val="28"/>
          <w:szCs w:val="28"/>
          <w:lang w:val="en-US"/>
        </w:rPr>
      </w:pPr>
      <w:r w:rsidRPr="007D15AD">
        <w:rPr>
          <w:sz w:val="28"/>
          <w:szCs w:val="28"/>
          <w:lang w:val="en-US"/>
        </w:rPr>
        <w:t>examination of temporary disability and professional fitness;</w:t>
      </w:r>
    </w:p>
    <w:p w:rsidR="0048246F" w:rsidRDefault="0048246F" w:rsidP="007D15AD">
      <w:pPr>
        <w:ind w:firstLine="720"/>
        <w:jc w:val="both"/>
        <w:rPr>
          <w:sz w:val="28"/>
          <w:szCs w:val="28"/>
          <w:lang w:val="en-US"/>
        </w:rPr>
      </w:pPr>
      <w:r w:rsidRPr="0048246F">
        <w:rPr>
          <w:sz w:val="28"/>
          <w:szCs w:val="28"/>
          <w:lang w:val="en-US"/>
        </w:rPr>
        <w:t xml:space="preserve">The existence of a </w:t>
      </w:r>
      <w:r>
        <w:rPr>
          <w:sz w:val="28"/>
          <w:szCs w:val="28"/>
          <w:lang w:val="en-US"/>
        </w:rPr>
        <w:t>license</w:t>
      </w:r>
      <w:r w:rsidRPr="0048246F">
        <w:rPr>
          <w:sz w:val="28"/>
          <w:szCs w:val="28"/>
          <w:lang w:val="en-US"/>
        </w:rPr>
        <w:t xml:space="preserve"> shall be required for engagement in the following types of activity:</w:t>
      </w:r>
    </w:p>
    <w:p w:rsidR="0048246F" w:rsidRDefault="0048246F" w:rsidP="0048246F">
      <w:pPr>
        <w:ind w:firstLine="720"/>
        <w:jc w:val="both"/>
        <w:rPr>
          <w:sz w:val="28"/>
          <w:szCs w:val="28"/>
          <w:lang w:val="en-US"/>
        </w:rPr>
      </w:pPr>
      <w:r w:rsidRPr="0048246F">
        <w:rPr>
          <w:sz w:val="28"/>
          <w:szCs w:val="28"/>
          <w:lang w:val="en-US"/>
        </w:rPr>
        <w:t>1) medical activity.</w:t>
      </w:r>
    </w:p>
    <w:p w:rsidR="0048246F" w:rsidRDefault="0048246F" w:rsidP="0048246F">
      <w:pPr>
        <w:ind w:firstLine="720"/>
        <w:jc w:val="both"/>
        <w:rPr>
          <w:sz w:val="28"/>
          <w:szCs w:val="28"/>
          <w:lang w:val="en-US"/>
        </w:rPr>
      </w:pPr>
      <w:r w:rsidRPr="0048246F">
        <w:rPr>
          <w:sz w:val="28"/>
          <w:szCs w:val="28"/>
          <w:lang w:val="en-US"/>
        </w:rPr>
        <w:t>This type of activity shall include the following subtype of activity: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primary medical care: prehospital, qualified, emergency medical service;</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diagnostic;</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pathologic anatomy;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clinical laboratory diagnostic;</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provision, preservation, processing, storage and disposal of blood and its components;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diagnostic centre and (or) hospital care for adult and (or) childish population – by specialties: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tocology and gynecology;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pediatry and therapy: general, neuropathology, cardiology, rheumatology, gastroenterology, nephrology, pulmonology, hemadenology, allergologia (immunology), hematology, occupational pathology, family physicia</w:t>
      </w:r>
      <w:r>
        <w:rPr>
          <w:sz w:val="28"/>
          <w:szCs w:val="28"/>
          <w:lang w:val="en-US"/>
        </w:rPr>
        <w:t>n; germ diseases; phthisiology;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surgery: general, transplantology, cardiosurgery, angiosurgery, anaplastic surgery, oral surgery, neurosurgery, otorhinolaryngology, oculistics, transfusion medicine, urinology, traumatology, orthopedics; anesthesiology and emergency medicine;</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dermatovenereology (dermatocosmetology);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mental medicine: general, narcology, mental healing, sexopathology, medical psychology;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cancerology;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dentistry;</w:t>
      </w:r>
    </w:p>
    <w:p w:rsidR="0048246F" w:rsidRDefault="0048246F" w:rsidP="0048246F">
      <w:pPr>
        <w:ind w:firstLine="720"/>
        <w:jc w:val="both"/>
        <w:rPr>
          <w:sz w:val="28"/>
          <w:szCs w:val="28"/>
          <w:lang w:val="en-US"/>
        </w:rPr>
      </w:pPr>
      <w:r>
        <w:rPr>
          <w:sz w:val="28"/>
          <w:szCs w:val="28"/>
          <w:lang w:val="en-US"/>
        </w:rPr>
        <w:lastRenderedPageBreak/>
        <w:t xml:space="preserve">- </w:t>
      </w:r>
      <w:r w:rsidRPr="0048246F">
        <w:rPr>
          <w:sz w:val="28"/>
          <w:szCs w:val="28"/>
          <w:lang w:val="en-US"/>
        </w:rPr>
        <w:t>standard practice medicine: homeopathic medicine, hirudinization, manual therapy, reflexotherapy;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medical recreation therapy;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forensic medical, forensic psychiatric and drug dependency examination;</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temporary disability examination and assessment of the occupational capacity;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sanitary and hygienic and antiepidemic medical activity: production, proceeding and selling of the medications and equipment of decontaminating, disinfestation, deraturation, as well as the types of works and services, linked with their appliance;</w:t>
      </w:r>
    </w:p>
    <w:p w:rsidR="0048246F" w:rsidRDefault="0048246F" w:rsidP="0048246F">
      <w:pPr>
        <w:ind w:firstLine="720"/>
        <w:jc w:val="both"/>
        <w:rPr>
          <w:sz w:val="28"/>
          <w:szCs w:val="28"/>
          <w:lang w:val="en-US"/>
        </w:rPr>
      </w:pPr>
      <w:r w:rsidRPr="0048246F">
        <w:rPr>
          <w:sz w:val="28"/>
          <w:szCs w:val="28"/>
          <w:lang w:val="en-US"/>
        </w:rPr>
        <w:t>2) pharmaceutical activity.</w:t>
      </w:r>
    </w:p>
    <w:p w:rsidR="0048246F" w:rsidRDefault="0048246F" w:rsidP="0048246F">
      <w:pPr>
        <w:ind w:firstLine="720"/>
        <w:jc w:val="both"/>
        <w:rPr>
          <w:sz w:val="28"/>
          <w:szCs w:val="28"/>
          <w:lang w:val="en-US"/>
        </w:rPr>
      </w:pPr>
      <w:r w:rsidRPr="0048246F">
        <w:rPr>
          <w:sz w:val="28"/>
          <w:szCs w:val="28"/>
          <w:lang w:val="en-US"/>
        </w:rPr>
        <w:t>This type of activity shall include the following subtype of activity:</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production of medicinal preparations;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production of health products;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production of medical devices;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drug production;</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manufacturing of health products;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wholesale trade of medicinal preparations;</w:t>
      </w:r>
    </w:p>
    <w:p w:rsidR="0048246F" w:rsidRDefault="0048246F" w:rsidP="0048246F">
      <w:pPr>
        <w:ind w:firstLine="720"/>
        <w:jc w:val="both"/>
        <w:rPr>
          <w:sz w:val="28"/>
          <w:szCs w:val="28"/>
          <w:lang w:val="en-US"/>
        </w:rPr>
      </w:pPr>
      <w:r>
        <w:rPr>
          <w:sz w:val="28"/>
          <w:szCs w:val="28"/>
          <w:lang w:val="en-US"/>
        </w:rPr>
        <w:t xml:space="preserve">- </w:t>
      </w:r>
      <w:r w:rsidRPr="0048246F">
        <w:rPr>
          <w:sz w:val="28"/>
          <w:szCs w:val="28"/>
          <w:lang w:val="en-US"/>
        </w:rPr>
        <w:t>retail trade of medicinal preparations.</w:t>
      </w:r>
    </w:p>
    <w:p w:rsidR="00D3709A" w:rsidRPr="0048246F" w:rsidRDefault="00D3709A" w:rsidP="0048246F">
      <w:pPr>
        <w:ind w:firstLine="720"/>
        <w:jc w:val="both"/>
        <w:rPr>
          <w:sz w:val="28"/>
          <w:szCs w:val="28"/>
          <w:lang w:val="en-US"/>
        </w:rPr>
      </w:pPr>
    </w:p>
    <w:p w:rsidR="00D3709A" w:rsidRPr="00EC4A4E" w:rsidRDefault="00C24AE6" w:rsidP="00ED77E1">
      <w:pPr>
        <w:jc w:val="center"/>
        <w:rPr>
          <w:b/>
          <w:sz w:val="28"/>
          <w:szCs w:val="28"/>
          <w:lang w:val="en-US"/>
        </w:rPr>
      </w:pPr>
      <w:r w:rsidRPr="00EC4A4E">
        <w:rPr>
          <w:b/>
          <w:sz w:val="28"/>
          <w:szCs w:val="28"/>
          <w:lang w:val="en-US"/>
        </w:rPr>
        <w:t xml:space="preserve">Assignments for practical training </w:t>
      </w:r>
    </w:p>
    <w:p w:rsidR="00D3709A" w:rsidRPr="0048246F" w:rsidRDefault="00D3709A" w:rsidP="007C0F8E">
      <w:pPr>
        <w:jc w:val="both"/>
        <w:rPr>
          <w:sz w:val="28"/>
          <w:szCs w:val="28"/>
          <w:lang w:val="en-US"/>
        </w:rPr>
      </w:pPr>
    </w:p>
    <w:p w:rsidR="007C0F8E" w:rsidRPr="007C0F8E" w:rsidRDefault="007C0F8E" w:rsidP="007C0F8E">
      <w:pPr>
        <w:jc w:val="both"/>
        <w:rPr>
          <w:sz w:val="28"/>
          <w:szCs w:val="28"/>
          <w:lang w:val="en-US"/>
        </w:rPr>
      </w:pPr>
      <w:r>
        <w:rPr>
          <w:sz w:val="28"/>
          <w:szCs w:val="28"/>
          <w:lang w:val="en-US"/>
        </w:rPr>
        <w:tab/>
      </w:r>
      <w:r w:rsidRPr="007C0F8E">
        <w:rPr>
          <w:sz w:val="28"/>
          <w:szCs w:val="28"/>
          <w:lang w:val="en-US"/>
        </w:rPr>
        <w:t xml:space="preserve">Documents are developed for </w:t>
      </w:r>
      <w:r w:rsidR="003E5601" w:rsidRPr="006C6005">
        <w:rPr>
          <w:sz w:val="28"/>
          <w:szCs w:val="28"/>
          <w:lang w:val="en-US"/>
        </w:rPr>
        <w:t>a list of documents for a license</w:t>
      </w:r>
      <w:r w:rsidR="003E5601">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1</w:t>
      </w:r>
      <w:r>
        <w:rPr>
          <w:sz w:val="28"/>
          <w:szCs w:val="28"/>
          <w:lang w:val="en-US"/>
        </w:rPr>
        <w:t>.</w:t>
      </w:r>
      <w:r w:rsidRPr="007C0F8E">
        <w:rPr>
          <w:sz w:val="28"/>
          <w:szCs w:val="28"/>
          <w:lang w:val="en-US"/>
        </w:rPr>
        <w:t xml:space="preserve"> Develop a documented procedure for licensing documentation; </w:t>
      </w:r>
    </w:p>
    <w:p w:rsidR="007C0F8E" w:rsidRPr="007C0F8E" w:rsidRDefault="007C0F8E" w:rsidP="00EC4A4E">
      <w:pPr>
        <w:ind w:firstLine="720"/>
        <w:jc w:val="both"/>
        <w:rPr>
          <w:sz w:val="28"/>
          <w:szCs w:val="28"/>
          <w:lang w:val="en-US"/>
        </w:rPr>
      </w:pPr>
      <w:r w:rsidRPr="007C0F8E">
        <w:rPr>
          <w:sz w:val="28"/>
          <w:szCs w:val="28"/>
          <w:lang w:val="en-US"/>
        </w:rPr>
        <w:t>2</w:t>
      </w:r>
      <w:r>
        <w:rPr>
          <w:sz w:val="28"/>
          <w:szCs w:val="28"/>
          <w:lang w:val="en-US"/>
        </w:rPr>
        <w:t>.</w:t>
      </w:r>
      <w:r w:rsidRPr="007C0F8E">
        <w:rPr>
          <w:sz w:val="28"/>
          <w:szCs w:val="28"/>
          <w:lang w:val="en-US"/>
        </w:rPr>
        <w:t xml:space="preserve"> Develop a documented procedure for licensing organizational and administrative documentation </w:t>
      </w:r>
    </w:p>
    <w:p w:rsidR="007C0F8E" w:rsidRPr="007C0F8E" w:rsidRDefault="007C0F8E" w:rsidP="00EC4A4E">
      <w:pPr>
        <w:ind w:firstLine="720"/>
        <w:jc w:val="both"/>
        <w:rPr>
          <w:sz w:val="28"/>
          <w:szCs w:val="28"/>
          <w:lang w:val="en-US"/>
        </w:rPr>
      </w:pPr>
      <w:r w:rsidRPr="007C0F8E">
        <w:rPr>
          <w:sz w:val="28"/>
          <w:szCs w:val="28"/>
          <w:lang w:val="en-US"/>
        </w:rPr>
        <w:t>3</w:t>
      </w:r>
      <w:r>
        <w:rPr>
          <w:sz w:val="28"/>
          <w:szCs w:val="28"/>
          <w:lang w:val="en-US"/>
        </w:rPr>
        <w:t>.</w:t>
      </w:r>
      <w:r w:rsidRPr="007C0F8E">
        <w:rPr>
          <w:sz w:val="28"/>
          <w:szCs w:val="28"/>
          <w:lang w:val="en-US"/>
        </w:rPr>
        <w:t xml:space="preserve"> Develop a documented procedure for licensing</w:t>
      </w:r>
    </w:p>
    <w:p w:rsidR="007C0F8E" w:rsidRPr="007C0F8E" w:rsidRDefault="007C0F8E" w:rsidP="00EC4A4E">
      <w:pPr>
        <w:ind w:firstLine="720"/>
        <w:jc w:val="both"/>
        <w:rPr>
          <w:sz w:val="28"/>
          <w:szCs w:val="28"/>
          <w:lang w:val="en-US"/>
        </w:rPr>
      </w:pPr>
      <w:r w:rsidRPr="007C0F8E">
        <w:rPr>
          <w:sz w:val="28"/>
          <w:szCs w:val="28"/>
          <w:lang w:val="en-US"/>
        </w:rPr>
        <w:t>4</w:t>
      </w:r>
      <w:r>
        <w:rPr>
          <w:sz w:val="28"/>
          <w:szCs w:val="28"/>
          <w:lang w:val="en-US"/>
        </w:rPr>
        <w:t>.</w:t>
      </w:r>
      <w:r w:rsidRPr="007C0F8E">
        <w:rPr>
          <w:sz w:val="28"/>
          <w:szCs w:val="28"/>
          <w:lang w:val="en-US"/>
        </w:rPr>
        <w:t xml:space="preserve"> Develop a documented procedure for licensing of planning </w:t>
      </w:r>
    </w:p>
    <w:p w:rsidR="007C0F8E" w:rsidRPr="007C0F8E" w:rsidRDefault="007C0F8E" w:rsidP="007C0F8E">
      <w:pPr>
        <w:jc w:val="both"/>
        <w:rPr>
          <w:sz w:val="28"/>
          <w:szCs w:val="28"/>
          <w:lang w:val="en-US"/>
        </w:rPr>
      </w:pPr>
    </w:p>
    <w:p w:rsidR="007C0F8E" w:rsidRPr="00EC4A4E" w:rsidRDefault="007C0F8E" w:rsidP="007C0F8E">
      <w:pPr>
        <w:jc w:val="center"/>
        <w:rPr>
          <w:b/>
          <w:sz w:val="28"/>
          <w:szCs w:val="28"/>
          <w:lang w:val="en-US"/>
        </w:rPr>
      </w:pPr>
      <w:r w:rsidRPr="00EC4A4E">
        <w:rPr>
          <w:b/>
          <w:sz w:val="28"/>
          <w:szCs w:val="28"/>
          <w:lang w:val="en-US"/>
        </w:rPr>
        <w:t xml:space="preserve">Control questions </w:t>
      </w:r>
    </w:p>
    <w:p w:rsidR="007C0F8E" w:rsidRPr="007C0F8E" w:rsidRDefault="007C0F8E" w:rsidP="007C0F8E">
      <w:pPr>
        <w:jc w:val="both"/>
        <w:rPr>
          <w:sz w:val="28"/>
          <w:szCs w:val="28"/>
          <w:lang w:val="en-US"/>
        </w:rPr>
      </w:pPr>
    </w:p>
    <w:p w:rsidR="007C0F8E" w:rsidRPr="007C0F8E" w:rsidRDefault="007C0F8E" w:rsidP="00EC4A4E">
      <w:pPr>
        <w:ind w:firstLine="720"/>
        <w:jc w:val="both"/>
        <w:rPr>
          <w:sz w:val="28"/>
          <w:szCs w:val="28"/>
          <w:lang w:val="en-US"/>
        </w:rPr>
      </w:pPr>
      <w:r w:rsidRPr="007C0F8E">
        <w:rPr>
          <w:sz w:val="28"/>
          <w:szCs w:val="28"/>
          <w:lang w:val="en-US"/>
        </w:rPr>
        <w:t>1</w:t>
      </w:r>
      <w:r>
        <w:rPr>
          <w:sz w:val="28"/>
          <w:szCs w:val="28"/>
          <w:lang w:val="en-US"/>
        </w:rPr>
        <w:t>.</w:t>
      </w:r>
      <w:r w:rsidRPr="007C0F8E">
        <w:rPr>
          <w:sz w:val="28"/>
          <w:szCs w:val="28"/>
          <w:lang w:val="en-US"/>
        </w:rPr>
        <w:t xml:space="preserve"> </w:t>
      </w:r>
      <w:r w:rsidR="0079387C" w:rsidRPr="0079387C">
        <w:rPr>
          <w:sz w:val="28"/>
          <w:szCs w:val="28"/>
          <w:lang w:val="en-US"/>
        </w:rPr>
        <w:t xml:space="preserve">Termination of validity of a </w:t>
      </w:r>
      <w:r w:rsidR="003E5601">
        <w:rPr>
          <w:sz w:val="28"/>
          <w:szCs w:val="28"/>
          <w:lang w:val="en-US"/>
        </w:rPr>
        <w:t>license</w:t>
      </w:r>
      <w:r w:rsidR="0079387C" w:rsidRPr="0079387C">
        <w:rPr>
          <w:sz w:val="28"/>
          <w:szCs w:val="28"/>
          <w:lang w:val="en-US"/>
        </w:rPr>
        <w:t xml:space="preserve"> and (or) attachment to </w:t>
      </w:r>
      <w:r w:rsidR="003E5601">
        <w:rPr>
          <w:sz w:val="28"/>
          <w:szCs w:val="28"/>
          <w:lang w:val="en-US"/>
        </w:rPr>
        <w:t>license</w:t>
      </w:r>
      <w:r w:rsidR="002E0D5C">
        <w:rPr>
          <w:sz w:val="28"/>
          <w:szCs w:val="28"/>
          <w:lang w:val="en-US"/>
        </w:rPr>
        <w:t>?</w:t>
      </w:r>
    </w:p>
    <w:p w:rsidR="007C0F8E" w:rsidRPr="0079387C" w:rsidRDefault="007C0F8E" w:rsidP="00EC4A4E">
      <w:pPr>
        <w:ind w:firstLine="720"/>
        <w:jc w:val="both"/>
        <w:rPr>
          <w:sz w:val="28"/>
          <w:szCs w:val="28"/>
          <w:lang w:val="en-US"/>
        </w:rPr>
      </w:pPr>
      <w:r w:rsidRPr="007C0F8E">
        <w:rPr>
          <w:sz w:val="28"/>
          <w:szCs w:val="28"/>
          <w:lang w:val="en-US"/>
        </w:rPr>
        <w:t>2</w:t>
      </w:r>
      <w:r>
        <w:rPr>
          <w:sz w:val="28"/>
          <w:szCs w:val="28"/>
          <w:lang w:val="en-US"/>
        </w:rPr>
        <w:t>.</w:t>
      </w:r>
      <w:r w:rsidRPr="007C0F8E">
        <w:rPr>
          <w:sz w:val="28"/>
          <w:szCs w:val="28"/>
          <w:lang w:val="en-US"/>
        </w:rPr>
        <w:t xml:space="preserve"> </w:t>
      </w:r>
      <w:r w:rsidR="0079387C" w:rsidRPr="0079387C">
        <w:rPr>
          <w:sz w:val="28"/>
          <w:szCs w:val="28"/>
          <w:lang w:val="en-US"/>
        </w:rPr>
        <w:t>Licensing supervision</w:t>
      </w:r>
      <w:r w:rsidR="002E0D5C">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3</w:t>
      </w:r>
      <w:r>
        <w:rPr>
          <w:sz w:val="28"/>
          <w:szCs w:val="28"/>
          <w:lang w:val="en-US"/>
        </w:rPr>
        <w:t>.</w:t>
      </w:r>
      <w:r w:rsidRPr="007C0F8E">
        <w:rPr>
          <w:sz w:val="28"/>
          <w:szCs w:val="28"/>
          <w:lang w:val="en-US"/>
        </w:rPr>
        <w:t xml:space="preserve"> </w:t>
      </w:r>
      <w:r w:rsidR="0079387C" w:rsidRPr="0079387C">
        <w:rPr>
          <w:sz w:val="28"/>
          <w:szCs w:val="28"/>
          <w:lang w:val="en-US"/>
        </w:rPr>
        <w:t xml:space="preserve">Relation, regulated by </w:t>
      </w:r>
      <w:r w:rsidR="0079387C" w:rsidRPr="001A5F30">
        <w:rPr>
          <w:sz w:val="28"/>
          <w:szCs w:val="28"/>
          <w:lang w:val="en-US"/>
        </w:rPr>
        <w:t>the Law of the Republic of Kazakhstan "On Licensing"</w:t>
      </w:r>
      <w:r w:rsidR="002E0D5C">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4</w:t>
      </w:r>
      <w:r>
        <w:rPr>
          <w:sz w:val="28"/>
          <w:szCs w:val="28"/>
          <w:lang w:val="en-US"/>
        </w:rPr>
        <w:t>.</w:t>
      </w:r>
      <w:r w:rsidRPr="007C0F8E">
        <w:rPr>
          <w:sz w:val="28"/>
          <w:szCs w:val="28"/>
          <w:lang w:val="en-US"/>
        </w:rPr>
        <w:t xml:space="preserve"> </w:t>
      </w:r>
      <w:r w:rsidR="0079387C" w:rsidRPr="0079387C">
        <w:rPr>
          <w:sz w:val="28"/>
          <w:szCs w:val="28"/>
          <w:lang w:val="en-US"/>
        </w:rPr>
        <w:t xml:space="preserve">The order of enforcement of </w:t>
      </w:r>
      <w:r w:rsidR="0079387C" w:rsidRPr="001A5F30">
        <w:rPr>
          <w:sz w:val="28"/>
          <w:szCs w:val="28"/>
          <w:lang w:val="en-US"/>
        </w:rPr>
        <w:t>the Law of the Republic of Kazakhstan "On Licensing"</w:t>
      </w:r>
      <w:r w:rsidR="002E0D5C">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5</w:t>
      </w:r>
      <w:r>
        <w:rPr>
          <w:sz w:val="28"/>
          <w:szCs w:val="28"/>
          <w:lang w:val="en-US"/>
        </w:rPr>
        <w:t>.</w:t>
      </w:r>
      <w:r w:rsidRPr="007C0F8E">
        <w:rPr>
          <w:sz w:val="28"/>
          <w:szCs w:val="28"/>
          <w:lang w:val="en-US"/>
        </w:rPr>
        <w:t xml:space="preserve"> </w:t>
      </w:r>
      <w:r w:rsidR="0079387C" w:rsidRPr="0079387C">
        <w:rPr>
          <w:sz w:val="28"/>
          <w:szCs w:val="28"/>
          <w:lang w:val="en-US"/>
        </w:rPr>
        <w:t xml:space="preserve">Basic definitions, used in </w:t>
      </w:r>
      <w:r w:rsidR="0079387C" w:rsidRPr="001A5F30">
        <w:rPr>
          <w:sz w:val="28"/>
          <w:szCs w:val="28"/>
          <w:lang w:val="en-US"/>
        </w:rPr>
        <w:t>the Law of the Republic of Kazakhstan "On Licensing"</w:t>
      </w:r>
      <w:r w:rsidR="002E0D5C">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6</w:t>
      </w:r>
      <w:r>
        <w:rPr>
          <w:sz w:val="28"/>
          <w:szCs w:val="28"/>
          <w:lang w:val="en-US"/>
        </w:rPr>
        <w:t>.</w:t>
      </w:r>
      <w:r w:rsidRPr="007C0F8E">
        <w:rPr>
          <w:sz w:val="28"/>
          <w:szCs w:val="28"/>
          <w:lang w:val="en-US"/>
        </w:rPr>
        <w:t xml:space="preserve"> </w:t>
      </w:r>
      <w:r w:rsidR="0079387C" w:rsidRPr="0079387C">
        <w:rPr>
          <w:sz w:val="28"/>
          <w:szCs w:val="28"/>
          <w:lang w:val="en-US"/>
        </w:rPr>
        <w:t>Basic principles of licensing</w:t>
      </w:r>
      <w:r w:rsidR="002E0D5C">
        <w:rPr>
          <w:sz w:val="28"/>
          <w:szCs w:val="28"/>
          <w:lang w:val="en-US"/>
        </w:rPr>
        <w:t>?</w:t>
      </w:r>
    </w:p>
    <w:p w:rsidR="0079387C" w:rsidRDefault="007C0F8E" w:rsidP="00EC4A4E">
      <w:pPr>
        <w:ind w:firstLine="720"/>
        <w:jc w:val="both"/>
        <w:rPr>
          <w:sz w:val="28"/>
          <w:szCs w:val="28"/>
          <w:lang w:val="en-US"/>
        </w:rPr>
      </w:pPr>
      <w:r w:rsidRPr="007C0F8E">
        <w:rPr>
          <w:sz w:val="28"/>
          <w:szCs w:val="28"/>
          <w:lang w:val="en-US"/>
        </w:rPr>
        <w:t>7</w:t>
      </w:r>
      <w:r>
        <w:rPr>
          <w:sz w:val="28"/>
          <w:szCs w:val="28"/>
          <w:lang w:val="en-US"/>
        </w:rPr>
        <w:t>.</w:t>
      </w:r>
      <w:r w:rsidRPr="007C0F8E">
        <w:rPr>
          <w:sz w:val="28"/>
          <w:szCs w:val="28"/>
          <w:lang w:val="en-US"/>
        </w:rPr>
        <w:t xml:space="preserve"> </w:t>
      </w:r>
      <w:r w:rsidR="0079387C" w:rsidRPr="0079387C">
        <w:rPr>
          <w:sz w:val="28"/>
          <w:szCs w:val="28"/>
          <w:lang w:val="en-US"/>
        </w:rPr>
        <w:t>Structure of the state licensing system</w:t>
      </w:r>
      <w:r w:rsidR="002E0D5C">
        <w:rPr>
          <w:sz w:val="28"/>
          <w:szCs w:val="28"/>
          <w:lang w:val="en-US"/>
        </w:rPr>
        <w:t>?</w:t>
      </w:r>
      <w:r w:rsidRPr="007C0F8E">
        <w:rPr>
          <w:sz w:val="28"/>
          <w:szCs w:val="28"/>
          <w:lang w:val="en-US"/>
        </w:rPr>
        <w:t xml:space="preserve">  </w:t>
      </w:r>
    </w:p>
    <w:p w:rsidR="007C0F8E" w:rsidRPr="007C0F8E" w:rsidRDefault="007C0F8E" w:rsidP="00EC4A4E">
      <w:pPr>
        <w:ind w:firstLine="720"/>
        <w:jc w:val="both"/>
        <w:rPr>
          <w:sz w:val="28"/>
          <w:szCs w:val="28"/>
          <w:lang w:val="en-US"/>
        </w:rPr>
      </w:pPr>
      <w:r w:rsidRPr="007C0F8E">
        <w:rPr>
          <w:sz w:val="28"/>
          <w:szCs w:val="28"/>
          <w:lang w:val="en-US"/>
        </w:rPr>
        <w:t>8</w:t>
      </w:r>
      <w:r>
        <w:rPr>
          <w:sz w:val="28"/>
          <w:szCs w:val="28"/>
          <w:lang w:val="en-US"/>
        </w:rPr>
        <w:t>.</w:t>
      </w:r>
      <w:r w:rsidRPr="007C0F8E">
        <w:rPr>
          <w:sz w:val="28"/>
          <w:szCs w:val="28"/>
          <w:lang w:val="en-US"/>
        </w:rPr>
        <w:t xml:space="preserve"> </w:t>
      </w:r>
      <w:r w:rsidR="0079387C" w:rsidRPr="0079387C">
        <w:rPr>
          <w:sz w:val="28"/>
          <w:szCs w:val="28"/>
          <w:lang w:val="en-US"/>
        </w:rPr>
        <w:t>Competence of the Government of the Republic of Kazakhstan</w:t>
      </w:r>
      <w:r w:rsidR="002E0D5C">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9</w:t>
      </w:r>
      <w:r>
        <w:rPr>
          <w:sz w:val="28"/>
          <w:szCs w:val="28"/>
          <w:lang w:val="en-US"/>
        </w:rPr>
        <w:t>.</w:t>
      </w:r>
      <w:r w:rsidRPr="007C0F8E">
        <w:rPr>
          <w:sz w:val="28"/>
          <w:szCs w:val="28"/>
          <w:lang w:val="en-US"/>
        </w:rPr>
        <w:t xml:space="preserve"> </w:t>
      </w:r>
      <w:r w:rsidR="0079387C" w:rsidRPr="0079387C">
        <w:rPr>
          <w:sz w:val="28"/>
          <w:szCs w:val="28"/>
          <w:lang w:val="en-US"/>
        </w:rPr>
        <w:t>Competence of an authorized body</w:t>
      </w:r>
      <w:r w:rsidR="002E0D5C">
        <w:rPr>
          <w:sz w:val="28"/>
          <w:szCs w:val="28"/>
          <w:lang w:val="en-US"/>
        </w:rPr>
        <w:t>?</w:t>
      </w:r>
    </w:p>
    <w:p w:rsidR="007C0F8E" w:rsidRPr="007C0F8E" w:rsidRDefault="007C0F8E" w:rsidP="00EC4A4E">
      <w:pPr>
        <w:ind w:firstLine="720"/>
        <w:jc w:val="both"/>
        <w:rPr>
          <w:sz w:val="28"/>
          <w:szCs w:val="28"/>
          <w:lang w:val="en-US"/>
        </w:rPr>
      </w:pPr>
      <w:r w:rsidRPr="007C0F8E">
        <w:rPr>
          <w:sz w:val="28"/>
          <w:szCs w:val="28"/>
          <w:lang w:val="en-US"/>
        </w:rPr>
        <w:t>10</w:t>
      </w:r>
      <w:r>
        <w:rPr>
          <w:sz w:val="28"/>
          <w:szCs w:val="28"/>
          <w:lang w:val="en-US"/>
        </w:rPr>
        <w:t>.</w:t>
      </w:r>
      <w:r w:rsidRPr="007C0F8E">
        <w:rPr>
          <w:sz w:val="28"/>
          <w:szCs w:val="28"/>
          <w:lang w:val="en-US"/>
        </w:rPr>
        <w:t xml:space="preserve"> </w:t>
      </w:r>
      <w:r w:rsidR="0079387C" w:rsidRPr="0079387C">
        <w:rPr>
          <w:sz w:val="28"/>
          <w:szCs w:val="28"/>
          <w:lang w:val="en-US"/>
        </w:rPr>
        <w:t>The competence of the government bodies</w:t>
      </w:r>
      <w:r w:rsidR="002E0D5C">
        <w:rPr>
          <w:sz w:val="28"/>
          <w:szCs w:val="28"/>
          <w:lang w:val="en-US"/>
        </w:rPr>
        <w:t>?</w:t>
      </w:r>
      <w:r w:rsidR="002E0D5C" w:rsidRPr="008771BE">
        <w:rPr>
          <w:sz w:val="28"/>
          <w:szCs w:val="28"/>
          <w:lang w:val="en-US"/>
        </w:rPr>
        <w:t xml:space="preserve"> </w:t>
      </w:r>
      <w:r w:rsidRPr="007C0F8E">
        <w:rPr>
          <w:sz w:val="28"/>
          <w:szCs w:val="28"/>
          <w:lang w:val="en-US"/>
        </w:rPr>
        <w:t xml:space="preserve"> </w:t>
      </w:r>
    </w:p>
    <w:p w:rsidR="00D3709A" w:rsidRDefault="00D3709A" w:rsidP="0079387C">
      <w:pPr>
        <w:jc w:val="both"/>
        <w:rPr>
          <w:sz w:val="28"/>
          <w:szCs w:val="28"/>
          <w:lang w:val="en-US"/>
        </w:rPr>
      </w:pPr>
    </w:p>
    <w:p w:rsidR="00EC4A4E" w:rsidRPr="0079387C" w:rsidRDefault="00EC4A4E" w:rsidP="0079387C">
      <w:pPr>
        <w:jc w:val="both"/>
        <w:rPr>
          <w:sz w:val="28"/>
          <w:szCs w:val="28"/>
          <w:lang w:val="en-US"/>
        </w:rPr>
      </w:pPr>
    </w:p>
    <w:p w:rsidR="00D3709A" w:rsidRPr="0079387C" w:rsidRDefault="00C24AE6" w:rsidP="000B1918">
      <w:pPr>
        <w:jc w:val="center"/>
        <w:rPr>
          <w:b/>
          <w:bCs/>
          <w:sz w:val="28"/>
          <w:szCs w:val="28"/>
          <w:lang w:val="en-US"/>
        </w:rPr>
      </w:pPr>
      <w:r w:rsidRPr="0079387C">
        <w:rPr>
          <w:b/>
          <w:bCs/>
          <w:sz w:val="28"/>
          <w:szCs w:val="28"/>
          <w:lang w:val="en-US"/>
        </w:rPr>
        <w:t>Practical class</w:t>
      </w:r>
      <w:r w:rsidR="00D3709A" w:rsidRPr="0079387C">
        <w:rPr>
          <w:b/>
          <w:bCs/>
          <w:sz w:val="28"/>
          <w:szCs w:val="28"/>
          <w:lang w:val="en-US"/>
        </w:rPr>
        <w:t xml:space="preserve"> №12</w:t>
      </w:r>
    </w:p>
    <w:p w:rsidR="00D3709A" w:rsidRPr="0079387C" w:rsidRDefault="00D3709A" w:rsidP="000B1918">
      <w:pPr>
        <w:jc w:val="both"/>
        <w:rPr>
          <w:sz w:val="28"/>
          <w:szCs w:val="28"/>
          <w:lang w:val="en-US"/>
        </w:rPr>
      </w:pPr>
    </w:p>
    <w:p w:rsidR="00D3709A" w:rsidRPr="0079387C" w:rsidRDefault="00C24AE6" w:rsidP="000B1918">
      <w:pPr>
        <w:ind w:firstLine="720"/>
        <w:jc w:val="both"/>
        <w:rPr>
          <w:sz w:val="28"/>
          <w:szCs w:val="28"/>
          <w:lang w:val="en-US"/>
        </w:rPr>
      </w:pPr>
      <w:r w:rsidRPr="00EC4A4E">
        <w:rPr>
          <w:b/>
          <w:sz w:val="28"/>
          <w:szCs w:val="28"/>
          <w:lang w:val="en-US"/>
        </w:rPr>
        <w:t>Goals and objectives of the activity:</w:t>
      </w:r>
      <w:r w:rsidRPr="0079387C">
        <w:rPr>
          <w:sz w:val="28"/>
          <w:szCs w:val="28"/>
          <w:lang w:val="en-US"/>
        </w:rPr>
        <w:t xml:space="preserve"> </w:t>
      </w:r>
      <w:r w:rsidR="00D3709A" w:rsidRPr="0079387C">
        <w:rPr>
          <w:sz w:val="28"/>
          <w:szCs w:val="28"/>
          <w:lang w:val="en-US"/>
        </w:rPr>
        <w:t xml:space="preserve"> </w:t>
      </w:r>
      <w:r w:rsidR="0079387C" w:rsidRPr="00746992">
        <w:rPr>
          <w:sz w:val="28"/>
          <w:szCs w:val="28"/>
          <w:lang w:val="en-US"/>
        </w:rPr>
        <w:t xml:space="preserve">The coals is to study a class of </w:t>
      </w:r>
      <w:r w:rsidR="0079387C">
        <w:rPr>
          <w:sz w:val="28"/>
          <w:szCs w:val="28"/>
          <w:lang w:val="en-US"/>
        </w:rPr>
        <w:t>m</w:t>
      </w:r>
      <w:r w:rsidR="0079387C" w:rsidRPr="00746992">
        <w:rPr>
          <w:sz w:val="28"/>
          <w:szCs w:val="28"/>
          <w:lang w:val="en-US"/>
        </w:rPr>
        <w:t>aking</w:t>
      </w:r>
      <w:r w:rsidR="0079387C" w:rsidRPr="00FA5462">
        <w:rPr>
          <w:sz w:val="28"/>
          <w:szCs w:val="28"/>
          <w:lang w:val="en-US"/>
        </w:rPr>
        <w:t xml:space="preserve"> statements and a list of documents for a license activity</w:t>
      </w:r>
      <w:r w:rsidR="0079387C">
        <w:rPr>
          <w:sz w:val="28"/>
          <w:szCs w:val="28"/>
          <w:lang w:val="en-US"/>
        </w:rPr>
        <w:t xml:space="preserve"> </w:t>
      </w:r>
      <w:r w:rsidR="0079387C" w:rsidRPr="0095655B">
        <w:rPr>
          <w:sz w:val="28"/>
          <w:szCs w:val="28"/>
          <w:lang w:val="en-US"/>
        </w:rPr>
        <w:t>in the scope of service sector of individuals and legal entities</w:t>
      </w:r>
      <w:r w:rsidR="00D3709A" w:rsidRPr="0079387C">
        <w:rPr>
          <w:sz w:val="28"/>
          <w:szCs w:val="28"/>
          <w:lang w:val="en-US"/>
        </w:rPr>
        <w:t>.</w:t>
      </w:r>
    </w:p>
    <w:p w:rsidR="00D3709A" w:rsidRPr="0079387C" w:rsidRDefault="00D3709A" w:rsidP="000B1918">
      <w:pPr>
        <w:ind w:firstLine="720"/>
        <w:jc w:val="both"/>
        <w:rPr>
          <w:sz w:val="28"/>
          <w:szCs w:val="28"/>
          <w:lang w:val="en-US"/>
        </w:rPr>
      </w:pPr>
    </w:p>
    <w:p w:rsidR="00D3709A" w:rsidRPr="00EC4A4E" w:rsidRDefault="00EC4A4E" w:rsidP="000B1918">
      <w:pPr>
        <w:jc w:val="center"/>
        <w:rPr>
          <w:b/>
          <w:sz w:val="28"/>
          <w:szCs w:val="28"/>
          <w:lang w:val="en-US"/>
        </w:rPr>
      </w:pPr>
      <w:r w:rsidRPr="00EC4A4E">
        <w:rPr>
          <w:b/>
          <w:sz w:val="28"/>
          <w:szCs w:val="28"/>
          <w:lang w:val="en-US"/>
        </w:rPr>
        <w:t>The content</w:t>
      </w:r>
      <w:r w:rsidR="00C24AE6" w:rsidRPr="00EC4A4E">
        <w:rPr>
          <w:b/>
          <w:sz w:val="28"/>
          <w:szCs w:val="28"/>
          <w:lang w:val="en-US"/>
        </w:rPr>
        <w:t xml:space="preserve"> </w:t>
      </w:r>
    </w:p>
    <w:p w:rsidR="00D3709A" w:rsidRPr="002E0D5C" w:rsidRDefault="00D3709A" w:rsidP="0079387C">
      <w:pPr>
        <w:ind w:firstLine="851"/>
        <w:jc w:val="both"/>
        <w:rPr>
          <w:sz w:val="28"/>
          <w:szCs w:val="28"/>
          <w:lang w:val="en-US"/>
        </w:rPr>
      </w:pPr>
    </w:p>
    <w:p w:rsidR="001F0994" w:rsidRPr="001F0994" w:rsidRDefault="001F0994" w:rsidP="001F0994">
      <w:pPr>
        <w:ind w:firstLine="851"/>
        <w:jc w:val="both"/>
        <w:rPr>
          <w:sz w:val="28"/>
          <w:szCs w:val="28"/>
          <w:lang w:val="en-US"/>
        </w:rPr>
      </w:pPr>
      <w:r w:rsidRPr="001F0994">
        <w:rPr>
          <w:sz w:val="28"/>
          <w:szCs w:val="28"/>
          <w:lang w:val="en-US"/>
        </w:rPr>
        <w:t>According to the Law of the Republic of Kazakhstan No. 202-V “On Permits and Notifications” dated May 16, 2014, services for individuals and legal entities are subject to licensing:</w:t>
      </w:r>
    </w:p>
    <w:p w:rsidR="001F0994" w:rsidRPr="001F0994" w:rsidRDefault="001F0994" w:rsidP="001F0994">
      <w:pPr>
        <w:ind w:firstLine="851"/>
        <w:jc w:val="both"/>
        <w:rPr>
          <w:sz w:val="28"/>
          <w:szCs w:val="28"/>
          <w:lang w:val="en-US"/>
        </w:rPr>
      </w:pPr>
      <w:r w:rsidRPr="001F0994">
        <w:rPr>
          <w:sz w:val="28"/>
          <w:szCs w:val="28"/>
          <w:lang w:val="en-US"/>
        </w:rPr>
        <w:t> advocacy</w:t>
      </w:r>
    </w:p>
    <w:p w:rsidR="001F0994" w:rsidRPr="001F0994" w:rsidRDefault="001F0994" w:rsidP="001F0994">
      <w:pPr>
        <w:ind w:firstLine="851"/>
        <w:jc w:val="both"/>
        <w:rPr>
          <w:sz w:val="28"/>
          <w:szCs w:val="28"/>
          <w:lang w:val="en-US"/>
        </w:rPr>
      </w:pPr>
      <w:r w:rsidRPr="001F0994">
        <w:rPr>
          <w:sz w:val="28"/>
          <w:szCs w:val="28"/>
          <w:lang w:val="en-US"/>
        </w:rPr>
        <w:t> notarial activities</w:t>
      </w:r>
    </w:p>
    <w:p w:rsidR="001F0994" w:rsidRPr="001F0994" w:rsidRDefault="001F0994" w:rsidP="001F0994">
      <w:pPr>
        <w:ind w:firstLine="851"/>
        <w:jc w:val="both"/>
        <w:rPr>
          <w:sz w:val="28"/>
          <w:szCs w:val="28"/>
          <w:lang w:val="en-US"/>
        </w:rPr>
      </w:pPr>
      <w:r w:rsidRPr="001F0994">
        <w:rPr>
          <w:sz w:val="28"/>
          <w:szCs w:val="28"/>
          <w:lang w:val="en-US"/>
        </w:rPr>
        <w:t> auditing</w:t>
      </w:r>
    </w:p>
    <w:p w:rsidR="001F0994" w:rsidRPr="001F0994" w:rsidRDefault="001F0994" w:rsidP="001F0994">
      <w:pPr>
        <w:ind w:firstLine="851"/>
        <w:jc w:val="both"/>
        <w:rPr>
          <w:sz w:val="28"/>
          <w:szCs w:val="28"/>
          <w:lang w:val="en-US"/>
        </w:rPr>
      </w:pPr>
      <w:r w:rsidRPr="001F0994">
        <w:rPr>
          <w:sz w:val="28"/>
          <w:szCs w:val="28"/>
          <w:lang w:val="en-US"/>
        </w:rPr>
        <w:t> activity of a private enforcement agent</w:t>
      </w:r>
    </w:p>
    <w:p w:rsidR="001F0994" w:rsidRPr="001F0994" w:rsidRDefault="001F0994" w:rsidP="001F0994">
      <w:pPr>
        <w:ind w:firstLine="851"/>
        <w:jc w:val="both"/>
        <w:rPr>
          <w:sz w:val="28"/>
          <w:szCs w:val="28"/>
          <w:lang w:val="en-US"/>
        </w:rPr>
      </w:pPr>
      <w:r w:rsidRPr="001F0994">
        <w:rPr>
          <w:sz w:val="28"/>
          <w:szCs w:val="28"/>
          <w:lang w:val="en-US"/>
        </w:rPr>
        <w:t> property valuation activities (with the exception of intellectual property, the value of intangible assets)</w:t>
      </w:r>
    </w:p>
    <w:p w:rsidR="001F0994" w:rsidRPr="001F0994" w:rsidRDefault="001F0994" w:rsidP="001F0994">
      <w:pPr>
        <w:ind w:firstLine="851"/>
        <w:jc w:val="both"/>
        <w:rPr>
          <w:sz w:val="28"/>
          <w:szCs w:val="28"/>
          <w:lang w:val="en-US"/>
        </w:rPr>
      </w:pPr>
      <w:r w:rsidRPr="001F0994">
        <w:rPr>
          <w:sz w:val="28"/>
          <w:szCs w:val="28"/>
          <w:lang w:val="en-US"/>
        </w:rPr>
        <w:t> evaluation of intellectual property, value of intangible assets</w:t>
      </w:r>
    </w:p>
    <w:p w:rsidR="001F0994" w:rsidRPr="001F0994" w:rsidRDefault="001F0994" w:rsidP="001F0994">
      <w:pPr>
        <w:ind w:firstLine="851"/>
        <w:jc w:val="both"/>
        <w:rPr>
          <w:sz w:val="28"/>
          <w:szCs w:val="28"/>
          <w:lang w:val="en-US"/>
        </w:rPr>
      </w:pPr>
      <w:r w:rsidRPr="001F0994">
        <w:rPr>
          <w:sz w:val="28"/>
          <w:szCs w:val="28"/>
          <w:lang w:val="en-US"/>
        </w:rPr>
        <w:t> implementation of activities for the organization and conduct of lotteries</w:t>
      </w:r>
    </w:p>
    <w:p w:rsidR="001F0994" w:rsidRPr="001F0994" w:rsidRDefault="001F0994" w:rsidP="001F0994">
      <w:pPr>
        <w:ind w:firstLine="851"/>
        <w:jc w:val="both"/>
        <w:rPr>
          <w:sz w:val="28"/>
          <w:szCs w:val="28"/>
          <w:lang w:val="en-US"/>
        </w:rPr>
      </w:pPr>
      <w:r w:rsidRPr="001F0994">
        <w:rPr>
          <w:sz w:val="28"/>
          <w:szCs w:val="28"/>
          <w:lang w:val="en-US"/>
        </w:rPr>
        <w:t> implementation of security activities by legal entities</w:t>
      </w:r>
    </w:p>
    <w:p w:rsidR="001F0994" w:rsidRPr="001F0994" w:rsidRDefault="001F0994" w:rsidP="001F0994">
      <w:pPr>
        <w:ind w:firstLine="851"/>
        <w:jc w:val="both"/>
        <w:rPr>
          <w:sz w:val="28"/>
          <w:szCs w:val="28"/>
          <w:lang w:val="en-US"/>
        </w:rPr>
      </w:pPr>
      <w:r w:rsidRPr="001F0994">
        <w:rPr>
          <w:sz w:val="28"/>
          <w:szCs w:val="28"/>
          <w:lang w:val="en-US"/>
        </w:rPr>
        <w:t> tourist operator activity (tour operator activity)</w:t>
      </w:r>
    </w:p>
    <w:p w:rsidR="001F0994" w:rsidRPr="001F0994" w:rsidRDefault="001F0994" w:rsidP="001F0994">
      <w:pPr>
        <w:ind w:firstLine="851"/>
        <w:jc w:val="both"/>
        <w:rPr>
          <w:sz w:val="28"/>
          <w:szCs w:val="28"/>
          <w:lang w:val="en-US"/>
        </w:rPr>
      </w:pPr>
      <w:r w:rsidRPr="001F0994">
        <w:rPr>
          <w:sz w:val="28"/>
          <w:szCs w:val="28"/>
          <w:lang w:val="en-US"/>
        </w:rPr>
        <w:t>A license is required to engage in the following activities:</w:t>
      </w:r>
    </w:p>
    <w:p w:rsidR="001F0994" w:rsidRPr="001F0994" w:rsidRDefault="001F0994" w:rsidP="001F0994">
      <w:pPr>
        <w:ind w:firstLine="851"/>
        <w:jc w:val="both"/>
        <w:rPr>
          <w:sz w:val="28"/>
          <w:szCs w:val="28"/>
          <w:lang w:val="en-US"/>
        </w:rPr>
      </w:pPr>
      <w:r w:rsidRPr="001F0994">
        <w:rPr>
          <w:sz w:val="28"/>
          <w:szCs w:val="28"/>
          <w:lang w:val="en-US"/>
        </w:rPr>
        <w:t>1) advocacy;</w:t>
      </w:r>
    </w:p>
    <w:p w:rsidR="001F0994" w:rsidRPr="001F0994" w:rsidRDefault="001F0994" w:rsidP="001F0994">
      <w:pPr>
        <w:ind w:firstLine="851"/>
        <w:jc w:val="both"/>
        <w:rPr>
          <w:sz w:val="28"/>
          <w:szCs w:val="28"/>
          <w:lang w:val="en-US"/>
        </w:rPr>
      </w:pPr>
      <w:r w:rsidRPr="001F0994">
        <w:rPr>
          <w:sz w:val="28"/>
          <w:szCs w:val="28"/>
          <w:lang w:val="en-US"/>
        </w:rPr>
        <w:t>2) notarial activities;</w:t>
      </w:r>
    </w:p>
    <w:p w:rsidR="001F0994" w:rsidRPr="001F0994" w:rsidRDefault="001F0994" w:rsidP="001F0994">
      <w:pPr>
        <w:ind w:firstLine="851"/>
        <w:jc w:val="both"/>
        <w:rPr>
          <w:sz w:val="28"/>
          <w:szCs w:val="28"/>
          <w:lang w:val="en-US"/>
        </w:rPr>
      </w:pPr>
      <w:r w:rsidRPr="001F0994">
        <w:rPr>
          <w:sz w:val="28"/>
          <w:szCs w:val="28"/>
          <w:lang w:val="en-US"/>
        </w:rPr>
        <w:t>3) property valuation (with the exception of intellectual property, the value of intangible assets);</w:t>
      </w:r>
    </w:p>
    <w:p w:rsidR="001F0994" w:rsidRPr="001F0994" w:rsidRDefault="001F0994" w:rsidP="001F0994">
      <w:pPr>
        <w:ind w:firstLine="851"/>
        <w:jc w:val="both"/>
        <w:rPr>
          <w:sz w:val="28"/>
          <w:szCs w:val="28"/>
          <w:lang w:val="en-US"/>
        </w:rPr>
      </w:pPr>
      <w:r w:rsidRPr="001F0994">
        <w:rPr>
          <w:sz w:val="28"/>
          <w:szCs w:val="28"/>
          <w:lang w:val="en-US"/>
        </w:rPr>
        <w:t>4) evaluation of intellectual property, the value of intangible assets;</w:t>
      </w:r>
    </w:p>
    <w:p w:rsidR="001F0994" w:rsidRPr="001F0994" w:rsidRDefault="001F0994" w:rsidP="001F0994">
      <w:pPr>
        <w:ind w:firstLine="851"/>
        <w:jc w:val="both"/>
        <w:rPr>
          <w:sz w:val="28"/>
          <w:szCs w:val="28"/>
          <w:lang w:val="en-US"/>
        </w:rPr>
      </w:pPr>
      <w:r w:rsidRPr="001F0994">
        <w:rPr>
          <w:sz w:val="28"/>
          <w:szCs w:val="28"/>
          <w:lang w:val="en-US"/>
        </w:rPr>
        <w:t>5) auditing activities;</w:t>
      </w:r>
    </w:p>
    <w:p w:rsidR="001F0994" w:rsidRPr="001F0994" w:rsidRDefault="001F0994" w:rsidP="001F0994">
      <w:pPr>
        <w:ind w:firstLine="851"/>
        <w:jc w:val="both"/>
        <w:rPr>
          <w:sz w:val="28"/>
          <w:szCs w:val="28"/>
          <w:lang w:val="en-US"/>
        </w:rPr>
      </w:pPr>
      <w:r w:rsidRPr="001F0994">
        <w:rPr>
          <w:sz w:val="28"/>
          <w:szCs w:val="28"/>
          <w:lang w:val="en-US"/>
        </w:rPr>
        <w:t>6) performance of works and rendering services in the field of environmental protection.</w:t>
      </w:r>
    </w:p>
    <w:p w:rsidR="001F0994" w:rsidRPr="001F0994" w:rsidRDefault="001F0994" w:rsidP="001F0994">
      <w:pPr>
        <w:ind w:firstLine="851"/>
        <w:jc w:val="both"/>
        <w:rPr>
          <w:sz w:val="28"/>
          <w:szCs w:val="28"/>
          <w:lang w:val="en-US"/>
        </w:rPr>
      </w:pPr>
      <w:r w:rsidRPr="001F0994">
        <w:rPr>
          <w:sz w:val="28"/>
          <w:szCs w:val="28"/>
          <w:lang w:val="en-US"/>
        </w:rPr>
        <w:t>This type of activity includes the following sub-activities:</w:t>
      </w:r>
    </w:p>
    <w:p w:rsidR="001F0994" w:rsidRPr="001F0994" w:rsidRDefault="001F0994" w:rsidP="001F0994">
      <w:pPr>
        <w:ind w:firstLine="851"/>
        <w:jc w:val="both"/>
        <w:rPr>
          <w:sz w:val="28"/>
          <w:szCs w:val="28"/>
          <w:lang w:val="en-US"/>
        </w:rPr>
      </w:pPr>
      <w:r w:rsidRPr="001F0994">
        <w:rPr>
          <w:sz w:val="28"/>
          <w:szCs w:val="28"/>
          <w:lang w:val="en-US"/>
        </w:rPr>
        <w:t>environmental design, rationing for the first category of economic and other activities;</w:t>
      </w:r>
    </w:p>
    <w:p w:rsidR="001F0994" w:rsidRPr="001F0994" w:rsidRDefault="001F0994" w:rsidP="001F0994">
      <w:pPr>
        <w:ind w:firstLine="851"/>
        <w:jc w:val="both"/>
        <w:rPr>
          <w:sz w:val="28"/>
          <w:szCs w:val="28"/>
          <w:lang w:val="en-US"/>
        </w:rPr>
      </w:pPr>
      <w:r w:rsidRPr="001F0994">
        <w:rPr>
          <w:sz w:val="28"/>
          <w:szCs w:val="28"/>
          <w:lang w:val="en-US"/>
        </w:rPr>
        <w:t>environmental audit for the first category of economic and other activities;</w:t>
      </w:r>
    </w:p>
    <w:p w:rsidR="001F0994" w:rsidRPr="001F0994" w:rsidRDefault="001F0994" w:rsidP="001F0994">
      <w:pPr>
        <w:ind w:firstLine="851"/>
        <w:jc w:val="both"/>
        <w:rPr>
          <w:sz w:val="28"/>
          <w:szCs w:val="28"/>
          <w:lang w:val="en-US"/>
        </w:rPr>
      </w:pPr>
      <w:r w:rsidRPr="001F0994">
        <w:rPr>
          <w:sz w:val="28"/>
          <w:szCs w:val="28"/>
          <w:lang w:val="en-US"/>
        </w:rPr>
        <w:t>7) the organization and conduct of lotteries;</w:t>
      </w:r>
    </w:p>
    <w:p w:rsidR="001F0994" w:rsidRPr="001F0994" w:rsidRDefault="001F0994" w:rsidP="001F0994">
      <w:pPr>
        <w:ind w:firstLine="851"/>
        <w:jc w:val="both"/>
        <w:rPr>
          <w:sz w:val="28"/>
          <w:szCs w:val="28"/>
          <w:lang w:val="en-US"/>
        </w:rPr>
      </w:pPr>
      <w:r w:rsidRPr="001F0994">
        <w:rPr>
          <w:sz w:val="28"/>
          <w:szCs w:val="28"/>
          <w:lang w:val="en-US"/>
        </w:rPr>
        <w:t>8) the implementation of security activities by legal entities;</w:t>
      </w:r>
    </w:p>
    <w:p w:rsidR="001F0994" w:rsidRPr="001F0994" w:rsidRDefault="001F0994" w:rsidP="001F0994">
      <w:pPr>
        <w:ind w:firstLine="851"/>
        <w:jc w:val="both"/>
        <w:rPr>
          <w:sz w:val="28"/>
          <w:szCs w:val="28"/>
          <w:lang w:val="en-US"/>
        </w:rPr>
      </w:pPr>
      <w:r w:rsidRPr="001F0994">
        <w:rPr>
          <w:sz w:val="28"/>
          <w:szCs w:val="28"/>
          <w:lang w:val="en-US"/>
        </w:rPr>
        <w:t>9) tour operator activity;</w:t>
      </w:r>
    </w:p>
    <w:p w:rsidR="001F0994" w:rsidRDefault="001F0994" w:rsidP="001F0994">
      <w:pPr>
        <w:ind w:firstLine="851"/>
        <w:jc w:val="both"/>
        <w:rPr>
          <w:sz w:val="28"/>
          <w:szCs w:val="28"/>
          <w:lang w:val="en-US"/>
        </w:rPr>
      </w:pPr>
      <w:r w:rsidRPr="001F0994">
        <w:rPr>
          <w:sz w:val="28"/>
          <w:szCs w:val="28"/>
          <w:lang w:val="en-US"/>
        </w:rPr>
        <w:t>10) the activities of private enforcement agents.</w:t>
      </w:r>
    </w:p>
    <w:p w:rsidR="001F0994" w:rsidRDefault="001F0994" w:rsidP="001F0994">
      <w:pPr>
        <w:ind w:firstLine="851"/>
        <w:jc w:val="both"/>
        <w:rPr>
          <w:sz w:val="28"/>
          <w:szCs w:val="28"/>
          <w:lang w:val="en-US"/>
        </w:rPr>
      </w:pPr>
    </w:p>
    <w:p w:rsidR="0079387C" w:rsidRDefault="0079387C" w:rsidP="001F0994">
      <w:pPr>
        <w:ind w:firstLine="851"/>
        <w:jc w:val="both"/>
        <w:rPr>
          <w:sz w:val="28"/>
          <w:szCs w:val="28"/>
          <w:lang w:val="en-US"/>
        </w:rPr>
      </w:pPr>
      <w:r w:rsidRPr="0079387C">
        <w:rPr>
          <w:sz w:val="28"/>
          <w:szCs w:val="28"/>
          <w:lang w:val="en-US"/>
        </w:rPr>
        <w:t xml:space="preserve">The existence of a </w:t>
      </w:r>
      <w:r w:rsidR="003E5601">
        <w:rPr>
          <w:sz w:val="28"/>
          <w:szCs w:val="28"/>
          <w:lang w:val="en-US"/>
        </w:rPr>
        <w:t>license</w:t>
      </w:r>
      <w:r w:rsidRPr="0079387C">
        <w:rPr>
          <w:sz w:val="28"/>
          <w:szCs w:val="28"/>
          <w:lang w:val="en-US"/>
        </w:rPr>
        <w:t xml:space="preserve"> shall be required for engagement in the following types of activity:</w:t>
      </w:r>
    </w:p>
    <w:p w:rsidR="0079387C" w:rsidRDefault="0079387C" w:rsidP="0079387C">
      <w:pPr>
        <w:ind w:firstLine="851"/>
        <w:jc w:val="both"/>
        <w:rPr>
          <w:sz w:val="28"/>
          <w:szCs w:val="28"/>
          <w:lang w:val="en-US"/>
        </w:rPr>
      </w:pPr>
      <w:r w:rsidRPr="0079387C">
        <w:rPr>
          <w:sz w:val="28"/>
          <w:szCs w:val="28"/>
          <w:lang w:val="en-US"/>
        </w:rPr>
        <w:t>1) advocacy;</w:t>
      </w:r>
    </w:p>
    <w:p w:rsidR="0079387C" w:rsidRDefault="0079387C" w:rsidP="0079387C">
      <w:pPr>
        <w:ind w:firstLine="851"/>
        <w:jc w:val="both"/>
        <w:rPr>
          <w:sz w:val="28"/>
          <w:szCs w:val="28"/>
          <w:lang w:val="en-US"/>
        </w:rPr>
      </w:pPr>
      <w:r w:rsidRPr="0079387C">
        <w:rPr>
          <w:sz w:val="28"/>
          <w:szCs w:val="28"/>
          <w:lang w:val="en-US"/>
        </w:rPr>
        <w:t>2) notarial activity;</w:t>
      </w:r>
    </w:p>
    <w:p w:rsidR="0079387C" w:rsidRDefault="0079387C" w:rsidP="0079387C">
      <w:pPr>
        <w:ind w:firstLine="851"/>
        <w:jc w:val="both"/>
        <w:rPr>
          <w:sz w:val="28"/>
          <w:szCs w:val="28"/>
          <w:lang w:val="en-US"/>
        </w:rPr>
      </w:pPr>
      <w:r w:rsidRPr="0079387C">
        <w:rPr>
          <w:sz w:val="28"/>
          <w:szCs w:val="28"/>
          <w:lang w:val="en-US"/>
        </w:rPr>
        <w:lastRenderedPageBreak/>
        <w:t>3) assessment of property (with the exception of objects of intellectual property, intangible assets);</w:t>
      </w:r>
    </w:p>
    <w:p w:rsidR="0079387C" w:rsidRDefault="0079387C" w:rsidP="0079387C">
      <w:pPr>
        <w:ind w:firstLine="851"/>
        <w:jc w:val="both"/>
        <w:rPr>
          <w:sz w:val="28"/>
          <w:szCs w:val="28"/>
          <w:lang w:val="en-US"/>
        </w:rPr>
      </w:pPr>
      <w:r w:rsidRPr="0079387C">
        <w:rPr>
          <w:sz w:val="28"/>
          <w:szCs w:val="28"/>
          <w:lang w:val="en-US"/>
        </w:rPr>
        <w:t>4) assessment of intellectual property, intangible assets;</w:t>
      </w:r>
    </w:p>
    <w:p w:rsidR="0079387C" w:rsidRDefault="0079387C" w:rsidP="0079387C">
      <w:pPr>
        <w:ind w:firstLine="851"/>
        <w:jc w:val="both"/>
        <w:rPr>
          <w:sz w:val="28"/>
          <w:szCs w:val="28"/>
          <w:lang w:val="en-US"/>
        </w:rPr>
      </w:pPr>
      <w:r w:rsidRPr="0079387C">
        <w:rPr>
          <w:sz w:val="28"/>
          <w:szCs w:val="28"/>
          <w:lang w:val="en-US"/>
        </w:rPr>
        <w:t>5) audit activity;</w:t>
      </w:r>
    </w:p>
    <w:p w:rsidR="0079387C" w:rsidRDefault="0079387C" w:rsidP="0079387C">
      <w:pPr>
        <w:ind w:firstLine="851"/>
        <w:jc w:val="both"/>
        <w:rPr>
          <w:sz w:val="28"/>
          <w:szCs w:val="28"/>
          <w:lang w:val="en-US"/>
        </w:rPr>
      </w:pPr>
      <w:r w:rsidRPr="0079387C">
        <w:rPr>
          <w:sz w:val="28"/>
          <w:szCs w:val="28"/>
          <w:lang w:val="en-US"/>
        </w:rPr>
        <w:t>6) performance of works and rendering of services in the scope of environmental defence.</w:t>
      </w:r>
    </w:p>
    <w:p w:rsidR="0079387C" w:rsidRDefault="0079387C" w:rsidP="0079387C">
      <w:pPr>
        <w:ind w:firstLine="851"/>
        <w:jc w:val="both"/>
        <w:rPr>
          <w:sz w:val="28"/>
          <w:szCs w:val="28"/>
          <w:lang w:val="en-US"/>
        </w:rPr>
      </w:pPr>
      <w:r w:rsidRPr="0079387C">
        <w:rPr>
          <w:sz w:val="28"/>
          <w:szCs w:val="28"/>
          <w:lang w:val="en-US"/>
        </w:rPr>
        <w:t>This type of activity shall include the following subtype of activity:</w:t>
      </w:r>
    </w:p>
    <w:p w:rsidR="0079387C" w:rsidRDefault="0079387C" w:rsidP="0079387C">
      <w:pPr>
        <w:ind w:firstLine="851"/>
        <w:jc w:val="both"/>
        <w:rPr>
          <w:sz w:val="28"/>
          <w:szCs w:val="28"/>
          <w:lang w:val="en-US"/>
        </w:rPr>
      </w:pPr>
      <w:r>
        <w:rPr>
          <w:sz w:val="28"/>
          <w:szCs w:val="28"/>
          <w:lang w:val="en-US"/>
        </w:rPr>
        <w:t xml:space="preserve">- </w:t>
      </w:r>
      <w:r w:rsidRPr="0079387C">
        <w:rPr>
          <w:sz w:val="28"/>
          <w:szCs w:val="28"/>
          <w:lang w:val="en-US"/>
        </w:rPr>
        <w:t>environmental designing, norming for the I category of economic and other activity;</w:t>
      </w:r>
    </w:p>
    <w:p w:rsidR="0079387C" w:rsidRDefault="0079387C" w:rsidP="0079387C">
      <w:pPr>
        <w:ind w:firstLine="851"/>
        <w:jc w:val="both"/>
        <w:rPr>
          <w:sz w:val="28"/>
          <w:szCs w:val="28"/>
          <w:lang w:val="en-US"/>
        </w:rPr>
      </w:pPr>
      <w:r>
        <w:rPr>
          <w:sz w:val="28"/>
          <w:szCs w:val="28"/>
          <w:lang w:val="en-US"/>
        </w:rPr>
        <w:t xml:space="preserve">- </w:t>
      </w:r>
      <w:r w:rsidRPr="0079387C">
        <w:rPr>
          <w:sz w:val="28"/>
          <w:szCs w:val="28"/>
          <w:lang w:val="en-US"/>
        </w:rPr>
        <w:t>ecological audit for the I category of economic and other activity;</w:t>
      </w:r>
    </w:p>
    <w:p w:rsidR="0079387C" w:rsidRDefault="0079387C" w:rsidP="0079387C">
      <w:pPr>
        <w:ind w:firstLine="851"/>
        <w:jc w:val="both"/>
        <w:rPr>
          <w:sz w:val="28"/>
          <w:szCs w:val="28"/>
          <w:lang w:val="en-US"/>
        </w:rPr>
      </w:pPr>
      <w:r w:rsidRPr="0079387C">
        <w:rPr>
          <w:sz w:val="28"/>
          <w:szCs w:val="28"/>
          <w:lang w:val="en-US"/>
        </w:rPr>
        <w:t>7) organization and conducting of lottery;</w:t>
      </w:r>
    </w:p>
    <w:p w:rsidR="0079387C" w:rsidRDefault="0079387C" w:rsidP="0079387C">
      <w:pPr>
        <w:ind w:firstLine="851"/>
        <w:jc w:val="both"/>
        <w:rPr>
          <w:sz w:val="28"/>
          <w:szCs w:val="28"/>
          <w:lang w:val="en-US"/>
        </w:rPr>
      </w:pPr>
      <w:r w:rsidRPr="0079387C">
        <w:rPr>
          <w:sz w:val="28"/>
          <w:szCs w:val="28"/>
          <w:lang w:val="en-US"/>
        </w:rPr>
        <w:t>8) carrying out of security guard activity by legal entities;</w:t>
      </w:r>
    </w:p>
    <w:p w:rsidR="0079387C" w:rsidRDefault="0079387C" w:rsidP="0079387C">
      <w:pPr>
        <w:ind w:firstLine="851"/>
        <w:jc w:val="both"/>
        <w:rPr>
          <w:sz w:val="28"/>
          <w:szCs w:val="28"/>
          <w:lang w:val="en-US"/>
        </w:rPr>
      </w:pPr>
      <w:r w:rsidRPr="0079387C">
        <w:rPr>
          <w:sz w:val="28"/>
          <w:szCs w:val="28"/>
          <w:lang w:val="en-US"/>
        </w:rPr>
        <w:t>9) tour operator activity;</w:t>
      </w:r>
    </w:p>
    <w:p w:rsidR="0079387C" w:rsidRDefault="0079387C" w:rsidP="0079387C">
      <w:pPr>
        <w:ind w:firstLine="851"/>
        <w:jc w:val="both"/>
        <w:rPr>
          <w:sz w:val="28"/>
          <w:szCs w:val="28"/>
          <w:lang w:val="en-US"/>
        </w:rPr>
      </w:pPr>
      <w:r w:rsidRPr="0079387C">
        <w:rPr>
          <w:sz w:val="28"/>
          <w:szCs w:val="28"/>
          <w:lang w:val="en-US"/>
        </w:rPr>
        <w:t>10) activity of private enforcement agents.</w:t>
      </w:r>
    </w:p>
    <w:p w:rsidR="0079387C" w:rsidRPr="0079387C" w:rsidRDefault="0079387C" w:rsidP="0079387C">
      <w:pPr>
        <w:ind w:firstLine="851"/>
        <w:jc w:val="both"/>
        <w:rPr>
          <w:sz w:val="28"/>
          <w:szCs w:val="28"/>
          <w:lang w:val="en-US"/>
        </w:rPr>
      </w:pPr>
    </w:p>
    <w:p w:rsidR="00D3709A" w:rsidRPr="00EC4A4E" w:rsidRDefault="00C24AE6" w:rsidP="008674F4">
      <w:pPr>
        <w:jc w:val="center"/>
        <w:rPr>
          <w:b/>
          <w:sz w:val="28"/>
          <w:szCs w:val="28"/>
          <w:lang w:val="en-US"/>
        </w:rPr>
      </w:pPr>
      <w:r w:rsidRPr="00EC4A4E">
        <w:rPr>
          <w:b/>
          <w:sz w:val="28"/>
          <w:szCs w:val="28"/>
          <w:lang w:val="en-US"/>
        </w:rPr>
        <w:t xml:space="preserve">Assignments for practical training </w:t>
      </w:r>
    </w:p>
    <w:p w:rsidR="00D3709A" w:rsidRPr="0079387C" w:rsidRDefault="00D3709A" w:rsidP="00467586">
      <w:pPr>
        <w:jc w:val="both"/>
        <w:rPr>
          <w:sz w:val="28"/>
          <w:szCs w:val="28"/>
          <w:lang w:val="en-US"/>
        </w:rPr>
      </w:pPr>
    </w:p>
    <w:p w:rsidR="00467586" w:rsidRPr="00467586" w:rsidRDefault="00467586" w:rsidP="00467586">
      <w:pPr>
        <w:jc w:val="both"/>
        <w:rPr>
          <w:sz w:val="28"/>
          <w:szCs w:val="28"/>
          <w:lang w:val="en-US"/>
        </w:rPr>
      </w:pPr>
      <w:r>
        <w:rPr>
          <w:sz w:val="28"/>
          <w:szCs w:val="28"/>
          <w:lang w:val="en-US"/>
        </w:rPr>
        <w:tab/>
      </w:r>
      <w:r w:rsidRPr="00467586">
        <w:rPr>
          <w:sz w:val="28"/>
          <w:szCs w:val="28"/>
          <w:lang w:val="en-US"/>
        </w:rPr>
        <w:t xml:space="preserve">Documents developed for </w:t>
      </w:r>
      <w:r w:rsidR="003E5601" w:rsidRPr="006C6005">
        <w:rPr>
          <w:sz w:val="28"/>
          <w:szCs w:val="28"/>
          <w:lang w:val="en-US"/>
        </w:rPr>
        <w:t>a list of documents for a license</w:t>
      </w:r>
      <w:r w:rsidRPr="00467586">
        <w:rPr>
          <w:sz w:val="28"/>
          <w:szCs w:val="28"/>
          <w:lang w:val="en-US"/>
        </w:rPr>
        <w:t xml:space="preserve">: </w:t>
      </w:r>
    </w:p>
    <w:p w:rsidR="00467586" w:rsidRPr="00467586" w:rsidRDefault="00467586" w:rsidP="00EC4A4E">
      <w:pPr>
        <w:ind w:firstLine="720"/>
        <w:jc w:val="both"/>
        <w:rPr>
          <w:sz w:val="28"/>
          <w:szCs w:val="28"/>
          <w:lang w:val="en-US"/>
        </w:rPr>
      </w:pPr>
      <w:r w:rsidRPr="00467586">
        <w:rPr>
          <w:sz w:val="28"/>
          <w:szCs w:val="28"/>
          <w:lang w:val="en-US"/>
        </w:rPr>
        <w:t>1</w:t>
      </w:r>
      <w:r>
        <w:rPr>
          <w:sz w:val="28"/>
          <w:szCs w:val="28"/>
          <w:lang w:val="en-US"/>
        </w:rPr>
        <w:t>.</w:t>
      </w:r>
      <w:r w:rsidRPr="00467586">
        <w:rPr>
          <w:sz w:val="28"/>
          <w:szCs w:val="28"/>
          <w:lang w:val="en-US"/>
        </w:rPr>
        <w:t xml:space="preserve"> Develop a documented procedure for </w:t>
      </w:r>
      <w:r>
        <w:rPr>
          <w:sz w:val="28"/>
          <w:szCs w:val="28"/>
          <w:lang w:val="en-US"/>
        </w:rPr>
        <w:t>t</w:t>
      </w:r>
      <w:r w:rsidRPr="0095655B">
        <w:rPr>
          <w:sz w:val="28"/>
          <w:szCs w:val="28"/>
          <w:lang w:val="en-US"/>
        </w:rPr>
        <w:t>he scope of service sector of individuals and legal entities</w:t>
      </w:r>
      <w:r w:rsidRPr="00467586">
        <w:rPr>
          <w:sz w:val="28"/>
          <w:szCs w:val="28"/>
          <w:lang w:val="en-US"/>
        </w:rPr>
        <w:t xml:space="preserve">; </w:t>
      </w:r>
    </w:p>
    <w:p w:rsidR="00467586" w:rsidRPr="00467586" w:rsidRDefault="00467586" w:rsidP="00EC4A4E">
      <w:pPr>
        <w:ind w:firstLine="720"/>
        <w:jc w:val="both"/>
        <w:rPr>
          <w:sz w:val="28"/>
          <w:szCs w:val="28"/>
          <w:lang w:val="en-US"/>
        </w:rPr>
      </w:pPr>
      <w:r w:rsidRPr="00467586">
        <w:rPr>
          <w:sz w:val="28"/>
          <w:szCs w:val="28"/>
          <w:lang w:val="en-US"/>
        </w:rPr>
        <w:t>2</w:t>
      </w:r>
      <w:r>
        <w:rPr>
          <w:sz w:val="28"/>
          <w:szCs w:val="28"/>
          <w:lang w:val="en-US"/>
        </w:rPr>
        <w:t>.</w:t>
      </w:r>
      <w:r w:rsidRPr="00467586">
        <w:rPr>
          <w:sz w:val="28"/>
          <w:szCs w:val="28"/>
          <w:lang w:val="en-US"/>
        </w:rPr>
        <w:t xml:space="preserve"> Develop a documented procedure for </w:t>
      </w:r>
      <w:r>
        <w:rPr>
          <w:sz w:val="28"/>
          <w:szCs w:val="28"/>
          <w:lang w:val="en-US"/>
        </w:rPr>
        <w:t>t</w:t>
      </w:r>
      <w:r w:rsidRPr="0095655B">
        <w:rPr>
          <w:sz w:val="28"/>
          <w:szCs w:val="28"/>
          <w:lang w:val="en-US"/>
        </w:rPr>
        <w:t>he scope of service sector of individuals and legal entities</w:t>
      </w:r>
      <w:r>
        <w:rPr>
          <w:sz w:val="28"/>
          <w:szCs w:val="28"/>
          <w:lang w:val="en-US"/>
        </w:rPr>
        <w:t xml:space="preserve"> </w:t>
      </w:r>
      <w:r w:rsidRPr="00467586">
        <w:rPr>
          <w:sz w:val="28"/>
          <w:szCs w:val="28"/>
          <w:lang w:val="en-US"/>
        </w:rPr>
        <w:t xml:space="preserve">documents; </w:t>
      </w:r>
    </w:p>
    <w:p w:rsidR="00467586" w:rsidRPr="00467586" w:rsidRDefault="00467586" w:rsidP="00EC4A4E">
      <w:pPr>
        <w:ind w:firstLine="720"/>
        <w:jc w:val="both"/>
        <w:rPr>
          <w:sz w:val="28"/>
          <w:szCs w:val="28"/>
          <w:lang w:val="en-US"/>
        </w:rPr>
      </w:pPr>
      <w:r w:rsidRPr="00467586">
        <w:rPr>
          <w:sz w:val="28"/>
          <w:szCs w:val="28"/>
          <w:lang w:val="en-US"/>
        </w:rPr>
        <w:t>3</w:t>
      </w:r>
      <w:r>
        <w:rPr>
          <w:sz w:val="28"/>
          <w:szCs w:val="28"/>
          <w:lang w:val="en-US"/>
        </w:rPr>
        <w:t>.</w:t>
      </w:r>
      <w:r w:rsidRPr="00467586">
        <w:rPr>
          <w:sz w:val="28"/>
          <w:szCs w:val="28"/>
          <w:lang w:val="en-US"/>
        </w:rPr>
        <w:t xml:space="preserve"> Develop a documented procedure for managing the design documentation; </w:t>
      </w:r>
    </w:p>
    <w:p w:rsidR="00467586" w:rsidRPr="00467586" w:rsidRDefault="00467586" w:rsidP="00EC4A4E">
      <w:pPr>
        <w:ind w:firstLine="720"/>
        <w:jc w:val="both"/>
        <w:rPr>
          <w:sz w:val="28"/>
          <w:szCs w:val="28"/>
          <w:lang w:val="en-US"/>
        </w:rPr>
      </w:pPr>
      <w:r w:rsidRPr="00467586">
        <w:rPr>
          <w:sz w:val="28"/>
          <w:szCs w:val="28"/>
          <w:lang w:val="en-US"/>
        </w:rPr>
        <w:t>4</w:t>
      </w:r>
      <w:r>
        <w:rPr>
          <w:sz w:val="28"/>
          <w:szCs w:val="28"/>
          <w:lang w:val="en-US"/>
        </w:rPr>
        <w:t>.</w:t>
      </w:r>
      <w:r w:rsidRPr="00467586">
        <w:rPr>
          <w:sz w:val="28"/>
          <w:szCs w:val="28"/>
          <w:lang w:val="en-US"/>
        </w:rPr>
        <w:t xml:space="preserve"> Develop a documented procedure to manage the process to ensure human resources; </w:t>
      </w:r>
    </w:p>
    <w:p w:rsidR="00467586" w:rsidRPr="00467586" w:rsidRDefault="00467586" w:rsidP="00EC4A4E">
      <w:pPr>
        <w:ind w:firstLine="720"/>
        <w:jc w:val="both"/>
        <w:rPr>
          <w:sz w:val="28"/>
          <w:szCs w:val="28"/>
          <w:lang w:val="en-US"/>
        </w:rPr>
      </w:pPr>
      <w:r w:rsidRPr="00467586">
        <w:rPr>
          <w:sz w:val="28"/>
          <w:szCs w:val="28"/>
          <w:lang w:val="en-US"/>
        </w:rPr>
        <w:t>5</w:t>
      </w:r>
      <w:r>
        <w:rPr>
          <w:sz w:val="28"/>
          <w:szCs w:val="28"/>
          <w:lang w:val="en-US"/>
        </w:rPr>
        <w:t>.</w:t>
      </w:r>
      <w:r w:rsidRPr="00467586">
        <w:rPr>
          <w:sz w:val="28"/>
          <w:szCs w:val="28"/>
          <w:lang w:val="en-US"/>
        </w:rPr>
        <w:t xml:space="preserve"> Develop a documented procedure for </w:t>
      </w:r>
      <w:r>
        <w:rPr>
          <w:sz w:val="28"/>
          <w:szCs w:val="28"/>
          <w:lang w:val="en-US"/>
        </w:rPr>
        <w:t>t</w:t>
      </w:r>
      <w:r w:rsidRPr="0095655B">
        <w:rPr>
          <w:sz w:val="28"/>
          <w:szCs w:val="28"/>
          <w:lang w:val="en-US"/>
        </w:rPr>
        <w:t>he scope of service sector of individuals and legal entities</w:t>
      </w:r>
      <w:r>
        <w:rPr>
          <w:sz w:val="28"/>
          <w:szCs w:val="28"/>
          <w:lang w:val="en-US"/>
        </w:rPr>
        <w:t xml:space="preserve"> </w:t>
      </w:r>
      <w:r w:rsidRPr="00467586">
        <w:rPr>
          <w:sz w:val="28"/>
          <w:szCs w:val="28"/>
          <w:lang w:val="en-US"/>
        </w:rPr>
        <w:t xml:space="preserve">of assessing the competence of personnel; </w:t>
      </w:r>
    </w:p>
    <w:p w:rsidR="00467586" w:rsidRPr="00467586" w:rsidRDefault="00467586" w:rsidP="00467586">
      <w:pPr>
        <w:jc w:val="both"/>
        <w:rPr>
          <w:sz w:val="28"/>
          <w:szCs w:val="28"/>
          <w:lang w:val="en-US"/>
        </w:rPr>
      </w:pPr>
    </w:p>
    <w:p w:rsidR="00467586" w:rsidRPr="00EC4A4E" w:rsidRDefault="00467586" w:rsidP="00467586">
      <w:pPr>
        <w:jc w:val="center"/>
        <w:rPr>
          <w:sz w:val="28"/>
          <w:szCs w:val="28"/>
          <w:lang w:val="en-US"/>
        </w:rPr>
      </w:pPr>
      <w:r w:rsidRPr="00EC4A4E">
        <w:rPr>
          <w:b/>
          <w:sz w:val="28"/>
          <w:szCs w:val="28"/>
          <w:lang w:val="en-US"/>
        </w:rPr>
        <w:t>Control questions</w:t>
      </w:r>
      <w:r w:rsidR="00EC4A4E">
        <w:rPr>
          <w:sz w:val="28"/>
          <w:szCs w:val="28"/>
          <w:lang w:val="en-US"/>
        </w:rPr>
        <w:t>:</w:t>
      </w:r>
      <w:r w:rsidRPr="00EC4A4E">
        <w:rPr>
          <w:sz w:val="28"/>
          <w:szCs w:val="28"/>
          <w:lang w:val="en-US"/>
        </w:rPr>
        <w:t xml:space="preserve"> </w:t>
      </w:r>
    </w:p>
    <w:p w:rsidR="00467586" w:rsidRPr="00467586" w:rsidRDefault="00467586" w:rsidP="00467586">
      <w:pPr>
        <w:jc w:val="both"/>
        <w:rPr>
          <w:sz w:val="28"/>
          <w:szCs w:val="28"/>
          <w:lang w:val="en-US"/>
        </w:rPr>
      </w:pPr>
    </w:p>
    <w:p w:rsidR="00467586" w:rsidRPr="00467586" w:rsidRDefault="00467586" w:rsidP="00EC4A4E">
      <w:pPr>
        <w:ind w:firstLine="720"/>
        <w:jc w:val="both"/>
        <w:rPr>
          <w:sz w:val="28"/>
          <w:szCs w:val="28"/>
          <w:lang w:val="en-US"/>
        </w:rPr>
      </w:pPr>
      <w:r w:rsidRPr="00467586">
        <w:rPr>
          <w:sz w:val="28"/>
          <w:szCs w:val="28"/>
          <w:lang w:val="en-US"/>
        </w:rPr>
        <w:t>1</w:t>
      </w:r>
      <w:r>
        <w:rPr>
          <w:sz w:val="28"/>
          <w:szCs w:val="28"/>
          <w:lang w:val="en-US"/>
        </w:rPr>
        <w:t>.</w:t>
      </w:r>
      <w:r w:rsidRPr="00467586">
        <w:rPr>
          <w:sz w:val="28"/>
          <w:szCs w:val="28"/>
          <w:lang w:val="en-US"/>
        </w:rPr>
        <w:t xml:space="preserve"> Types and validity of </w:t>
      </w:r>
      <w:r w:rsidR="003E5601">
        <w:rPr>
          <w:sz w:val="28"/>
          <w:szCs w:val="28"/>
          <w:lang w:val="en-US"/>
        </w:rPr>
        <w:t>license</w:t>
      </w:r>
      <w:r w:rsidRPr="00467586">
        <w:rPr>
          <w:sz w:val="28"/>
          <w:szCs w:val="28"/>
          <w:lang w:val="en-US"/>
        </w:rPr>
        <w:t>s</w:t>
      </w:r>
      <w:r w:rsidR="002E0D5C">
        <w:rPr>
          <w:sz w:val="28"/>
          <w:szCs w:val="28"/>
          <w:lang w:val="en-US"/>
        </w:rPr>
        <w:t>?</w:t>
      </w:r>
      <w:r w:rsidR="002E0D5C" w:rsidRPr="008771BE">
        <w:rPr>
          <w:sz w:val="28"/>
          <w:szCs w:val="28"/>
          <w:lang w:val="en-US"/>
        </w:rPr>
        <w:t xml:space="preserve"> </w:t>
      </w:r>
      <w:r w:rsidRPr="00467586">
        <w:rPr>
          <w:sz w:val="28"/>
          <w:szCs w:val="28"/>
          <w:lang w:val="en-US"/>
        </w:rPr>
        <w:t xml:space="preserve"> </w:t>
      </w:r>
    </w:p>
    <w:p w:rsidR="00467586" w:rsidRPr="00467586" w:rsidRDefault="00467586" w:rsidP="00EC4A4E">
      <w:pPr>
        <w:ind w:firstLine="720"/>
        <w:jc w:val="both"/>
        <w:rPr>
          <w:sz w:val="28"/>
          <w:szCs w:val="28"/>
          <w:lang w:val="en-US"/>
        </w:rPr>
      </w:pPr>
      <w:r w:rsidRPr="00467586">
        <w:rPr>
          <w:sz w:val="28"/>
          <w:szCs w:val="28"/>
          <w:lang w:val="en-US"/>
        </w:rPr>
        <w:t>2</w:t>
      </w:r>
      <w:r>
        <w:rPr>
          <w:sz w:val="28"/>
          <w:szCs w:val="28"/>
          <w:lang w:val="en-US"/>
        </w:rPr>
        <w:t>.</w:t>
      </w:r>
      <w:r w:rsidRPr="00467586">
        <w:rPr>
          <w:sz w:val="28"/>
          <w:szCs w:val="28"/>
          <w:lang w:val="en-US"/>
        </w:rPr>
        <w:t xml:space="preserve"> Special conditions of validity of </w:t>
      </w:r>
      <w:r w:rsidR="003E5601">
        <w:rPr>
          <w:sz w:val="28"/>
          <w:szCs w:val="28"/>
          <w:lang w:val="en-US"/>
        </w:rPr>
        <w:t>license</w:t>
      </w:r>
      <w:r w:rsidRPr="00467586">
        <w:rPr>
          <w:sz w:val="28"/>
          <w:szCs w:val="28"/>
          <w:lang w:val="en-US"/>
        </w:rPr>
        <w:t>s</w:t>
      </w:r>
      <w:r w:rsidR="002E0D5C">
        <w:rPr>
          <w:sz w:val="28"/>
          <w:szCs w:val="28"/>
          <w:lang w:val="en-US"/>
        </w:rPr>
        <w:t>?</w:t>
      </w:r>
    </w:p>
    <w:p w:rsidR="00467586" w:rsidRPr="00467586" w:rsidRDefault="00467586" w:rsidP="00EC4A4E">
      <w:pPr>
        <w:ind w:firstLine="720"/>
        <w:jc w:val="both"/>
        <w:rPr>
          <w:sz w:val="28"/>
          <w:szCs w:val="28"/>
          <w:lang w:val="en-US"/>
        </w:rPr>
      </w:pPr>
      <w:r w:rsidRPr="00467586">
        <w:rPr>
          <w:sz w:val="28"/>
          <w:szCs w:val="28"/>
          <w:lang w:val="en-US"/>
        </w:rPr>
        <w:t>3</w:t>
      </w:r>
      <w:r>
        <w:rPr>
          <w:sz w:val="28"/>
          <w:szCs w:val="28"/>
          <w:lang w:val="en-US"/>
        </w:rPr>
        <w:t>.</w:t>
      </w:r>
      <w:r w:rsidRPr="00467586">
        <w:rPr>
          <w:sz w:val="28"/>
          <w:szCs w:val="28"/>
          <w:lang w:val="en-US"/>
        </w:rPr>
        <w:t xml:space="preserve"> The form of a </w:t>
      </w:r>
      <w:r w:rsidR="003E5601">
        <w:rPr>
          <w:sz w:val="28"/>
          <w:szCs w:val="28"/>
          <w:lang w:val="en-US"/>
        </w:rPr>
        <w:t>license</w:t>
      </w:r>
      <w:r w:rsidRPr="00467586">
        <w:rPr>
          <w:sz w:val="28"/>
          <w:szCs w:val="28"/>
          <w:lang w:val="en-US"/>
        </w:rPr>
        <w:t xml:space="preserve"> and attachment to </w:t>
      </w:r>
      <w:r w:rsidR="003E5601">
        <w:rPr>
          <w:sz w:val="28"/>
          <w:szCs w:val="28"/>
          <w:lang w:val="en-US"/>
        </w:rPr>
        <w:t>license</w:t>
      </w:r>
      <w:r w:rsidR="002E0D5C">
        <w:rPr>
          <w:sz w:val="28"/>
          <w:szCs w:val="28"/>
          <w:lang w:val="en-US"/>
        </w:rPr>
        <w:t>?</w:t>
      </w:r>
    </w:p>
    <w:p w:rsidR="00467586" w:rsidRPr="00467586" w:rsidRDefault="00467586" w:rsidP="00EC4A4E">
      <w:pPr>
        <w:ind w:firstLine="720"/>
        <w:jc w:val="both"/>
        <w:rPr>
          <w:sz w:val="28"/>
          <w:szCs w:val="28"/>
          <w:lang w:val="en-US"/>
        </w:rPr>
      </w:pPr>
      <w:r w:rsidRPr="00467586">
        <w:rPr>
          <w:sz w:val="28"/>
          <w:szCs w:val="28"/>
          <w:lang w:val="en-US"/>
        </w:rPr>
        <w:t>4</w:t>
      </w:r>
      <w:r>
        <w:rPr>
          <w:sz w:val="28"/>
          <w:szCs w:val="28"/>
          <w:lang w:val="en-US"/>
        </w:rPr>
        <w:t>.</w:t>
      </w:r>
      <w:r w:rsidRPr="00467586">
        <w:rPr>
          <w:sz w:val="28"/>
          <w:szCs w:val="28"/>
          <w:lang w:val="en-US"/>
        </w:rPr>
        <w:t xml:space="preserve"> The spheres of licensing</w:t>
      </w:r>
      <w:r w:rsidR="002E0D5C">
        <w:rPr>
          <w:sz w:val="28"/>
          <w:szCs w:val="28"/>
          <w:lang w:val="en-US"/>
        </w:rPr>
        <w:t>?</w:t>
      </w:r>
    </w:p>
    <w:p w:rsidR="001F0994" w:rsidRPr="001F0994" w:rsidRDefault="001F0994" w:rsidP="001F0994">
      <w:pPr>
        <w:ind w:firstLine="720"/>
        <w:jc w:val="both"/>
        <w:rPr>
          <w:sz w:val="28"/>
          <w:szCs w:val="28"/>
          <w:lang w:val="en-US"/>
        </w:rPr>
      </w:pPr>
      <w:r>
        <w:rPr>
          <w:sz w:val="28"/>
          <w:szCs w:val="28"/>
          <w:lang w:val="en-US"/>
        </w:rPr>
        <w:t>5</w:t>
      </w:r>
      <w:r w:rsidRPr="001F0994">
        <w:rPr>
          <w:sz w:val="28"/>
          <w:szCs w:val="28"/>
          <w:lang w:val="en-US"/>
        </w:rPr>
        <w:t>. What types of activities require a license?</w:t>
      </w:r>
    </w:p>
    <w:p w:rsidR="001F0994" w:rsidRPr="001F0994" w:rsidRDefault="001F0994" w:rsidP="001F0994">
      <w:pPr>
        <w:ind w:firstLine="720"/>
        <w:jc w:val="both"/>
        <w:rPr>
          <w:sz w:val="28"/>
          <w:szCs w:val="28"/>
          <w:lang w:val="en-US"/>
        </w:rPr>
      </w:pPr>
      <w:r>
        <w:rPr>
          <w:sz w:val="28"/>
          <w:szCs w:val="28"/>
          <w:lang w:val="en-US"/>
        </w:rPr>
        <w:t>6</w:t>
      </w:r>
      <w:r w:rsidRPr="001F0994">
        <w:rPr>
          <w:sz w:val="28"/>
          <w:szCs w:val="28"/>
          <w:lang w:val="en-US"/>
        </w:rPr>
        <w:t>. What kinds of activities include licensing services for individuals and legal entities?</w:t>
      </w:r>
    </w:p>
    <w:p w:rsidR="00467586" w:rsidRDefault="001F0994" w:rsidP="001F0994">
      <w:pPr>
        <w:ind w:firstLine="720"/>
        <w:jc w:val="both"/>
        <w:rPr>
          <w:sz w:val="28"/>
          <w:szCs w:val="28"/>
          <w:lang w:val="en-US"/>
        </w:rPr>
      </w:pPr>
      <w:r>
        <w:rPr>
          <w:sz w:val="28"/>
          <w:szCs w:val="28"/>
          <w:lang w:val="en-US"/>
        </w:rPr>
        <w:t>7</w:t>
      </w:r>
      <w:r w:rsidRPr="001F0994">
        <w:rPr>
          <w:sz w:val="28"/>
          <w:szCs w:val="28"/>
          <w:lang w:val="en-US"/>
        </w:rPr>
        <w:t>. What services are subject to licensing services for individuals and legal entities?</w:t>
      </w:r>
    </w:p>
    <w:p w:rsidR="00467586" w:rsidRDefault="00467586" w:rsidP="00467586">
      <w:pPr>
        <w:jc w:val="both"/>
        <w:rPr>
          <w:sz w:val="28"/>
          <w:szCs w:val="28"/>
          <w:lang w:val="en-US"/>
        </w:rPr>
      </w:pPr>
    </w:p>
    <w:p w:rsidR="001F0994" w:rsidRDefault="001F0994" w:rsidP="00467586">
      <w:pPr>
        <w:jc w:val="both"/>
        <w:rPr>
          <w:sz w:val="28"/>
          <w:szCs w:val="28"/>
          <w:lang w:val="en-US"/>
        </w:rPr>
      </w:pPr>
    </w:p>
    <w:p w:rsidR="001F0994" w:rsidRDefault="001F0994" w:rsidP="00467586">
      <w:pPr>
        <w:jc w:val="both"/>
        <w:rPr>
          <w:sz w:val="28"/>
          <w:szCs w:val="28"/>
          <w:lang w:val="en-US"/>
        </w:rPr>
      </w:pPr>
    </w:p>
    <w:p w:rsidR="001F0994" w:rsidRDefault="001F0994" w:rsidP="00467586">
      <w:pPr>
        <w:jc w:val="both"/>
        <w:rPr>
          <w:sz w:val="28"/>
          <w:szCs w:val="28"/>
          <w:lang w:val="en-US"/>
        </w:rPr>
      </w:pPr>
    </w:p>
    <w:p w:rsidR="001F0994" w:rsidRDefault="001F0994" w:rsidP="00467586">
      <w:pPr>
        <w:jc w:val="both"/>
        <w:rPr>
          <w:sz w:val="28"/>
          <w:szCs w:val="28"/>
          <w:lang w:val="en-US"/>
        </w:rPr>
      </w:pPr>
    </w:p>
    <w:p w:rsidR="001F0994" w:rsidRPr="00467586" w:rsidRDefault="001F0994" w:rsidP="00467586">
      <w:pPr>
        <w:jc w:val="both"/>
        <w:rPr>
          <w:sz w:val="28"/>
          <w:szCs w:val="28"/>
          <w:lang w:val="en-US"/>
        </w:rPr>
      </w:pPr>
    </w:p>
    <w:p w:rsidR="00D3709A" w:rsidRPr="00467586" w:rsidRDefault="00C24AE6" w:rsidP="004C72EF">
      <w:pPr>
        <w:jc w:val="center"/>
        <w:rPr>
          <w:b/>
          <w:bCs/>
          <w:sz w:val="28"/>
          <w:szCs w:val="28"/>
          <w:lang w:val="en-US"/>
        </w:rPr>
      </w:pPr>
      <w:r w:rsidRPr="00467586">
        <w:rPr>
          <w:b/>
          <w:bCs/>
          <w:sz w:val="28"/>
          <w:szCs w:val="28"/>
          <w:lang w:val="en-US"/>
        </w:rPr>
        <w:lastRenderedPageBreak/>
        <w:t>Practical class</w:t>
      </w:r>
      <w:r w:rsidR="00D3709A" w:rsidRPr="00467586">
        <w:rPr>
          <w:b/>
          <w:bCs/>
          <w:sz w:val="28"/>
          <w:szCs w:val="28"/>
          <w:lang w:val="en-US"/>
        </w:rPr>
        <w:t xml:space="preserve"> №13</w:t>
      </w:r>
    </w:p>
    <w:p w:rsidR="00D3709A" w:rsidRPr="00467586" w:rsidRDefault="00D3709A" w:rsidP="004C72EF">
      <w:pPr>
        <w:jc w:val="both"/>
        <w:rPr>
          <w:sz w:val="28"/>
          <w:szCs w:val="28"/>
          <w:lang w:val="en-US"/>
        </w:rPr>
      </w:pPr>
    </w:p>
    <w:p w:rsidR="00D3709A" w:rsidRPr="0031090B" w:rsidRDefault="00C24AE6" w:rsidP="004C72EF">
      <w:pPr>
        <w:ind w:firstLine="720"/>
        <w:jc w:val="both"/>
        <w:rPr>
          <w:sz w:val="28"/>
          <w:szCs w:val="28"/>
          <w:lang w:val="en-US"/>
        </w:rPr>
      </w:pPr>
      <w:r w:rsidRPr="00EC4A4E">
        <w:rPr>
          <w:b/>
          <w:sz w:val="28"/>
          <w:szCs w:val="28"/>
          <w:lang w:val="en-US"/>
        </w:rPr>
        <w:t>Goals and objectives of the activity:</w:t>
      </w:r>
      <w:r w:rsidRPr="00467586">
        <w:rPr>
          <w:sz w:val="28"/>
          <w:szCs w:val="28"/>
          <w:lang w:val="en-US"/>
        </w:rPr>
        <w:t xml:space="preserve"> </w:t>
      </w:r>
      <w:r w:rsidR="00D3709A" w:rsidRPr="00467586">
        <w:rPr>
          <w:sz w:val="28"/>
          <w:szCs w:val="28"/>
          <w:lang w:val="en-US"/>
        </w:rPr>
        <w:t xml:space="preserve"> </w:t>
      </w:r>
      <w:r w:rsidR="0031090B" w:rsidRPr="00746992">
        <w:rPr>
          <w:sz w:val="28"/>
          <w:szCs w:val="28"/>
          <w:lang w:val="en-US"/>
        </w:rPr>
        <w:t xml:space="preserve">The coals is to study a class of </w:t>
      </w:r>
      <w:r w:rsidR="0031090B">
        <w:rPr>
          <w:sz w:val="28"/>
          <w:szCs w:val="28"/>
          <w:lang w:val="en-US"/>
        </w:rPr>
        <w:t>m</w:t>
      </w:r>
      <w:r w:rsidR="0031090B" w:rsidRPr="00746992">
        <w:rPr>
          <w:sz w:val="28"/>
          <w:szCs w:val="28"/>
          <w:lang w:val="en-US"/>
        </w:rPr>
        <w:t>aking</w:t>
      </w:r>
      <w:r w:rsidR="0031090B" w:rsidRPr="00FA5462">
        <w:rPr>
          <w:sz w:val="28"/>
          <w:szCs w:val="28"/>
          <w:lang w:val="en-US"/>
        </w:rPr>
        <w:t xml:space="preserve"> statements and a list of documents for a license activity </w:t>
      </w:r>
      <w:r w:rsidR="0031090B" w:rsidRPr="0095655B">
        <w:rPr>
          <w:sz w:val="28"/>
          <w:szCs w:val="28"/>
          <w:lang w:val="en-US"/>
        </w:rPr>
        <w:t>in the scope of architecture, urban construction and construction</w:t>
      </w:r>
      <w:r w:rsidR="00D3709A" w:rsidRPr="0031090B">
        <w:rPr>
          <w:sz w:val="28"/>
          <w:szCs w:val="28"/>
          <w:lang w:val="en-US"/>
        </w:rPr>
        <w:t>.</w:t>
      </w:r>
    </w:p>
    <w:p w:rsidR="00D3709A" w:rsidRPr="0031090B" w:rsidRDefault="00D3709A" w:rsidP="004C72EF">
      <w:pPr>
        <w:pStyle w:val="31"/>
        <w:rPr>
          <w:sz w:val="28"/>
          <w:szCs w:val="28"/>
          <w:lang w:val="en-US"/>
        </w:rPr>
      </w:pPr>
    </w:p>
    <w:p w:rsidR="00D3709A" w:rsidRPr="00EC4A4E" w:rsidRDefault="00EC4A4E" w:rsidP="004C72EF">
      <w:pPr>
        <w:jc w:val="center"/>
        <w:rPr>
          <w:b/>
          <w:sz w:val="28"/>
          <w:szCs w:val="28"/>
          <w:lang w:val="en-US"/>
        </w:rPr>
      </w:pPr>
      <w:r w:rsidRPr="00EC4A4E">
        <w:rPr>
          <w:b/>
          <w:sz w:val="28"/>
          <w:szCs w:val="28"/>
          <w:lang w:val="en-US"/>
        </w:rPr>
        <w:t xml:space="preserve">The content </w:t>
      </w:r>
      <w:r w:rsidR="00C24AE6" w:rsidRPr="00EC4A4E">
        <w:rPr>
          <w:b/>
          <w:sz w:val="28"/>
          <w:szCs w:val="28"/>
          <w:lang w:val="en-US"/>
        </w:rPr>
        <w:t xml:space="preserve"> </w:t>
      </w:r>
    </w:p>
    <w:p w:rsidR="00D60E6E" w:rsidRDefault="00D60E6E" w:rsidP="00D60E6E">
      <w:pPr>
        <w:ind w:firstLine="720"/>
        <w:jc w:val="both"/>
        <w:rPr>
          <w:sz w:val="28"/>
          <w:szCs w:val="28"/>
          <w:lang w:val="en-US"/>
        </w:rPr>
      </w:pPr>
    </w:p>
    <w:p w:rsidR="00D60E6E" w:rsidRDefault="00D60E6E" w:rsidP="00D60E6E">
      <w:pPr>
        <w:ind w:firstLine="720"/>
        <w:jc w:val="both"/>
        <w:rPr>
          <w:sz w:val="28"/>
          <w:szCs w:val="28"/>
          <w:lang w:val="en-US"/>
        </w:rPr>
      </w:pPr>
      <w:r w:rsidRPr="00D60E6E">
        <w:rPr>
          <w:sz w:val="28"/>
          <w:szCs w:val="28"/>
          <w:lang w:val="en-US"/>
        </w:rPr>
        <w:t xml:space="preserve">The existence of </w:t>
      </w:r>
      <w:r w:rsidR="003E5601">
        <w:rPr>
          <w:sz w:val="28"/>
          <w:szCs w:val="28"/>
          <w:lang w:val="en-US"/>
        </w:rPr>
        <w:t>license</w:t>
      </w:r>
      <w:r w:rsidRPr="00D60E6E">
        <w:rPr>
          <w:sz w:val="28"/>
          <w:szCs w:val="28"/>
          <w:lang w:val="en-US"/>
        </w:rPr>
        <w:t>s shall be required for engagement in the following types of activity:</w:t>
      </w:r>
    </w:p>
    <w:p w:rsidR="00D60E6E" w:rsidRDefault="00D60E6E" w:rsidP="00D60E6E">
      <w:pPr>
        <w:ind w:firstLine="720"/>
        <w:jc w:val="both"/>
        <w:rPr>
          <w:sz w:val="28"/>
          <w:szCs w:val="28"/>
          <w:lang w:val="en-US"/>
        </w:rPr>
      </w:pPr>
      <w:r w:rsidRPr="00D60E6E">
        <w:rPr>
          <w:sz w:val="28"/>
          <w:szCs w:val="28"/>
          <w:lang w:val="en-US"/>
        </w:rPr>
        <w:t>1) the prospecting activity.</w:t>
      </w:r>
    </w:p>
    <w:p w:rsidR="00D60E6E" w:rsidRDefault="00D60E6E" w:rsidP="00D60E6E">
      <w:pPr>
        <w:ind w:firstLine="720"/>
        <w:jc w:val="both"/>
        <w:rPr>
          <w:sz w:val="28"/>
          <w:szCs w:val="28"/>
          <w:lang w:val="en-US"/>
        </w:rPr>
      </w:pPr>
      <w:r w:rsidRPr="00D60E6E">
        <w:rPr>
          <w:sz w:val="28"/>
          <w:szCs w:val="28"/>
          <w:lang w:val="en-US"/>
        </w:rPr>
        <w:t>This type of activity shall include the following subtype of activity:</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engineer geodetic works, including:</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construction and laying of geodetic centres;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production of plan and high-altitude survey networks;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topographic works for designing and construction (surveys on a scale from 1:10000 to 1:200, as well as surveys of the underground utility systems and facilities, the tracking and mapping of ground line infrastructures and their elements);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geodetic works, linked with transmission of geophysical and other locations of surveys, in kind with reference of engineering-geological manufactures;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engineering-geological and hydrogeological works, including:</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geophysical investigations, reconnaissance surveys and surveys;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field studies of ground coats;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hydrogeological investigations;</w:t>
      </w:r>
    </w:p>
    <w:p w:rsidR="00D60E6E" w:rsidRDefault="00D60E6E" w:rsidP="00D60E6E">
      <w:pPr>
        <w:ind w:firstLine="720"/>
        <w:jc w:val="both"/>
        <w:rPr>
          <w:sz w:val="28"/>
          <w:szCs w:val="28"/>
          <w:lang w:val="en-US"/>
        </w:rPr>
      </w:pPr>
      <w:r w:rsidRPr="00D60E6E">
        <w:rPr>
          <w:sz w:val="28"/>
          <w:szCs w:val="28"/>
          <w:lang w:val="en-US"/>
        </w:rPr>
        <w:t>2) the project activity;</w:t>
      </w:r>
    </w:p>
    <w:p w:rsidR="00D60E6E" w:rsidRDefault="00D60E6E" w:rsidP="00D60E6E">
      <w:pPr>
        <w:ind w:firstLine="720"/>
        <w:jc w:val="both"/>
        <w:rPr>
          <w:sz w:val="28"/>
          <w:szCs w:val="28"/>
          <w:lang w:val="en-US"/>
        </w:rPr>
      </w:pPr>
      <w:r w:rsidRPr="00D60E6E">
        <w:rPr>
          <w:sz w:val="28"/>
          <w:szCs w:val="28"/>
          <w:lang w:val="en-US"/>
        </w:rPr>
        <w:t>This type of activity shall include the following subtype of activity:</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urban designing (with the rights of designing for town-planning rehabilitation of the districts of historical development, with the exception of science and restoration works on the monuments of history and culture) and planning, as well as the development:</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of the planning documentation (complex diagrams of urban planning of the territories – regional projects, general plans of inhabited localities, detailed projects and development projects of the districts, micro-districts, quarters and particular fields);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of the development pattern of transportation infrastructure of the inhabited localities (road networks and objects of intercity and external transport, located within the boundaries of inhabited localities) and inter-settlement areas (objects and communications of external transport, located outside the road networks of inhabited localities);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heat supply plans of inhabited localities with arrangement of objects on production and transportation of heat energy in development system, as well as heat supply system of the manufacturing complexes, located on the inter-settlement areas;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water supply plans of inhabited localities with arrangement of sources of domestic and (or) process water and tracking of water tunnels, as well as water supply plans of manufacturing complexes, located on inter-settlement areas;</w:t>
      </w:r>
    </w:p>
    <w:p w:rsidR="00D60E6E" w:rsidRDefault="000C4069" w:rsidP="00D60E6E">
      <w:pPr>
        <w:ind w:firstLine="720"/>
        <w:jc w:val="both"/>
        <w:rPr>
          <w:sz w:val="28"/>
          <w:szCs w:val="28"/>
          <w:lang w:val="en-US"/>
        </w:rPr>
      </w:pPr>
      <w:r>
        <w:rPr>
          <w:sz w:val="28"/>
          <w:szCs w:val="28"/>
          <w:lang w:val="en-US"/>
        </w:rPr>
        <w:lastRenderedPageBreak/>
        <w:t xml:space="preserve">- </w:t>
      </w:r>
      <w:r w:rsidR="00D60E6E" w:rsidRPr="00D60E6E">
        <w:rPr>
          <w:sz w:val="28"/>
          <w:szCs w:val="28"/>
          <w:lang w:val="en-US"/>
        </w:rPr>
        <w:t>the plans of waste water disposal systems of inhabited localities and manufacturing complexes, including centralized system of collection and disposal of domestic, manufacturing and rainfall wastewaters, arrangement of general pollution control facilities, evaporation sources and objects on waste water reclamation;</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plans of gas supply of inhabited localities and manufacturing complexes, located on inter-settlement areas;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plans of electric supply of inhabited localities with arrangement of objects on production and transportation of electrical energy in the system of development, as well as electric supply of manufacturing complexes, located on inter-settlement areas;</w:t>
      </w:r>
    </w:p>
    <w:p w:rsidR="00D60E6E"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plans of telecommunication and communication for inhabited localities with arrangement of infrastructure objects and information sources;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architectural designing for buildings and facilities (with the right of designing for architectural and restoration works, with the exception of science and restoration works on the monuments of history</w:t>
      </w:r>
      <w:r>
        <w:rPr>
          <w:sz w:val="28"/>
          <w:szCs w:val="28"/>
          <w:lang w:val="en-US"/>
        </w:rPr>
        <w:t xml:space="preserve"> and culture),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 xml:space="preserve">the general plans of objects, land use engineering, landscape and </w:t>
      </w:r>
      <w:r>
        <w:rPr>
          <w:sz w:val="28"/>
          <w:szCs w:val="28"/>
          <w:lang w:val="en-US"/>
        </w:rPr>
        <w:t>organization of a relief;</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 xml:space="preserve">the structural designing (with the right of designing for capital repair and (or) reconstruction of buildings and facilities, as well as enforcement of structures for each of works listed below) </w:t>
      </w:r>
      <w:r>
        <w:rPr>
          <w:sz w:val="28"/>
          <w:szCs w:val="28"/>
          <w:lang w:val="en-US"/>
        </w:rPr>
        <w:t>and detailing,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w:t>
      </w:r>
      <w:r>
        <w:rPr>
          <w:sz w:val="28"/>
          <w:szCs w:val="28"/>
          <w:lang w:val="en-US"/>
        </w:rPr>
        <w:t xml:space="preserve"> sub-bases and ground works;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concrete and reinforced, masonry and reinf</w:t>
      </w:r>
      <w:r>
        <w:rPr>
          <w:sz w:val="28"/>
          <w:szCs w:val="28"/>
          <w:lang w:val="en-US"/>
        </w:rPr>
        <w:t>orced masonry structures;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metal (steel, aluminum and m</w:t>
      </w:r>
      <w:r>
        <w:rPr>
          <w:sz w:val="28"/>
          <w:szCs w:val="28"/>
          <w:lang w:val="en-US"/>
        </w:rPr>
        <w:t>ade of allot) structures;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designing of engineering systems</w:t>
      </w:r>
      <w:r>
        <w:rPr>
          <w:sz w:val="28"/>
          <w:szCs w:val="28"/>
          <w:lang w:val="en-US"/>
        </w:rPr>
        <w:t xml:space="preserve"> and networks,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internal heating system (including electric heating), ventilation, conditioning, cold supply, gasification (supply of low-pressure gas), as well as their external netwo</w:t>
      </w:r>
      <w:r>
        <w:rPr>
          <w:sz w:val="28"/>
          <w:szCs w:val="28"/>
          <w:lang w:val="en-US"/>
        </w:rPr>
        <w:t>rks with support objects;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internal systems of water supply (hot and cold water) and waste water disposal system, as well as their external netwo</w:t>
      </w:r>
      <w:r>
        <w:rPr>
          <w:sz w:val="28"/>
          <w:szCs w:val="28"/>
          <w:lang w:val="en-US"/>
        </w:rPr>
        <w:t>rks with support objects;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internal systems of low current devices (telephone systems, fire and security alarm), as well as</w:t>
      </w:r>
      <w:r>
        <w:rPr>
          <w:sz w:val="28"/>
          <w:szCs w:val="28"/>
          <w:lang w:val="en-US"/>
        </w:rPr>
        <w:t xml:space="preserve"> their external networks;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systems of internal and external electric lighting, electric supply to 0,</w:t>
      </w:r>
      <w:r>
        <w:rPr>
          <w:sz w:val="28"/>
          <w:szCs w:val="28"/>
          <w:lang w:val="en-US"/>
        </w:rPr>
        <w:t>4 kW and to 10 kW;</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electric supply to 3</w:t>
      </w:r>
      <w:r>
        <w:rPr>
          <w:sz w:val="28"/>
          <w:szCs w:val="28"/>
          <w:lang w:val="en-US"/>
        </w:rPr>
        <w:t>5 kW, to 110 kW and more;</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main pipelines, oil-products pipelines, gas pipelines (gas supply of m</w:t>
      </w:r>
      <w:r>
        <w:rPr>
          <w:sz w:val="28"/>
          <w:szCs w:val="28"/>
          <w:lang w:val="en-US"/>
        </w:rPr>
        <w:t>edium and high pressure);</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operating design (development of engineering aspect of a building projects) of buildings and facilities of civilia</w:t>
      </w:r>
      <w:r>
        <w:rPr>
          <w:sz w:val="28"/>
          <w:szCs w:val="28"/>
          <w:lang w:val="en-US"/>
        </w:rPr>
        <w:t>n designation,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for pre-primary education, general and special education, foster homes, institution on staff training, scientific and research, cultural and educational and spectacular institutions, trade enterprises (including pharmacies), public health system (medical treatment and disease prevention, rehabilitation and sanatorium therapy), food services and domestic services, health and fitness and sporting activity, leisure and tourism, as well as other multiuse buildings and complexes with premises of d</w:t>
      </w:r>
      <w:r>
        <w:rPr>
          <w:sz w:val="28"/>
          <w:szCs w:val="28"/>
          <w:lang w:val="en-US"/>
        </w:rPr>
        <w:t>ifferent public purposes;</w:t>
      </w:r>
    </w:p>
    <w:p w:rsidR="000C4069" w:rsidRDefault="000C4069" w:rsidP="00D60E6E">
      <w:pPr>
        <w:ind w:firstLine="720"/>
        <w:jc w:val="both"/>
        <w:rPr>
          <w:sz w:val="28"/>
          <w:szCs w:val="28"/>
          <w:lang w:val="en-US"/>
        </w:rPr>
      </w:pPr>
      <w:r>
        <w:rPr>
          <w:sz w:val="28"/>
          <w:szCs w:val="28"/>
          <w:lang w:val="en-US"/>
        </w:rPr>
        <w:lastRenderedPageBreak/>
        <w:t xml:space="preserve">- </w:t>
      </w:r>
      <w:r w:rsidR="00D60E6E" w:rsidRPr="00D60E6E">
        <w:rPr>
          <w:sz w:val="28"/>
          <w:szCs w:val="28"/>
          <w:lang w:val="en-US"/>
        </w:rPr>
        <w:t>for transportation infrastructure (intended for direct service to public) and municipal economy (except for buildings and facilities for transport service, as well as other producti</w:t>
      </w:r>
      <w:r>
        <w:rPr>
          <w:sz w:val="28"/>
          <w:szCs w:val="28"/>
          <w:lang w:val="en-US"/>
        </w:rPr>
        <w:t>on and economic purpose);</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operating design (development of engineering aspect of a building projects) of industrial pu</w:t>
      </w:r>
      <w:r>
        <w:rPr>
          <w:sz w:val="28"/>
          <w:szCs w:val="28"/>
          <w:lang w:val="en-US"/>
        </w:rPr>
        <w:t>rpose objects,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for</w:t>
      </w:r>
      <w:r>
        <w:rPr>
          <w:sz w:val="28"/>
          <w:szCs w:val="28"/>
          <w:lang w:val="en-US"/>
        </w:rPr>
        <w:t xml:space="preserve"> electric power industry;</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for processing industry, including light a</w:t>
      </w:r>
      <w:r>
        <w:rPr>
          <w:sz w:val="28"/>
          <w:szCs w:val="28"/>
          <w:lang w:val="en-US"/>
        </w:rPr>
        <w:t>nd food industry;</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for he</w:t>
      </w:r>
      <w:r>
        <w:rPr>
          <w:sz w:val="28"/>
          <w:szCs w:val="28"/>
          <w:lang w:val="en-US"/>
        </w:rPr>
        <w:t>avy engineering industry;</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for medical, microbiological and</w:t>
      </w:r>
      <w:r>
        <w:rPr>
          <w:sz w:val="28"/>
          <w:szCs w:val="28"/>
          <w:lang w:val="en-US"/>
        </w:rPr>
        <w:t xml:space="preserve"> pharmaceutical industry;</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dams, dikes, other wate</w:t>
      </w:r>
      <w:r>
        <w:rPr>
          <w:sz w:val="28"/>
          <w:szCs w:val="28"/>
          <w:lang w:val="en-US"/>
        </w:rPr>
        <w:t>r development facilities;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tower-</w:t>
      </w:r>
      <w:r>
        <w:rPr>
          <w:sz w:val="28"/>
          <w:szCs w:val="28"/>
          <w:lang w:val="en-US"/>
        </w:rPr>
        <w:t>and mast-base structures;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for lift-and-carry transfer m</w:t>
      </w:r>
      <w:r>
        <w:rPr>
          <w:sz w:val="28"/>
          <w:szCs w:val="28"/>
          <w:lang w:val="en-US"/>
        </w:rPr>
        <w:t>echanisms and elevators;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operating design (development of engineering aspect of building projects) of transport manufacture objects, connection and communication</w:t>
      </w:r>
      <w:r>
        <w:rPr>
          <w:sz w:val="28"/>
          <w:szCs w:val="28"/>
          <w:lang w:val="en-US"/>
        </w:rPr>
        <w:t>, as well as on service:</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of intercity and external transport, including road, electric, railway and any rail, air, water</w:t>
      </w:r>
      <w:r>
        <w:rPr>
          <w:sz w:val="28"/>
          <w:szCs w:val="28"/>
          <w:lang w:val="en-US"/>
        </w:rPr>
        <w:t xml:space="preserve"> types of the transport; </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 xml:space="preserve">of local communication lines, </w:t>
      </w:r>
      <w:r>
        <w:rPr>
          <w:sz w:val="28"/>
          <w:szCs w:val="28"/>
          <w:lang w:val="en-US"/>
        </w:rPr>
        <w:t>radio-telecommunications;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of general and international communication lines (including satellite communication lines) and other types of telecommun</w:t>
      </w:r>
      <w:r>
        <w:rPr>
          <w:sz w:val="28"/>
          <w:szCs w:val="28"/>
          <w:lang w:val="en-US"/>
        </w:rPr>
        <w:t>ications;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operating design (development of engineering aspect of a transport construct</w:t>
      </w:r>
      <w:r>
        <w:rPr>
          <w:sz w:val="28"/>
          <w:szCs w:val="28"/>
          <w:lang w:val="en-US"/>
        </w:rPr>
        <w:t>ion projects),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communication rou</w:t>
      </w:r>
      <w:r>
        <w:rPr>
          <w:sz w:val="28"/>
          <w:szCs w:val="28"/>
          <w:lang w:val="en-US"/>
        </w:rPr>
        <w:t>tes of railway transport;</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auto</w:t>
      </w:r>
      <w:r>
        <w:rPr>
          <w:sz w:val="28"/>
          <w:szCs w:val="28"/>
          <w:lang w:val="en-US"/>
        </w:rPr>
        <w:t>-roads of all categories;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road networ</w:t>
      </w:r>
      <w:r>
        <w:rPr>
          <w:sz w:val="28"/>
          <w:szCs w:val="28"/>
          <w:lang w:val="en-US"/>
        </w:rPr>
        <w:t>ks of urban electric transport;</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 xml:space="preserve">bridges and bridge crossings, including transport elevated roads and </w:t>
      </w:r>
      <w:r>
        <w:rPr>
          <w:sz w:val="28"/>
          <w:szCs w:val="28"/>
          <w:lang w:val="en-US"/>
        </w:rPr>
        <w:t>multi-level interchanges;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 xml:space="preserve">the operating design (development of engineering aspect of projects) of construction of the agricultural economy objects, with the exception of enterprises </w:t>
      </w:r>
      <w:r>
        <w:rPr>
          <w:sz w:val="28"/>
          <w:szCs w:val="28"/>
          <w:lang w:val="en-US"/>
        </w:rPr>
        <w:t>of processing industries;</w:t>
      </w:r>
    </w:p>
    <w:p w:rsidR="000C4069" w:rsidRDefault="00D60E6E" w:rsidP="00D60E6E">
      <w:pPr>
        <w:ind w:firstLine="720"/>
        <w:jc w:val="both"/>
        <w:rPr>
          <w:sz w:val="28"/>
          <w:szCs w:val="28"/>
          <w:lang w:val="en-US"/>
        </w:rPr>
      </w:pPr>
      <w:r w:rsidRPr="00D60E6E">
        <w:rPr>
          <w:sz w:val="28"/>
          <w:szCs w:val="28"/>
          <w:lang w:val="en-US"/>
        </w:rPr>
        <w:t>3) the construction</w:t>
      </w:r>
      <w:r w:rsidR="000C4069">
        <w:rPr>
          <w:sz w:val="28"/>
          <w:szCs w:val="28"/>
          <w:lang w:val="en-US"/>
        </w:rPr>
        <w:t xml:space="preserve"> and assembly operations.</w:t>
      </w:r>
    </w:p>
    <w:p w:rsidR="000C4069" w:rsidRDefault="00D60E6E" w:rsidP="00D60E6E">
      <w:pPr>
        <w:ind w:firstLine="720"/>
        <w:jc w:val="both"/>
        <w:rPr>
          <w:sz w:val="28"/>
          <w:szCs w:val="28"/>
          <w:lang w:val="en-US"/>
        </w:rPr>
      </w:pPr>
      <w:r w:rsidRPr="00D60E6E">
        <w:rPr>
          <w:sz w:val="28"/>
          <w:szCs w:val="28"/>
          <w:lang w:val="en-US"/>
        </w:rPr>
        <w:t>This type of activity shall include the follo</w:t>
      </w:r>
      <w:r w:rsidR="000C4069">
        <w:rPr>
          <w:sz w:val="28"/>
          <w:szCs w:val="28"/>
          <w:lang w:val="en-US"/>
        </w:rPr>
        <w:t>wing subtype of activity:</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special work wit</w:t>
      </w:r>
      <w:r>
        <w:rPr>
          <w:sz w:val="28"/>
          <w:szCs w:val="28"/>
          <w:lang w:val="en-US"/>
        </w:rPr>
        <w:t>h ground coat, including:</w:t>
      </w:r>
    </w:p>
    <w:p w:rsidR="000C4069" w:rsidRDefault="000C4069" w:rsidP="00D60E6E">
      <w:pPr>
        <w:ind w:firstLine="720"/>
        <w:jc w:val="both"/>
        <w:rPr>
          <w:sz w:val="28"/>
          <w:szCs w:val="28"/>
          <w:lang w:val="en-US"/>
        </w:rPr>
      </w:pPr>
      <w:r>
        <w:rPr>
          <w:sz w:val="28"/>
          <w:szCs w:val="28"/>
          <w:lang w:val="en-US"/>
        </w:rPr>
        <w:t>- bottoming;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drilling activity wi</w:t>
      </w:r>
      <w:r>
        <w:rPr>
          <w:sz w:val="28"/>
          <w:szCs w:val="28"/>
          <w:lang w:val="en-US"/>
        </w:rPr>
        <w:t>th ground coat;</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underwater technical operations a</w:t>
      </w:r>
      <w:r>
        <w:rPr>
          <w:sz w:val="28"/>
          <w:szCs w:val="28"/>
          <w:lang w:val="en-US"/>
        </w:rPr>
        <w:t>nd work on the sea shelf;</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installation of the supporting and (or) enclosing building structures and facilities (including the bridges, transport elevated roads, tunnels and overpass bridges, other artificial constructions), including the capital repair and reconstructi</w:t>
      </w:r>
      <w:r>
        <w:rPr>
          <w:sz w:val="28"/>
          <w:szCs w:val="28"/>
          <w:lang w:val="en-US"/>
        </w:rPr>
        <w:t>on of objects,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assembly of th</w:t>
      </w:r>
      <w:r>
        <w:rPr>
          <w:sz w:val="28"/>
          <w:szCs w:val="28"/>
          <w:lang w:val="en-US"/>
        </w:rPr>
        <w:t>e steel frame structures;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assembly of the building structures of tower-and mas</w:t>
      </w:r>
      <w:r>
        <w:rPr>
          <w:sz w:val="28"/>
          <w:szCs w:val="28"/>
          <w:lang w:val="en-US"/>
        </w:rPr>
        <w:t>t-base type, smoke pipes;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assembly of the supporting structures of brid</w:t>
      </w:r>
      <w:r>
        <w:rPr>
          <w:sz w:val="28"/>
          <w:szCs w:val="28"/>
          <w:lang w:val="en-US"/>
        </w:rPr>
        <w:t>ges and bridge crossings;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water development facilities and mud</w:t>
      </w:r>
      <w:r>
        <w:rPr>
          <w:sz w:val="28"/>
          <w:szCs w:val="28"/>
          <w:lang w:val="en-US"/>
        </w:rPr>
        <w:t xml:space="preserve"> structures, dams, dikes;</w:t>
      </w:r>
    </w:p>
    <w:p w:rsidR="000C4069" w:rsidRDefault="000C4069" w:rsidP="00D60E6E">
      <w:pPr>
        <w:ind w:firstLine="720"/>
        <w:jc w:val="both"/>
        <w:rPr>
          <w:sz w:val="28"/>
          <w:szCs w:val="28"/>
          <w:lang w:val="en-US"/>
        </w:rPr>
      </w:pPr>
      <w:r>
        <w:rPr>
          <w:sz w:val="28"/>
          <w:szCs w:val="28"/>
          <w:lang w:val="en-US"/>
        </w:rPr>
        <w:lastRenderedPageBreak/>
        <w:t xml:space="preserve">- </w:t>
      </w:r>
      <w:r w:rsidR="00D60E6E" w:rsidRPr="00D60E6E">
        <w:rPr>
          <w:sz w:val="28"/>
          <w:szCs w:val="28"/>
          <w:lang w:val="en-US"/>
        </w:rPr>
        <w:t>the smoke pipes, silo constructions, coolin</w:t>
      </w:r>
      <w:r>
        <w:rPr>
          <w:sz w:val="28"/>
          <w:szCs w:val="28"/>
          <w:lang w:val="en-US"/>
        </w:rPr>
        <w:t>g towers, mine headgears;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shaft-sinking and tunneling operations, establishmen</w:t>
      </w:r>
      <w:r>
        <w:rPr>
          <w:sz w:val="28"/>
          <w:szCs w:val="28"/>
          <w:lang w:val="en-US"/>
        </w:rPr>
        <w:t>t of sealing curtains;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assembly of the building structures of ascentional facilities (elevators, escalators, mine headgears and hoist towers, cable railroads and other structures of</w:t>
      </w:r>
      <w:r>
        <w:rPr>
          <w:sz w:val="28"/>
          <w:szCs w:val="28"/>
          <w:lang w:val="en-US"/>
        </w:rPr>
        <w:t xml:space="preserve"> ascentional facilities);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installation of monolithic, as well as assembly of precast and precast concrete structures, the bond of the single-piece elements of walls and dividing wa</w:t>
      </w:r>
      <w:r>
        <w:rPr>
          <w:sz w:val="28"/>
          <w:szCs w:val="28"/>
          <w:lang w:val="en-US"/>
        </w:rPr>
        <w:t>lls and filling openings;</w:t>
      </w:r>
    </w:p>
    <w:p w:rsidR="000C4069" w:rsidRDefault="000C4069" w:rsidP="00D60E6E">
      <w:pPr>
        <w:ind w:firstLine="720"/>
        <w:jc w:val="both"/>
        <w:rPr>
          <w:sz w:val="28"/>
          <w:szCs w:val="28"/>
          <w:lang w:val="en-US"/>
        </w:rPr>
      </w:pPr>
      <w:r>
        <w:rPr>
          <w:sz w:val="28"/>
          <w:szCs w:val="28"/>
          <w:lang w:val="en-US"/>
        </w:rPr>
        <w:t>- the roofing works;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special building and assembly works on laying of line infrastructures, containing capital repair and r</w:t>
      </w:r>
      <w:r>
        <w:rPr>
          <w:sz w:val="28"/>
          <w:szCs w:val="28"/>
          <w:lang w:val="en-US"/>
        </w:rPr>
        <w:t>econstruction,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steel tanks (storage cantilevering), business at the pressure or intended for storage of fire explosive or other danger (harmful) liqu</w:t>
      </w:r>
      <w:r>
        <w:rPr>
          <w:sz w:val="28"/>
          <w:szCs w:val="28"/>
          <w:lang w:val="en-US"/>
        </w:rPr>
        <w:t>id or gaseous substances;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commercial and main networks of oil pipelines, gas pipelines, as well as main networks o</w:t>
      </w:r>
      <w:r>
        <w:rPr>
          <w:sz w:val="28"/>
          <w:szCs w:val="28"/>
          <w:lang w:val="en-US"/>
        </w:rPr>
        <w:t>f oil-products pipelines;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main power lines with voltage up to 35 kW an</w:t>
      </w:r>
      <w:r>
        <w:rPr>
          <w:sz w:val="28"/>
          <w:szCs w:val="28"/>
          <w:lang w:val="en-US"/>
        </w:rPr>
        <w:t>d up to 110 kW and above;</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general republican and international communication</w:t>
      </w:r>
      <w:r>
        <w:rPr>
          <w:sz w:val="28"/>
          <w:szCs w:val="28"/>
          <w:lang w:val="en-US"/>
        </w:rPr>
        <w:t xml:space="preserve"> and telecommunication lines;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installation of utility networks and systems, including capital repair and r</w:t>
      </w:r>
      <w:r>
        <w:rPr>
          <w:sz w:val="28"/>
          <w:szCs w:val="28"/>
          <w:lang w:val="en-US"/>
        </w:rPr>
        <w:t>econstruction,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electrical networks of railway communication routes, electrical networks and electric lighting of the en</w:t>
      </w:r>
      <w:r>
        <w:rPr>
          <w:sz w:val="28"/>
          <w:szCs w:val="28"/>
          <w:lang w:val="en-US"/>
        </w:rPr>
        <w:t>terprises of air transport;</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gas supply system of high and medium pressure, domestic and manufacturing gas supply of low pressure, in</w:t>
      </w:r>
      <w:r>
        <w:rPr>
          <w:sz w:val="28"/>
          <w:szCs w:val="28"/>
          <w:lang w:val="en-US"/>
        </w:rPr>
        <w:t>ternal gas supply system</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networks of cold and hot water supply, heat supply system, centralized canalization of domestic, manufacturing and rainfall wastewaters, the installation of internal water supply system, heating</w:t>
      </w:r>
      <w:r>
        <w:rPr>
          <w:sz w:val="28"/>
          <w:szCs w:val="28"/>
          <w:lang w:val="en-US"/>
        </w:rPr>
        <w:t xml:space="preserve"> system and canalization;</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electrical networks and installation of external electric lighting, systems of internal electric light</w:t>
      </w:r>
      <w:r>
        <w:rPr>
          <w:sz w:val="28"/>
          <w:szCs w:val="28"/>
          <w:lang w:val="en-US"/>
        </w:rPr>
        <w:t>ing and electric heating;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construction of auto-roads and rail roads, including the capital repair and r</w:t>
      </w:r>
      <w:r>
        <w:rPr>
          <w:sz w:val="28"/>
          <w:szCs w:val="28"/>
          <w:lang w:val="en-US"/>
        </w:rPr>
        <w:t>econstruction, including:</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bases and superstr</w:t>
      </w:r>
      <w:r>
        <w:rPr>
          <w:sz w:val="28"/>
          <w:szCs w:val="28"/>
          <w:lang w:val="en-US"/>
        </w:rPr>
        <w:t>uctures of railway lines;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bases and surfaces, protective shelters and furniture of auto-roads of the I and II technical categories, as well as of the intercity main roads of fast vehicular and controlled traffic, carriage way of the primary distributor roads of municipal significance of the constan</w:t>
      </w:r>
      <w:r>
        <w:rPr>
          <w:sz w:val="28"/>
          <w:szCs w:val="28"/>
          <w:lang w:val="en-US"/>
        </w:rPr>
        <w:t>t and controlled traffic;</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bases and surfaces, protective shelters and furniture of the motor ways of the III, IV and V technical categories, as well as of the carriage way of the streets in inhabited loca</w:t>
      </w:r>
      <w:r>
        <w:rPr>
          <w:sz w:val="28"/>
          <w:szCs w:val="28"/>
          <w:lang w:val="en-US"/>
        </w:rPr>
        <w:t>lities that are not main;</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bases and surfaces of flight strips on the airdromes and helicopter platform</w:t>
      </w:r>
      <w:r>
        <w:rPr>
          <w:sz w:val="28"/>
          <w:szCs w:val="28"/>
          <w:lang w:val="en-US"/>
        </w:rPr>
        <w:t>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assembly of manufacturing equipment, commiss</w:t>
      </w:r>
      <w:r>
        <w:rPr>
          <w:sz w:val="28"/>
          <w:szCs w:val="28"/>
          <w:lang w:val="en-US"/>
        </w:rPr>
        <w:t>ioning works linked with:</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water development facilities an</w:t>
      </w:r>
      <w:r>
        <w:rPr>
          <w:sz w:val="28"/>
          <w:szCs w:val="28"/>
          <w:lang w:val="en-US"/>
        </w:rPr>
        <w:t>d reclamation structures;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production of construction materials,</w:t>
      </w:r>
      <w:r>
        <w:rPr>
          <w:sz w:val="28"/>
          <w:szCs w:val="28"/>
          <w:lang w:val="en-US"/>
        </w:rPr>
        <w:t xml:space="preserve"> products and structures;</w:t>
      </w:r>
    </w:p>
    <w:p w:rsidR="000C4069" w:rsidRDefault="000C4069" w:rsidP="00D60E6E">
      <w:pPr>
        <w:ind w:firstLine="720"/>
        <w:jc w:val="both"/>
        <w:rPr>
          <w:sz w:val="28"/>
          <w:szCs w:val="28"/>
          <w:lang w:val="en-US"/>
        </w:rPr>
      </w:pPr>
      <w:r>
        <w:rPr>
          <w:sz w:val="28"/>
          <w:szCs w:val="28"/>
          <w:lang w:val="en-US"/>
        </w:rPr>
        <w:t xml:space="preserve">- </w:t>
      </w:r>
      <w:r w:rsidR="00D60E6E" w:rsidRPr="00D60E6E">
        <w:rPr>
          <w:sz w:val="28"/>
          <w:szCs w:val="28"/>
          <w:lang w:val="en-US"/>
        </w:rPr>
        <w:t>the objects of theatrically entertaining, educati</w:t>
      </w:r>
      <w:r>
        <w:rPr>
          <w:sz w:val="28"/>
          <w:szCs w:val="28"/>
          <w:lang w:val="en-US"/>
        </w:rPr>
        <w:t>onal, sporting intention;</w:t>
      </w:r>
    </w:p>
    <w:p w:rsidR="000C4069" w:rsidRDefault="000C4069" w:rsidP="00D60E6E">
      <w:pPr>
        <w:ind w:firstLine="720"/>
        <w:jc w:val="both"/>
        <w:rPr>
          <w:sz w:val="28"/>
          <w:szCs w:val="28"/>
          <w:lang w:val="en-US"/>
        </w:rPr>
      </w:pPr>
      <w:r>
        <w:rPr>
          <w:sz w:val="28"/>
          <w:szCs w:val="28"/>
          <w:lang w:val="en-US"/>
        </w:rPr>
        <w:lastRenderedPageBreak/>
        <w:t xml:space="preserve">- </w:t>
      </w:r>
      <w:r w:rsidR="00D60E6E" w:rsidRPr="00D60E6E">
        <w:rPr>
          <w:sz w:val="28"/>
          <w:szCs w:val="28"/>
          <w:lang w:val="en-US"/>
        </w:rPr>
        <w:t>connection, crash protection system, control and warning system, block system on a transport, electric-power industry and water supply facilities, other life sustaining facilities, as well as metering and control instruments of t</w:t>
      </w:r>
      <w:r>
        <w:rPr>
          <w:sz w:val="28"/>
          <w:szCs w:val="28"/>
          <w:lang w:val="en-US"/>
        </w:rPr>
        <w:t>he manufacturing purpose;</w:t>
      </w:r>
    </w:p>
    <w:p w:rsidR="000C4069" w:rsidRDefault="00D60E6E" w:rsidP="00D60E6E">
      <w:pPr>
        <w:ind w:firstLine="720"/>
        <w:jc w:val="both"/>
        <w:rPr>
          <w:sz w:val="28"/>
          <w:szCs w:val="28"/>
          <w:lang w:val="en-US"/>
        </w:rPr>
      </w:pPr>
      <w:r w:rsidRPr="00D60E6E">
        <w:rPr>
          <w:sz w:val="28"/>
          <w:szCs w:val="28"/>
          <w:lang w:val="en-US"/>
        </w:rPr>
        <w:t>4) the activity on construction management of residential buildings on account of interest holder’s fund raising.</w:t>
      </w:r>
    </w:p>
    <w:p w:rsidR="0031090B" w:rsidRPr="00D60E6E" w:rsidRDefault="0031090B" w:rsidP="00D60E6E">
      <w:pPr>
        <w:ind w:firstLine="720"/>
        <w:jc w:val="both"/>
        <w:rPr>
          <w:sz w:val="28"/>
          <w:szCs w:val="28"/>
          <w:lang w:val="en-US"/>
        </w:rPr>
      </w:pPr>
    </w:p>
    <w:p w:rsidR="00D3709A" w:rsidRPr="00EC4A4E" w:rsidRDefault="00C24AE6" w:rsidP="008674F4">
      <w:pPr>
        <w:jc w:val="center"/>
        <w:rPr>
          <w:b/>
          <w:sz w:val="28"/>
          <w:szCs w:val="28"/>
          <w:lang w:val="en-US"/>
        </w:rPr>
      </w:pPr>
      <w:r w:rsidRPr="00EC4A4E">
        <w:rPr>
          <w:b/>
          <w:sz w:val="28"/>
          <w:szCs w:val="28"/>
          <w:lang w:val="en-US"/>
        </w:rPr>
        <w:t xml:space="preserve">Assignments for practical training </w:t>
      </w:r>
    </w:p>
    <w:p w:rsidR="00D3709A" w:rsidRPr="00D60E6E" w:rsidRDefault="00D3709A" w:rsidP="00964ACC">
      <w:pPr>
        <w:jc w:val="both"/>
        <w:rPr>
          <w:sz w:val="28"/>
          <w:szCs w:val="28"/>
          <w:lang w:val="en-US"/>
        </w:rPr>
      </w:pPr>
    </w:p>
    <w:p w:rsidR="00964ACC" w:rsidRPr="00964ACC" w:rsidRDefault="00964ACC" w:rsidP="00964ACC">
      <w:pPr>
        <w:jc w:val="both"/>
        <w:rPr>
          <w:sz w:val="28"/>
          <w:szCs w:val="28"/>
          <w:lang w:val="en-US"/>
        </w:rPr>
      </w:pPr>
      <w:r>
        <w:rPr>
          <w:sz w:val="28"/>
          <w:szCs w:val="28"/>
          <w:lang w:val="en-US"/>
        </w:rPr>
        <w:tab/>
      </w:r>
      <w:r w:rsidRPr="00964ACC">
        <w:rPr>
          <w:sz w:val="28"/>
          <w:szCs w:val="28"/>
          <w:lang w:val="en-US"/>
        </w:rPr>
        <w:t xml:space="preserve">Documents developed for </w:t>
      </w:r>
      <w:r w:rsidR="003E5601" w:rsidRPr="006C6005">
        <w:rPr>
          <w:sz w:val="28"/>
          <w:szCs w:val="28"/>
          <w:lang w:val="en-US"/>
        </w:rPr>
        <w:t>a list of documents for a license</w:t>
      </w:r>
      <w:r w:rsidRPr="00964ACC">
        <w:rPr>
          <w:sz w:val="28"/>
          <w:szCs w:val="28"/>
          <w:lang w:val="en-US"/>
        </w:rPr>
        <w:t xml:space="preserve">: </w:t>
      </w:r>
    </w:p>
    <w:p w:rsidR="00964ACC" w:rsidRPr="00964ACC" w:rsidRDefault="00964ACC" w:rsidP="00EC4A4E">
      <w:pPr>
        <w:ind w:firstLine="720"/>
        <w:jc w:val="both"/>
        <w:rPr>
          <w:sz w:val="28"/>
          <w:szCs w:val="28"/>
          <w:lang w:val="en-US"/>
        </w:rPr>
      </w:pPr>
      <w:r w:rsidRPr="00964ACC">
        <w:rPr>
          <w:sz w:val="28"/>
          <w:szCs w:val="28"/>
          <w:lang w:val="en-US"/>
        </w:rPr>
        <w:t>1</w:t>
      </w:r>
      <w:r>
        <w:rPr>
          <w:sz w:val="28"/>
          <w:szCs w:val="28"/>
          <w:lang w:val="en-US"/>
        </w:rPr>
        <w:t>.</w:t>
      </w:r>
      <w:r w:rsidRPr="00964ACC">
        <w:rPr>
          <w:sz w:val="28"/>
          <w:szCs w:val="28"/>
          <w:lang w:val="en-US"/>
        </w:rPr>
        <w:t xml:space="preserve"> The Rule of one of the structural units; </w:t>
      </w:r>
    </w:p>
    <w:p w:rsidR="00964ACC" w:rsidRPr="00964ACC" w:rsidRDefault="00964ACC" w:rsidP="00EC4A4E">
      <w:pPr>
        <w:ind w:firstLine="720"/>
        <w:jc w:val="both"/>
        <w:rPr>
          <w:sz w:val="28"/>
          <w:szCs w:val="28"/>
          <w:lang w:val="en-US"/>
        </w:rPr>
      </w:pPr>
      <w:r w:rsidRPr="00964ACC">
        <w:rPr>
          <w:sz w:val="28"/>
          <w:szCs w:val="28"/>
          <w:lang w:val="en-US"/>
        </w:rPr>
        <w:t>2</w:t>
      </w:r>
      <w:r>
        <w:rPr>
          <w:sz w:val="28"/>
          <w:szCs w:val="28"/>
          <w:lang w:val="en-US"/>
        </w:rPr>
        <w:t>.</w:t>
      </w:r>
      <w:r w:rsidRPr="00964ACC">
        <w:rPr>
          <w:sz w:val="28"/>
          <w:szCs w:val="28"/>
          <w:lang w:val="en-US"/>
        </w:rPr>
        <w:t xml:space="preserve"> Develop a job description of administrative staff; </w:t>
      </w:r>
    </w:p>
    <w:p w:rsidR="00964ACC" w:rsidRPr="00964ACC" w:rsidRDefault="00964ACC" w:rsidP="00EC4A4E">
      <w:pPr>
        <w:ind w:firstLine="720"/>
        <w:jc w:val="both"/>
        <w:rPr>
          <w:sz w:val="28"/>
          <w:szCs w:val="28"/>
          <w:lang w:val="en-US"/>
        </w:rPr>
      </w:pPr>
      <w:r w:rsidRPr="00964ACC">
        <w:rPr>
          <w:sz w:val="28"/>
          <w:szCs w:val="28"/>
          <w:lang w:val="en-US"/>
        </w:rPr>
        <w:t>3</w:t>
      </w:r>
      <w:r>
        <w:rPr>
          <w:sz w:val="28"/>
          <w:szCs w:val="28"/>
          <w:lang w:val="en-US"/>
        </w:rPr>
        <w:t>.</w:t>
      </w:r>
      <w:r w:rsidRPr="00964ACC">
        <w:rPr>
          <w:sz w:val="28"/>
          <w:szCs w:val="28"/>
          <w:lang w:val="en-US"/>
        </w:rPr>
        <w:t xml:space="preserve"> Develop work instructions to one of the specialty work. </w:t>
      </w:r>
    </w:p>
    <w:p w:rsidR="00964ACC" w:rsidRPr="00964ACC" w:rsidRDefault="00964ACC" w:rsidP="00964ACC">
      <w:pPr>
        <w:jc w:val="both"/>
        <w:rPr>
          <w:sz w:val="28"/>
          <w:szCs w:val="28"/>
          <w:lang w:val="en-US"/>
        </w:rPr>
      </w:pPr>
    </w:p>
    <w:p w:rsidR="009D4D43" w:rsidRPr="00EC4A4E" w:rsidRDefault="009D4D43" w:rsidP="009D4D43">
      <w:pPr>
        <w:jc w:val="center"/>
        <w:rPr>
          <w:b/>
          <w:sz w:val="28"/>
          <w:szCs w:val="28"/>
          <w:lang w:val="en-US"/>
        </w:rPr>
      </w:pPr>
      <w:r w:rsidRPr="00EC4A4E">
        <w:rPr>
          <w:b/>
          <w:sz w:val="28"/>
          <w:szCs w:val="28"/>
          <w:lang w:val="en-US"/>
        </w:rPr>
        <w:t xml:space="preserve">Control questions </w:t>
      </w:r>
    </w:p>
    <w:p w:rsidR="00964ACC" w:rsidRPr="00964ACC" w:rsidRDefault="00964ACC" w:rsidP="00964ACC">
      <w:pPr>
        <w:jc w:val="both"/>
        <w:rPr>
          <w:sz w:val="28"/>
          <w:szCs w:val="28"/>
          <w:lang w:val="en-US"/>
        </w:rPr>
      </w:pPr>
    </w:p>
    <w:p w:rsidR="00964ACC" w:rsidRPr="00964ACC" w:rsidRDefault="00964ACC" w:rsidP="00EC4A4E">
      <w:pPr>
        <w:ind w:firstLine="720"/>
        <w:jc w:val="both"/>
        <w:rPr>
          <w:sz w:val="28"/>
          <w:szCs w:val="28"/>
          <w:lang w:val="en-US"/>
        </w:rPr>
      </w:pPr>
      <w:r w:rsidRPr="00964ACC">
        <w:rPr>
          <w:sz w:val="28"/>
          <w:szCs w:val="28"/>
          <w:lang w:val="en-US"/>
        </w:rPr>
        <w:t>1</w:t>
      </w:r>
      <w:r>
        <w:rPr>
          <w:sz w:val="28"/>
          <w:szCs w:val="28"/>
          <w:lang w:val="en-US"/>
        </w:rPr>
        <w:t>.</w:t>
      </w:r>
      <w:r w:rsidRPr="00964ACC">
        <w:rPr>
          <w:sz w:val="28"/>
          <w:szCs w:val="28"/>
          <w:lang w:val="en-US"/>
        </w:rPr>
        <w:t xml:space="preserve"> In what document establishes the responsibility, authority and order of interaction between the subdivisions of the enterprise</w:t>
      </w:r>
      <w:r w:rsidR="002E0D5C">
        <w:rPr>
          <w:sz w:val="28"/>
          <w:szCs w:val="28"/>
          <w:lang w:val="en-US"/>
        </w:rPr>
        <w:t>?</w:t>
      </w:r>
    </w:p>
    <w:p w:rsidR="00964ACC" w:rsidRPr="00964ACC" w:rsidRDefault="00964ACC" w:rsidP="00EC4A4E">
      <w:pPr>
        <w:ind w:firstLine="720"/>
        <w:jc w:val="both"/>
        <w:rPr>
          <w:sz w:val="28"/>
          <w:szCs w:val="28"/>
          <w:lang w:val="en-US"/>
        </w:rPr>
      </w:pPr>
      <w:r w:rsidRPr="00964ACC">
        <w:rPr>
          <w:sz w:val="28"/>
          <w:szCs w:val="28"/>
          <w:lang w:val="en-US"/>
        </w:rPr>
        <w:t>2</w:t>
      </w:r>
      <w:r>
        <w:rPr>
          <w:sz w:val="28"/>
          <w:szCs w:val="28"/>
          <w:lang w:val="en-US"/>
        </w:rPr>
        <w:t>.</w:t>
      </w:r>
      <w:r w:rsidRPr="00964ACC">
        <w:rPr>
          <w:sz w:val="28"/>
          <w:szCs w:val="28"/>
          <w:lang w:val="en-US"/>
        </w:rPr>
        <w:t xml:space="preserve"> The main purpose of the job description</w:t>
      </w:r>
      <w:r w:rsidR="002E0D5C">
        <w:rPr>
          <w:sz w:val="28"/>
          <w:szCs w:val="28"/>
          <w:lang w:val="en-US"/>
        </w:rPr>
        <w:t>?</w:t>
      </w:r>
      <w:r w:rsidR="002E0D5C" w:rsidRPr="008771BE">
        <w:rPr>
          <w:sz w:val="28"/>
          <w:szCs w:val="28"/>
          <w:lang w:val="en-US"/>
        </w:rPr>
        <w:t xml:space="preserve"> </w:t>
      </w:r>
      <w:r w:rsidRPr="00964ACC">
        <w:rPr>
          <w:sz w:val="28"/>
          <w:szCs w:val="28"/>
          <w:lang w:val="en-US"/>
        </w:rPr>
        <w:t xml:space="preserve"> </w:t>
      </w:r>
    </w:p>
    <w:p w:rsidR="00964ACC" w:rsidRPr="00964ACC" w:rsidRDefault="00964ACC" w:rsidP="00EC4A4E">
      <w:pPr>
        <w:ind w:firstLine="720"/>
        <w:jc w:val="both"/>
        <w:rPr>
          <w:sz w:val="28"/>
          <w:szCs w:val="28"/>
          <w:lang w:val="en-US"/>
        </w:rPr>
      </w:pPr>
      <w:r w:rsidRPr="00964ACC">
        <w:rPr>
          <w:sz w:val="28"/>
          <w:szCs w:val="28"/>
          <w:lang w:val="en-US"/>
        </w:rPr>
        <w:t>3</w:t>
      </w:r>
      <w:r>
        <w:rPr>
          <w:sz w:val="28"/>
          <w:szCs w:val="28"/>
          <w:lang w:val="en-US"/>
        </w:rPr>
        <w:t>.</w:t>
      </w:r>
      <w:r w:rsidRPr="00964ACC">
        <w:rPr>
          <w:sz w:val="28"/>
          <w:szCs w:val="28"/>
          <w:lang w:val="en-US"/>
        </w:rPr>
        <w:t xml:space="preserve"> Aims and objectives of the Regulation on the unit</w:t>
      </w:r>
      <w:r w:rsidR="002E0D5C">
        <w:rPr>
          <w:sz w:val="28"/>
          <w:szCs w:val="28"/>
          <w:lang w:val="en-US"/>
        </w:rPr>
        <w:t>?</w:t>
      </w:r>
    </w:p>
    <w:p w:rsidR="00964ACC" w:rsidRPr="00964ACC" w:rsidRDefault="00964ACC" w:rsidP="00EC4A4E">
      <w:pPr>
        <w:ind w:firstLine="720"/>
        <w:jc w:val="both"/>
        <w:rPr>
          <w:sz w:val="28"/>
          <w:szCs w:val="28"/>
          <w:lang w:val="en-US"/>
        </w:rPr>
      </w:pPr>
      <w:r w:rsidRPr="00964ACC">
        <w:rPr>
          <w:sz w:val="28"/>
          <w:szCs w:val="28"/>
          <w:lang w:val="en-US"/>
        </w:rPr>
        <w:t>4</w:t>
      </w:r>
      <w:r>
        <w:rPr>
          <w:sz w:val="28"/>
          <w:szCs w:val="28"/>
          <w:lang w:val="en-US"/>
        </w:rPr>
        <w:t>.</w:t>
      </w:r>
      <w:r w:rsidRPr="00964ACC">
        <w:rPr>
          <w:sz w:val="28"/>
          <w:szCs w:val="28"/>
          <w:lang w:val="en-US"/>
        </w:rPr>
        <w:t xml:space="preserve"> Appointment of labor regulations</w:t>
      </w:r>
      <w:r w:rsidR="002E0D5C">
        <w:rPr>
          <w:sz w:val="28"/>
          <w:szCs w:val="28"/>
          <w:lang w:val="en-US"/>
        </w:rPr>
        <w:t>?</w:t>
      </w:r>
      <w:r w:rsidR="002E0D5C" w:rsidRPr="008771BE">
        <w:rPr>
          <w:sz w:val="28"/>
          <w:szCs w:val="28"/>
          <w:lang w:val="en-US"/>
        </w:rPr>
        <w:t xml:space="preserve"> </w:t>
      </w:r>
      <w:r w:rsidRPr="00964ACC">
        <w:rPr>
          <w:sz w:val="28"/>
          <w:szCs w:val="28"/>
          <w:lang w:val="en-US"/>
        </w:rPr>
        <w:t xml:space="preserve"> </w:t>
      </w:r>
    </w:p>
    <w:p w:rsidR="00964ACC" w:rsidRPr="00964ACC" w:rsidRDefault="009D4D43" w:rsidP="00EC4A4E">
      <w:pPr>
        <w:ind w:firstLine="720"/>
        <w:jc w:val="both"/>
        <w:rPr>
          <w:sz w:val="28"/>
          <w:szCs w:val="28"/>
          <w:lang w:val="en-US"/>
        </w:rPr>
      </w:pPr>
      <w:r>
        <w:rPr>
          <w:sz w:val="28"/>
          <w:szCs w:val="28"/>
          <w:lang w:val="en-US"/>
        </w:rPr>
        <w:t xml:space="preserve">5. Criterion </w:t>
      </w:r>
      <w:r w:rsidR="00964ACC" w:rsidRPr="00964ACC">
        <w:rPr>
          <w:sz w:val="28"/>
          <w:szCs w:val="28"/>
          <w:lang w:val="en-US"/>
        </w:rPr>
        <w:t>and control the efficiency of processes</w:t>
      </w:r>
      <w:r w:rsidR="002E0D5C">
        <w:rPr>
          <w:sz w:val="28"/>
          <w:szCs w:val="28"/>
          <w:lang w:val="en-US"/>
        </w:rPr>
        <w:t>?</w:t>
      </w:r>
    </w:p>
    <w:p w:rsidR="00D3709A" w:rsidRPr="009D4D43" w:rsidRDefault="00D3709A" w:rsidP="00FD2582">
      <w:pPr>
        <w:pStyle w:val="a3"/>
        <w:rPr>
          <w:b/>
          <w:bCs/>
          <w:lang w:val="en-US"/>
        </w:rPr>
      </w:pPr>
    </w:p>
    <w:p w:rsidR="00D3709A" w:rsidRPr="009D4D43" w:rsidRDefault="00D3709A" w:rsidP="00367DAC">
      <w:pPr>
        <w:jc w:val="center"/>
        <w:rPr>
          <w:sz w:val="24"/>
          <w:szCs w:val="24"/>
          <w:lang w:val="en-US"/>
        </w:rPr>
      </w:pPr>
    </w:p>
    <w:p w:rsidR="00D3709A" w:rsidRPr="002E0D5C" w:rsidRDefault="00C24AE6" w:rsidP="00A14CAA">
      <w:pPr>
        <w:jc w:val="center"/>
        <w:rPr>
          <w:b/>
          <w:bCs/>
          <w:sz w:val="28"/>
          <w:szCs w:val="28"/>
          <w:lang w:val="en-US"/>
        </w:rPr>
      </w:pPr>
      <w:r w:rsidRPr="002E0D5C">
        <w:rPr>
          <w:b/>
          <w:bCs/>
          <w:sz w:val="28"/>
          <w:szCs w:val="28"/>
          <w:lang w:val="en-US"/>
        </w:rPr>
        <w:t>Practical class</w:t>
      </w:r>
      <w:r w:rsidR="00D3709A" w:rsidRPr="002E0D5C">
        <w:rPr>
          <w:b/>
          <w:bCs/>
          <w:sz w:val="28"/>
          <w:szCs w:val="28"/>
          <w:lang w:val="en-US"/>
        </w:rPr>
        <w:t xml:space="preserve"> №14</w:t>
      </w:r>
    </w:p>
    <w:p w:rsidR="00D3709A" w:rsidRPr="002E0D5C" w:rsidRDefault="00D3709A" w:rsidP="00A14CAA">
      <w:pPr>
        <w:jc w:val="center"/>
        <w:rPr>
          <w:sz w:val="28"/>
          <w:szCs w:val="28"/>
          <w:lang w:val="en-US"/>
        </w:rPr>
      </w:pPr>
    </w:p>
    <w:p w:rsidR="00D3709A" w:rsidRPr="009D4D43" w:rsidRDefault="00C24AE6" w:rsidP="00A14CAA">
      <w:pPr>
        <w:ind w:firstLine="720"/>
        <w:jc w:val="both"/>
        <w:rPr>
          <w:sz w:val="28"/>
          <w:szCs w:val="28"/>
          <w:lang w:val="en-US"/>
        </w:rPr>
      </w:pPr>
      <w:r w:rsidRPr="00EC4A4E">
        <w:rPr>
          <w:b/>
          <w:sz w:val="28"/>
          <w:szCs w:val="28"/>
          <w:lang w:val="en-US"/>
        </w:rPr>
        <w:t>Goals and objectives of the activity:</w:t>
      </w:r>
      <w:r w:rsidRPr="009D4D43">
        <w:rPr>
          <w:sz w:val="28"/>
          <w:szCs w:val="28"/>
          <w:lang w:val="en-US"/>
        </w:rPr>
        <w:t xml:space="preserve"> </w:t>
      </w:r>
      <w:r w:rsidR="00D3709A" w:rsidRPr="009D4D43">
        <w:rPr>
          <w:sz w:val="28"/>
          <w:szCs w:val="28"/>
          <w:lang w:val="en-US"/>
        </w:rPr>
        <w:t xml:space="preserve"> </w:t>
      </w:r>
      <w:r w:rsidR="009D4D43" w:rsidRPr="00746992">
        <w:rPr>
          <w:sz w:val="28"/>
          <w:szCs w:val="28"/>
          <w:lang w:val="en-US"/>
        </w:rPr>
        <w:t xml:space="preserve">The coals is to study a class of </w:t>
      </w:r>
      <w:r w:rsidR="009D4D43">
        <w:rPr>
          <w:sz w:val="28"/>
          <w:szCs w:val="28"/>
          <w:lang w:val="en-US"/>
        </w:rPr>
        <w:t>r</w:t>
      </w:r>
      <w:r w:rsidR="009D4D43" w:rsidRPr="0095655B">
        <w:rPr>
          <w:sz w:val="28"/>
          <w:szCs w:val="28"/>
          <w:lang w:val="en-US"/>
        </w:rPr>
        <w:t xml:space="preserve">efusal to issue a </w:t>
      </w:r>
      <w:r w:rsidR="009D4D43">
        <w:rPr>
          <w:sz w:val="28"/>
          <w:szCs w:val="28"/>
          <w:lang w:val="en-US"/>
        </w:rPr>
        <w:t>license</w:t>
      </w:r>
      <w:r w:rsidR="009D4D43" w:rsidRPr="0095655B">
        <w:rPr>
          <w:sz w:val="28"/>
          <w:szCs w:val="28"/>
          <w:lang w:val="en-US"/>
        </w:rPr>
        <w:t xml:space="preserve"> and (or) attachment to </w:t>
      </w:r>
      <w:r w:rsidR="009D4D43">
        <w:rPr>
          <w:sz w:val="28"/>
          <w:szCs w:val="28"/>
          <w:lang w:val="en-US"/>
        </w:rPr>
        <w:t>license</w:t>
      </w:r>
      <w:r w:rsidR="00D3709A" w:rsidRPr="009D4D43">
        <w:rPr>
          <w:sz w:val="28"/>
          <w:szCs w:val="28"/>
          <w:lang w:val="en-US"/>
        </w:rPr>
        <w:t>.</w:t>
      </w:r>
    </w:p>
    <w:p w:rsidR="00EC4A4E" w:rsidRDefault="00EC4A4E" w:rsidP="00DE6DF9">
      <w:pPr>
        <w:jc w:val="center"/>
        <w:rPr>
          <w:sz w:val="28"/>
          <w:szCs w:val="28"/>
          <w:lang w:val="en-US"/>
        </w:rPr>
      </w:pPr>
    </w:p>
    <w:p w:rsidR="00D3709A" w:rsidRPr="00EC4A4E" w:rsidRDefault="00EC4A4E" w:rsidP="00DE6DF9">
      <w:pPr>
        <w:jc w:val="center"/>
        <w:rPr>
          <w:b/>
          <w:sz w:val="28"/>
          <w:szCs w:val="28"/>
          <w:lang w:val="en-US"/>
        </w:rPr>
      </w:pPr>
      <w:r w:rsidRPr="00EC4A4E">
        <w:rPr>
          <w:b/>
          <w:sz w:val="28"/>
          <w:szCs w:val="28"/>
          <w:lang w:val="en-US"/>
        </w:rPr>
        <w:t xml:space="preserve">The content </w:t>
      </w:r>
    </w:p>
    <w:p w:rsidR="00D3709A" w:rsidRPr="008D2D8B" w:rsidRDefault="00D3709A" w:rsidP="008D2D8B">
      <w:pPr>
        <w:ind w:firstLine="720"/>
        <w:jc w:val="both"/>
        <w:rPr>
          <w:sz w:val="28"/>
          <w:szCs w:val="28"/>
          <w:lang w:val="en-US"/>
        </w:rPr>
      </w:pPr>
    </w:p>
    <w:p w:rsidR="008D2D8B" w:rsidRDefault="008D2D8B" w:rsidP="008D2D8B">
      <w:pPr>
        <w:ind w:firstLine="720"/>
        <w:jc w:val="both"/>
        <w:rPr>
          <w:sz w:val="28"/>
          <w:szCs w:val="28"/>
          <w:lang w:val="en-US"/>
        </w:rPr>
      </w:pPr>
      <w:r w:rsidRPr="008D2D8B">
        <w:rPr>
          <w:sz w:val="28"/>
          <w:szCs w:val="28"/>
          <w:lang w:val="en-US"/>
        </w:rPr>
        <w:t xml:space="preserve">1. Refusal to issue a </w:t>
      </w:r>
      <w:r w:rsidR="003E5601">
        <w:rPr>
          <w:sz w:val="28"/>
          <w:szCs w:val="28"/>
          <w:lang w:val="en-US"/>
        </w:rPr>
        <w:t>license</w:t>
      </w:r>
      <w:r w:rsidRPr="008D2D8B">
        <w:rPr>
          <w:sz w:val="28"/>
          <w:szCs w:val="28"/>
          <w:lang w:val="en-US"/>
        </w:rPr>
        <w:t xml:space="preserve"> and (or) attachment to </w:t>
      </w:r>
      <w:r w:rsidR="003E5601">
        <w:rPr>
          <w:sz w:val="28"/>
          <w:szCs w:val="28"/>
          <w:lang w:val="en-US"/>
        </w:rPr>
        <w:t>license</w:t>
      </w:r>
      <w:r w:rsidRPr="008D2D8B">
        <w:rPr>
          <w:sz w:val="28"/>
          <w:szCs w:val="28"/>
          <w:lang w:val="en-US"/>
        </w:rPr>
        <w:t xml:space="preserve"> shall be carried out in the cases, if:</w:t>
      </w:r>
    </w:p>
    <w:p w:rsidR="008D2D8B" w:rsidRDefault="008D2D8B" w:rsidP="008D2D8B">
      <w:pPr>
        <w:ind w:firstLine="720"/>
        <w:jc w:val="both"/>
        <w:rPr>
          <w:sz w:val="28"/>
          <w:szCs w:val="28"/>
          <w:lang w:val="en-US"/>
        </w:rPr>
      </w:pPr>
      <w:r w:rsidRPr="008D2D8B">
        <w:rPr>
          <w:sz w:val="28"/>
          <w:szCs w:val="28"/>
          <w:lang w:val="en-US"/>
        </w:rPr>
        <w:t>1) engagement in the type of activity is prohibited by the Laws of the Republic of Kazakhstan for this category of subjects;</w:t>
      </w:r>
    </w:p>
    <w:p w:rsidR="008D2D8B" w:rsidRDefault="008D2D8B" w:rsidP="008D2D8B">
      <w:pPr>
        <w:ind w:firstLine="720"/>
        <w:jc w:val="both"/>
        <w:rPr>
          <w:sz w:val="28"/>
          <w:szCs w:val="28"/>
          <w:lang w:val="en-US"/>
        </w:rPr>
      </w:pPr>
      <w:r>
        <w:rPr>
          <w:sz w:val="28"/>
          <w:szCs w:val="28"/>
          <w:lang w:val="en-US"/>
        </w:rPr>
        <w:t>2</w:t>
      </w:r>
      <w:r w:rsidRPr="008D2D8B">
        <w:rPr>
          <w:sz w:val="28"/>
          <w:szCs w:val="28"/>
          <w:lang w:val="en-US"/>
        </w:rPr>
        <w:t xml:space="preserve">) a </w:t>
      </w:r>
      <w:r w:rsidR="003E5601">
        <w:rPr>
          <w:sz w:val="28"/>
          <w:szCs w:val="28"/>
          <w:lang w:val="en-US"/>
        </w:rPr>
        <w:t>license</w:t>
      </w:r>
      <w:r w:rsidRPr="008D2D8B">
        <w:rPr>
          <w:sz w:val="28"/>
          <w:szCs w:val="28"/>
          <w:lang w:val="en-US"/>
        </w:rPr>
        <w:t xml:space="preserve"> fee is not contributed for the right to engage in particular types of activity in case of filing the application on issue of a </w:t>
      </w:r>
      <w:r w:rsidR="003E5601">
        <w:rPr>
          <w:sz w:val="28"/>
          <w:szCs w:val="28"/>
          <w:lang w:val="en-US"/>
        </w:rPr>
        <w:t>license</w:t>
      </w:r>
      <w:r w:rsidRPr="008D2D8B">
        <w:rPr>
          <w:sz w:val="28"/>
          <w:szCs w:val="28"/>
          <w:lang w:val="en-US"/>
        </w:rPr>
        <w:t xml:space="preserve"> on the type of activity;</w:t>
      </w:r>
    </w:p>
    <w:p w:rsidR="008D2D8B" w:rsidRDefault="008D2D8B" w:rsidP="008D2D8B">
      <w:pPr>
        <w:ind w:firstLine="720"/>
        <w:jc w:val="both"/>
        <w:rPr>
          <w:sz w:val="28"/>
          <w:szCs w:val="28"/>
          <w:lang w:val="en-US"/>
        </w:rPr>
      </w:pPr>
      <w:r>
        <w:rPr>
          <w:sz w:val="28"/>
          <w:szCs w:val="28"/>
          <w:lang w:val="en-US"/>
        </w:rPr>
        <w:t>3</w:t>
      </w:r>
      <w:r w:rsidRPr="008D2D8B">
        <w:rPr>
          <w:sz w:val="28"/>
          <w:szCs w:val="28"/>
          <w:lang w:val="en-US"/>
        </w:rPr>
        <w:t>) an applicant is not conform to qualifying requirements;</w:t>
      </w:r>
    </w:p>
    <w:p w:rsidR="008D2D8B" w:rsidRDefault="008D2D8B" w:rsidP="008D2D8B">
      <w:pPr>
        <w:ind w:firstLine="720"/>
        <w:jc w:val="both"/>
        <w:rPr>
          <w:sz w:val="28"/>
          <w:szCs w:val="28"/>
          <w:lang w:val="en-US"/>
        </w:rPr>
      </w:pPr>
      <w:r>
        <w:rPr>
          <w:sz w:val="28"/>
          <w:szCs w:val="28"/>
          <w:lang w:val="en-US"/>
        </w:rPr>
        <w:t>3</w:t>
      </w:r>
      <w:r w:rsidRPr="008D2D8B">
        <w:rPr>
          <w:sz w:val="28"/>
          <w:szCs w:val="28"/>
          <w:lang w:val="en-US"/>
        </w:rPr>
        <w:t xml:space="preserve">-1) issue of a </w:t>
      </w:r>
      <w:r w:rsidR="003E5601">
        <w:rPr>
          <w:sz w:val="28"/>
          <w:szCs w:val="28"/>
          <w:lang w:val="en-US"/>
        </w:rPr>
        <w:t>license</w:t>
      </w:r>
      <w:r w:rsidRPr="008D2D8B">
        <w:rPr>
          <w:sz w:val="28"/>
          <w:szCs w:val="28"/>
          <w:lang w:val="en-US"/>
        </w:rPr>
        <w:t xml:space="preserve"> to applicant is not coordinated by conformal government body;</w:t>
      </w:r>
    </w:p>
    <w:p w:rsidR="008D2D8B" w:rsidRDefault="008D2D8B" w:rsidP="008D2D8B">
      <w:pPr>
        <w:ind w:firstLine="720"/>
        <w:jc w:val="both"/>
        <w:rPr>
          <w:sz w:val="28"/>
          <w:szCs w:val="28"/>
          <w:lang w:val="en-US"/>
        </w:rPr>
      </w:pPr>
      <w:r>
        <w:rPr>
          <w:sz w:val="28"/>
          <w:szCs w:val="28"/>
          <w:lang w:val="en-US"/>
        </w:rPr>
        <w:t>4</w:t>
      </w:r>
      <w:r w:rsidRPr="008D2D8B">
        <w:rPr>
          <w:sz w:val="28"/>
          <w:szCs w:val="28"/>
          <w:lang w:val="en-US"/>
        </w:rPr>
        <w:t>) in respect of an applicant, there is enforced decreet of a court, prohibiting him (her) to engage in particular type of activity;</w:t>
      </w:r>
    </w:p>
    <w:p w:rsidR="008D2D8B" w:rsidRDefault="008D2D8B" w:rsidP="008D2D8B">
      <w:pPr>
        <w:ind w:firstLine="720"/>
        <w:jc w:val="both"/>
        <w:rPr>
          <w:sz w:val="28"/>
          <w:szCs w:val="28"/>
          <w:lang w:val="en-US"/>
        </w:rPr>
      </w:pPr>
      <w:r>
        <w:rPr>
          <w:sz w:val="28"/>
          <w:szCs w:val="28"/>
          <w:lang w:val="en-US"/>
        </w:rPr>
        <w:t>5</w:t>
      </w:r>
      <w:r w:rsidRPr="008D2D8B">
        <w:rPr>
          <w:sz w:val="28"/>
          <w:szCs w:val="28"/>
          <w:lang w:val="en-US"/>
        </w:rPr>
        <w:t xml:space="preserve">) on the basis of presentation of enforcement agent, the issue of a </w:t>
      </w:r>
      <w:r w:rsidR="003E5601">
        <w:rPr>
          <w:sz w:val="28"/>
          <w:szCs w:val="28"/>
          <w:lang w:val="en-US"/>
        </w:rPr>
        <w:t>license</w:t>
      </w:r>
      <w:r w:rsidRPr="008D2D8B">
        <w:rPr>
          <w:sz w:val="28"/>
          <w:szCs w:val="28"/>
          <w:lang w:val="en-US"/>
        </w:rPr>
        <w:t xml:space="preserve"> by an applicant is prohibited by court.</w:t>
      </w:r>
    </w:p>
    <w:p w:rsidR="008D2D8B" w:rsidRDefault="008D2D8B" w:rsidP="008D2D8B">
      <w:pPr>
        <w:ind w:firstLine="720"/>
        <w:jc w:val="both"/>
        <w:rPr>
          <w:sz w:val="28"/>
          <w:szCs w:val="28"/>
          <w:lang w:val="en-US"/>
        </w:rPr>
      </w:pPr>
      <w:r w:rsidRPr="008D2D8B">
        <w:rPr>
          <w:sz w:val="28"/>
          <w:szCs w:val="28"/>
          <w:lang w:val="en-US"/>
        </w:rPr>
        <w:lastRenderedPageBreak/>
        <w:t xml:space="preserve">Additional requirements for refusal to issue </w:t>
      </w:r>
      <w:r w:rsidR="003E5601">
        <w:rPr>
          <w:sz w:val="28"/>
          <w:szCs w:val="28"/>
          <w:lang w:val="en-US"/>
        </w:rPr>
        <w:t>license</w:t>
      </w:r>
      <w:r w:rsidRPr="008D2D8B">
        <w:rPr>
          <w:sz w:val="28"/>
          <w:szCs w:val="28"/>
          <w:lang w:val="en-US"/>
        </w:rPr>
        <w:t>s for engagement in activity of financial sector and activity, linked with concentration of financial resources, may be established by the National Bank of the Republic of Kazakhstan in accordance with the Laws of the Republic of Kazakhstan.</w:t>
      </w:r>
    </w:p>
    <w:p w:rsidR="008D2D8B" w:rsidRDefault="008D2D8B" w:rsidP="008D2D8B">
      <w:pPr>
        <w:ind w:firstLine="720"/>
        <w:jc w:val="both"/>
        <w:rPr>
          <w:sz w:val="28"/>
          <w:szCs w:val="28"/>
          <w:lang w:val="en-US"/>
        </w:rPr>
      </w:pPr>
      <w:r w:rsidRPr="008D2D8B">
        <w:rPr>
          <w:sz w:val="28"/>
          <w:szCs w:val="28"/>
          <w:lang w:val="en-US"/>
        </w:rPr>
        <w:t xml:space="preserve">1-1. Operation of paragraph 1 of this Article shall not apply to the cases of receipt of a </w:t>
      </w:r>
      <w:r w:rsidR="003E5601">
        <w:rPr>
          <w:sz w:val="28"/>
          <w:szCs w:val="28"/>
          <w:lang w:val="en-US"/>
        </w:rPr>
        <w:t>license</w:t>
      </w:r>
      <w:r w:rsidRPr="008D2D8B">
        <w:rPr>
          <w:sz w:val="28"/>
          <w:szCs w:val="28"/>
          <w:lang w:val="en-US"/>
        </w:rPr>
        <w:t xml:space="preserve"> in the manner, provided by Article 73 of the Law of the Republic of Kazakhstan “On pension benefits in the Republic of Kazakhstan”.</w:t>
      </w:r>
    </w:p>
    <w:p w:rsidR="008D2D8B" w:rsidRDefault="008D2D8B" w:rsidP="008D2D8B">
      <w:pPr>
        <w:ind w:firstLine="720"/>
        <w:jc w:val="both"/>
        <w:rPr>
          <w:sz w:val="28"/>
          <w:szCs w:val="28"/>
          <w:lang w:val="en-US"/>
        </w:rPr>
      </w:pPr>
      <w:r w:rsidRPr="008D2D8B">
        <w:rPr>
          <w:sz w:val="28"/>
          <w:szCs w:val="28"/>
          <w:lang w:val="en-US"/>
        </w:rPr>
        <w:t xml:space="preserve">2. In case of refusal to issue a </w:t>
      </w:r>
      <w:r w:rsidR="003E5601">
        <w:rPr>
          <w:sz w:val="28"/>
          <w:szCs w:val="28"/>
          <w:lang w:val="en-US"/>
        </w:rPr>
        <w:t>license</w:t>
      </w:r>
      <w:r w:rsidRPr="008D2D8B">
        <w:rPr>
          <w:sz w:val="28"/>
          <w:szCs w:val="28"/>
          <w:lang w:val="en-US"/>
        </w:rPr>
        <w:t xml:space="preserve"> by a licenser, an applicant shall be given by motivated reply within the terms, prescribed for issuing a </w:t>
      </w:r>
      <w:r w:rsidR="003E5601">
        <w:rPr>
          <w:sz w:val="28"/>
          <w:szCs w:val="28"/>
          <w:lang w:val="en-US"/>
        </w:rPr>
        <w:t>license</w:t>
      </w:r>
      <w:r w:rsidRPr="008D2D8B">
        <w:rPr>
          <w:sz w:val="28"/>
          <w:szCs w:val="28"/>
          <w:lang w:val="en-US"/>
        </w:rPr>
        <w:t xml:space="preserve"> and (or) attachment to </w:t>
      </w:r>
      <w:r w:rsidR="003E5601">
        <w:rPr>
          <w:sz w:val="28"/>
          <w:szCs w:val="28"/>
          <w:lang w:val="en-US"/>
        </w:rPr>
        <w:t>license</w:t>
      </w:r>
      <w:r w:rsidRPr="008D2D8B">
        <w:rPr>
          <w:sz w:val="28"/>
          <w:szCs w:val="28"/>
          <w:lang w:val="en-US"/>
        </w:rPr>
        <w:t>.</w:t>
      </w:r>
    </w:p>
    <w:p w:rsidR="00D3709A" w:rsidRPr="008D2D8B" w:rsidRDefault="00D3709A" w:rsidP="008D2D8B">
      <w:pPr>
        <w:ind w:firstLine="720"/>
        <w:jc w:val="both"/>
        <w:rPr>
          <w:sz w:val="28"/>
          <w:szCs w:val="28"/>
          <w:lang w:val="en-US"/>
        </w:rPr>
      </w:pPr>
    </w:p>
    <w:p w:rsidR="00D3709A" w:rsidRPr="00EC4A4E" w:rsidRDefault="00C24AE6" w:rsidP="008240F7">
      <w:pPr>
        <w:jc w:val="center"/>
        <w:rPr>
          <w:b/>
          <w:sz w:val="28"/>
          <w:szCs w:val="28"/>
          <w:lang w:val="en-US"/>
        </w:rPr>
      </w:pPr>
      <w:r w:rsidRPr="00EC4A4E">
        <w:rPr>
          <w:b/>
          <w:sz w:val="28"/>
          <w:szCs w:val="28"/>
          <w:lang w:val="en-US"/>
        </w:rPr>
        <w:t xml:space="preserve">Assignments for practical training </w:t>
      </w:r>
    </w:p>
    <w:p w:rsidR="00D3709A" w:rsidRPr="008D2D8B" w:rsidRDefault="00D3709A" w:rsidP="008D2D8B">
      <w:pPr>
        <w:jc w:val="both"/>
        <w:rPr>
          <w:sz w:val="28"/>
          <w:szCs w:val="28"/>
          <w:lang w:val="en-US"/>
        </w:rPr>
      </w:pPr>
    </w:p>
    <w:p w:rsidR="008D2D8B" w:rsidRPr="008D2D8B" w:rsidRDefault="008D2D8B" w:rsidP="00EC4A4E">
      <w:pPr>
        <w:ind w:firstLine="720"/>
        <w:jc w:val="both"/>
        <w:rPr>
          <w:sz w:val="28"/>
          <w:szCs w:val="28"/>
          <w:lang w:val="en-US"/>
        </w:rPr>
      </w:pPr>
      <w:r w:rsidRPr="008D2D8B">
        <w:rPr>
          <w:sz w:val="28"/>
          <w:szCs w:val="28"/>
          <w:lang w:val="en-US"/>
        </w:rPr>
        <w:t>1</w:t>
      </w:r>
      <w:r>
        <w:rPr>
          <w:sz w:val="28"/>
          <w:szCs w:val="28"/>
          <w:lang w:val="en-US"/>
        </w:rPr>
        <w:t>.</w:t>
      </w:r>
      <w:r w:rsidRPr="008D2D8B">
        <w:rPr>
          <w:sz w:val="28"/>
          <w:szCs w:val="28"/>
          <w:lang w:val="en-US"/>
        </w:rPr>
        <w:t xml:space="preserve"> Develop a License Manual of industrial enterprises; </w:t>
      </w:r>
    </w:p>
    <w:p w:rsidR="008D2D8B" w:rsidRPr="008D2D8B" w:rsidRDefault="008D2D8B" w:rsidP="00EC4A4E">
      <w:pPr>
        <w:ind w:firstLine="720"/>
        <w:jc w:val="both"/>
        <w:rPr>
          <w:sz w:val="28"/>
          <w:szCs w:val="28"/>
          <w:lang w:val="en-US"/>
        </w:rPr>
      </w:pPr>
      <w:r w:rsidRPr="008D2D8B">
        <w:rPr>
          <w:sz w:val="28"/>
          <w:szCs w:val="28"/>
          <w:lang w:val="en-US"/>
        </w:rPr>
        <w:t>2</w:t>
      </w:r>
      <w:r>
        <w:rPr>
          <w:sz w:val="28"/>
          <w:szCs w:val="28"/>
          <w:lang w:val="en-US"/>
        </w:rPr>
        <w:t>.</w:t>
      </w:r>
      <w:r w:rsidRPr="008D2D8B">
        <w:rPr>
          <w:sz w:val="28"/>
          <w:szCs w:val="28"/>
          <w:lang w:val="en-US"/>
        </w:rPr>
        <w:t xml:space="preserve"> Develop a License Manual of the educational institution; </w:t>
      </w:r>
    </w:p>
    <w:p w:rsidR="008D2D8B" w:rsidRPr="008D2D8B" w:rsidRDefault="008D2D8B" w:rsidP="00EC4A4E">
      <w:pPr>
        <w:ind w:firstLine="720"/>
        <w:jc w:val="both"/>
        <w:rPr>
          <w:sz w:val="28"/>
          <w:szCs w:val="28"/>
          <w:lang w:val="en-US"/>
        </w:rPr>
      </w:pPr>
      <w:r w:rsidRPr="008D2D8B">
        <w:rPr>
          <w:sz w:val="28"/>
          <w:szCs w:val="28"/>
          <w:lang w:val="en-US"/>
        </w:rPr>
        <w:t>3</w:t>
      </w:r>
      <w:r>
        <w:rPr>
          <w:sz w:val="28"/>
          <w:szCs w:val="28"/>
          <w:lang w:val="en-US"/>
        </w:rPr>
        <w:t>.</w:t>
      </w:r>
      <w:r w:rsidRPr="008D2D8B">
        <w:rPr>
          <w:sz w:val="28"/>
          <w:szCs w:val="28"/>
          <w:lang w:val="en-US"/>
        </w:rPr>
        <w:t xml:space="preserve"> Develop a License guide service organization; </w:t>
      </w:r>
    </w:p>
    <w:p w:rsidR="008D2D8B" w:rsidRPr="008D2D8B" w:rsidRDefault="008D2D8B" w:rsidP="00EC4A4E">
      <w:pPr>
        <w:ind w:firstLine="720"/>
        <w:jc w:val="both"/>
        <w:rPr>
          <w:sz w:val="28"/>
          <w:szCs w:val="28"/>
          <w:lang w:val="en-US"/>
        </w:rPr>
      </w:pPr>
      <w:r w:rsidRPr="008D2D8B">
        <w:rPr>
          <w:sz w:val="28"/>
          <w:szCs w:val="28"/>
          <w:lang w:val="en-US"/>
        </w:rPr>
        <w:t>4</w:t>
      </w:r>
      <w:r>
        <w:rPr>
          <w:sz w:val="28"/>
          <w:szCs w:val="28"/>
          <w:lang w:val="en-US"/>
        </w:rPr>
        <w:t>.</w:t>
      </w:r>
      <w:r w:rsidRPr="008D2D8B">
        <w:rPr>
          <w:sz w:val="28"/>
          <w:szCs w:val="28"/>
          <w:lang w:val="en-US"/>
        </w:rPr>
        <w:t xml:space="preserve"> Develop a License Manual testing laboratory; </w:t>
      </w:r>
    </w:p>
    <w:p w:rsidR="008D2D8B" w:rsidRPr="008D2D8B" w:rsidRDefault="008D2D8B" w:rsidP="00EC4A4E">
      <w:pPr>
        <w:ind w:firstLine="720"/>
        <w:jc w:val="both"/>
        <w:rPr>
          <w:sz w:val="28"/>
          <w:szCs w:val="28"/>
          <w:lang w:val="en-US"/>
        </w:rPr>
      </w:pPr>
      <w:r w:rsidRPr="008D2D8B">
        <w:rPr>
          <w:sz w:val="28"/>
          <w:szCs w:val="28"/>
          <w:lang w:val="en-US"/>
        </w:rPr>
        <w:t>5</w:t>
      </w:r>
      <w:r>
        <w:rPr>
          <w:sz w:val="28"/>
          <w:szCs w:val="28"/>
          <w:lang w:val="en-US"/>
        </w:rPr>
        <w:t>.</w:t>
      </w:r>
      <w:r w:rsidRPr="008D2D8B">
        <w:rPr>
          <w:sz w:val="28"/>
          <w:szCs w:val="28"/>
          <w:lang w:val="en-US"/>
        </w:rPr>
        <w:t xml:space="preserve"> Develop a License manual body for conformity assessment. </w:t>
      </w:r>
    </w:p>
    <w:p w:rsidR="008D2D8B" w:rsidRPr="008D2D8B" w:rsidRDefault="008D2D8B" w:rsidP="008D2D8B">
      <w:pPr>
        <w:jc w:val="both"/>
        <w:rPr>
          <w:sz w:val="28"/>
          <w:szCs w:val="28"/>
          <w:lang w:val="en-US"/>
        </w:rPr>
      </w:pPr>
    </w:p>
    <w:p w:rsidR="008D2D8B" w:rsidRPr="00EC4A4E" w:rsidRDefault="008D2D8B" w:rsidP="008D2D8B">
      <w:pPr>
        <w:jc w:val="center"/>
        <w:rPr>
          <w:sz w:val="28"/>
          <w:szCs w:val="28"/>
          <w:lang w:val="en-US"/>
        </w:rPr>
      </w:pPr>
      <w:r w:rsidRPr="00EC4A4E">
        <w:rPr>
          <w:b/>
          <w:sz w:val="28"/>
          <w:szCs w:val="28"/>
          <w:lang w:val="en-US"/>
        </w:rPr>
        <w:t>Control questions</w:t>
      </w:r>
      <w:r w:rsidR="00EC4A4E">
        <w:rPr>
          <w:sz w:val="28"/>
          <w:szCs w:val="28"/>
          <w:lang w:val="en-US"/>
        </w:rPr>
        <w:t>:</w:t>
      </w:r>
      <w:r w:rsidRPr="00EC4A4E">
        <w:rPr>
          <w:sz w:val="28"/>
          <w:szCs w:val="28"/>
          <w:lang w:val="en-US"/>
        </w:rPr>
        <w:t xml:space="preserve"> </w:t>
      </w:r>
    </w:p>
    <w:p w:rsidR="008D2D8B" w:rsidRPr="008D2D8B" w:rsidRDefault="008D2D8B" w:rsidP="008D2D8B">
      <w:pPr>
        <w:jc w:val="both"/>
        <w:rPr>
          <w:sz w:val="28"/>
          <w:szCs w:val="28"/>
          <w:lang w:val="en-US"/>
        </w:rPr>
      </w:pPr>
    </w:p>
    <w:p w:rsidR="008D2D8B" w:rsidRPr="008D2D8B" w:rsidRDefault="008D2D8B" w:rsidP="00EC4A4E">
      <w:pPr>
        <w:ind w:firstLine="720"/>
        <w:jc w:val="both"/>
        <w:rPr>
          <w:sz w:val="28"/>
          <w:szCs w:val="28"/>
          <w:lang w:val="en-US"/>
        </w:rPr>
      </w:pPr>
      <w:r w:rsidRPr="008D2D8B">
        <w:rPr>
          <w:sz w:val="28"/>
          <w:szCs w:val="28"/>
          <w:lang w:val="en-US"/>
        </w:rPr>
        <w:t>1</w:t>
      </w:r>
      <w:r>
        <w:rPr>
          <w:sz w:val="28"/>
          <w:szCs w:val="28"/>
          <w:lang w:val="en-US"/>
        </w:rPr>
        <w:t>.</w:t>
      </w:r>
      <w:r w:rsidRPr="008D2D8B">
        <w:rPr>
          <w:sz w:val="28"/>
          <w:szCs w:val="28"/>
          <w:lang w:val="en-US"/>
        </w:rPr>
        <w:t xml:space="preserve"> The main purpose and objectives of the License Manual</w:t>
      </w:r>
      <w:r w:rsidR="002E0D5C">
        <w:rPr>
          <w:sz w:val="28"/>
          <w:szCs w:val="28"/>
          <w:lang w:val="en-US"/>
        </w:rPr>
        <w:t>?</w:t>
      </w:r>
    </w:p>
    <w:p w:rsidR="008D2D8B" w:rsidRPr="008D2D8B" w:rsidRDefault="008D2D8B" w:rsidP="00EC4A4E">
      <w:pPr>
        <w:ind w:firstLine="720"/>
        <w:jc w:val="both"/>
        <w:rPr>
          <w:sz w:val="28"/>
          <w:szCs w:val="28"/>
          <w:lang w:val="en-US"/>
        </w:rPr>
      </w:pPr>
      <w:r w:rsidRPr="008D2D8B">
        <w:rPr>
          <w:sz w:val="28"/>
          <w:szCs w:val="28"/>
          <w:lang w:val="en-US"/>
        </w:rPr>
        <w:t>2</w:t>
      </w:r>
      <w:r>
        <w:rPr>
          <w:sz w:val="28"/>
          <w:szCs w:val="28"/>
          <w:lang w:val="en-US"/>
        </w:rPr>
        <w:t>.</w:t>
      </w:r>
      <w:r w:rsidRPr="008D2D8B">
        <w:rPr>
          <w:sz w:val="28"/>
          <w:szCs w:val="28"/>
          <w:lang w:val="en-US"/>
        </w:rPr>
        <w:t xml:space="preserve"> Define the term License Manual</w:t>
      </w:r>
      <w:r w:rsidR="002E0D5C">
        <w:rPr>
          <w:sz w:val="28"/>
          <w:szCs w:val="28"/>
          <w:lang w:val="en-US"/>
        </w:rPr>
        <w:t>?</w:t>
      </w:r>
    </w:p>
    <w:p w:rsidR="008D2D8B" w:rsidRPr="008D2D8B" w:rsidRDefault="008D2D8B" w:rsidP="00EC4A4E">
      <w:pPr>
        <w:ind w:firstLine="720"/>
        <w:jc w:val="both"/>
        <w:rPr>
          <w:sz w:val="28"/>
          <w:szCs w:val="28"/>
          <w:lang w:val="en-US"/>
        </w:rPr>
      </w:pPr>
      <w:r w:rsidRPr="008D2D8B">
        <w:rPr>
          <w:sz w:val="28"/>
          <w:szCs w:val="28"/>
          <w:lang w:val="en-US"/>
        </w:rPr>
        <w:t>3</w:t>
      </w:r>
      <w:r>
        <w:rPr>
          <w:sz w:val="28"/>
          <w:szCs w:val="28"/>
          <w:lang w:val="en-US"/>
        </w:rPr>
        <w:t>.</w:t>
      </w:r>
      <w:r w:rsidRPr="008D2D8B">
        <w:rPr>
          <w:sz w:val="28"/>
          <w:szCs w:val="28"/>
          <w:lang w:val="en-US"/>
        </w:rPr>
        <w:t xml:space="preserve"> List the contents of the License Manual</w:t>
      </w:r>
      <w:r w:rsidR="002E0D5C">
        <w:rPr>
          <w:sz w:val="28"/>
          <w:szCs w:val="28"/>
          <w:lang w:val="en-US"/>
        </w:rPr>
        <w:t>?</w:t>
      </w:r>
    </w:p>
    <w:p w:rsidR="008D2D8B" w:rsidRPr="002E0D5C" w:rsidRDefault="008D2D8B" w:rsidP="00EC4A4E">
      <w:pPr>
        <w:ind w:firstLine="720"/>
        <w:jc w:val="both"/>
        <w:rPr>
          <w:sz w:val="28"/>
          <w:szCs w:val="28"/>
          <w:lang w:val="en-US"/>
        </w:rPr>
      </w:pPr>
      <w:r w:rsidRPr="002E0D5C">
        <w:rPr>
          <w:sz w:val="28"/>
          <w:szCs w:val="28"/>
          <w:lang w:val="en-US"/>
        </w:rPr>
        <w:t xml:space="preserve">4. </w:t>
      </w:r>
      <w:r w:rsidRPr="008D2D8B">
        <w:rPr>
          <w:sz w:val="28"/>
          <w:szCs w:val="28"/>
          <w:lang w:val="en-US"/>
        </w:rPr>
        <w:t>What</w:t>
      </w:r>
      <w:r w:rsidRPr="002E0D5C">
        <w:rPr>
          <w:sz w:val="28"/>
          <w:szCs w:val="28"/>
          <w:lang w:val="en-US"/>
        </w:rPr>
        <w:t xml:space="preserve"> </w:t>
      </w:r>
      <w:r w:rsidRPr="008D2D8B">
        <w:rPr>
          <w:sz w:val="28"/>
          <w:szCs w:val="28"/>
          <w:lang w:val="en-US"/>
        </w:rPr>
        <w:t>is</w:t>
      </w:r>
      <w:r w:rsidRPr="002E0D5C">
        <w:rPr>
          <w:sz w:val="28"/>
          <w:szCs w:val="28"/>
          <w:lang w:val="en-US"/>
        </w:rPr>
        <w:t xml:space="preserve"> </w:t>
      </w:r>
      <w:r w:rsidRPr="008D2D8B">
        <w:rPr>
          <w:sz w:val="28"/>
          <w:szCs w:val="28"/>
          <w:lang w:val="en-US"/>
        </w:rPr>
        <w:t>Organizational</w:t>
      </w:r>
      <w:r w:rsidR="002E0D5C">
        <w:rPr>
          <w:sz w:val="28"/>
          <w:szCs w:val="28"/>
          <w:lang w:val="en-US"/>
        </w:rPr>
        <w:t>?</w:t>
      </w:r>
    </w:p>
    <w:p w:rsidR="008D2D8B" w:rsidRPr="002E0D5C" w:rsidRDefault="008D2D8B" w:rsidP="00EC4A4E">
      <w:pPr>
        <w:ind w:firstLine="720"/>
        <w:jc w:val="both"/>
        <w:rPr>
          <w:sz w:val="28"/>
          <w:szCs w:val="28"/>
          <w:lang w:val="en-US"/>
        </w:rPr>
      </w:pPr>
      <w:r w:rsidRPr="002E0D5C">
        <w:rPr>
          <w:sz w:val="28"/>
          <w:szCs w:val="28"/>
          <w:lang w:val="en-US"/>
        </w:rPr>
        <w:t xml:space="preserve">5. </w:t>
      </w:r>
      <w:r w:rsidRPr="008D2D8B">
        <w:rPr>
          <w:sz w:val="28"/>
          <w:szCs w:val="28"/>
          <w:lang w:val="en-US"/>
        </w:rPr>
        <w:t>Summary</w:t>
      </w:r>
      <w:r w:rsidRPr="002E0D5C">
        <w:rPr>
          <w:sz w:val="28"/>
          <w:szCs w:val="28"/>
          <w:lang w:val="en-US"/>
        </w:rPr>
        <w:t xml:space="preserve"> </w:t>
      </w:r>
      <w:r w:rsidRPr="008D2D8B">
        <w:rPr>
          <w:sz w:val="28"/>
          <w:szCs w:val="28"/>
          <w:lang w:val="en-US"/>
        </w:rPr>
        <w:t>section</w:t>
      </w:r>
      <w:r w:rsidRPr="002E0D5C">
        <w:rPr>
          <w:sz w:val="28"/>
          <w:szCs w:val="28"/>
          <w:lang w:val="en-US"/>
        </w:rPr>
        <w:t xml:space="preserve"> "</w:t>
      </w:r>
      <w:r w:rsidRPr="008D2D8B">
        <w:rPr>
          <w:sz w:val="28"/>
          <w:szCs w:val="28"/>
          <w:lang w:val="en-US"/>
        </w:rPr>
        <w:t>Processes</w:t>
      </w:r>
      <w:r w:rsidRPr="002E0D5C">
        <w:rPr>
          <w:sz w:val="28"/>
          <w:szCs w:val="28"/>
          <w:lang w:val="en-US"/>
        </w:rPr>
        <w:t>"</w:t>
      </w:r>
      <w:r w:rsidR="002E0D5C">
        <w:rPr>
          <w:sz w:val="28"/>
          <w:szCs w:val="28"/>
          <w:lang w:val="en-US"/>
        </w:rPr>
        <w:t>?</w:t>
      </w:r>
    </w:p>
    <w:p w:rsidR="00D3709A" w:rsidRDefault="00D3709A" w:rsidP="008240F7">
      <w:pPr>
        <w:rPr>
          <w:color w:val="000000"/>
          <w:spacing w:val="1"/>
          <w:sz w:val="24"/>
          <w:szCs w:val="24"/>
          <w:lang w:val="en-US"/>
        </w:rPr>
      </w:pPr>
    </w:p>
    <w:p w:rsidR="00EC4A4E" w:rsidRDefault="00EC4A4E" w:rsidP="008240F7">
      <w:pPr>
        <w:rPr>
          <w:color w:val="000000"/>
          <w:spacing w:val="1"/>
          <w:sz w:val="24"/>
          <w:szCs w:val="24"/>
          <w:lang w:val="en-US"/>
        </w:rPr>
      </w:pPr>
    </w:p>
    <w:p w:rsidR="00EC4A4E" w:rsidRDefault="00EC4A4E" w:rsidP="008240F7">
      <w:pPr>
        <w:rPr>
          <w:color w:val="000000"/>
          <w:spacing w:val="1"/>
          <w:sz w:val="24"/>
          <w:szCs w:val="24"/>
          <w:lang w:val="en-US"/>
        </w:rPr>
      </w:pPr>
    </w:p>
    <w:p w:rsidR="008D2D8B" w:rsidRPr="008D2D8B" w:rsidRDefault="008D2D8B" w:rsidP="008240F7">
      <w:pPr>
        <w:rPr>
          <w:color w:val="000000"/>
          <w:spacing w:val="1"/>
          <w:sz w:val="24"/>
          <w:szCs w:val="24"/>
          <w:lang w:val="en-US"/>
        </w:rPr>
      </w:pPr>
    </w:p>
    <w:p w:rsidR="00D3709A" w:rsidRPr="008D2D8B" w:rsidRDefault="00C24AE6" w:rsidP="00F5769B">
      <w:pPr>
        <w:jc w:val="center"/>
        <w:rPr>
          <w:b/>
          <w:bCs/>
          <w:sz w:val="28"/>
          <w:szCs w:val="28"/>
          <w:lang w:val="en-US"/>
        </w:rPr>
      </w:pPr>
      <w:r w:rsidRPr="008D2D8B">
        <w:rPr>
          <w:b/>
          <w:bCs/>
          <w:sz w:val="28"/>
          <w:szCs w:val="28"/>
          <w:lang w:val="en-US"/>
        </w:rPr>
        <w:t>Practical class</w:t>
      </w:r>
      <w:r w:rsidR="00D3709A" w:rsidRPr="008D2D8B">
        <w:rPr>
          <w:b/>
          <w:bCs/>
          <w:sz w:val="28"/>
          <w:szCs w:val="28"/>
          <w:lang w:val="en-US"/>
        </w:rPr>
        <w:t xml:space="preserve"> №15</w:t>
      </w:r>
    </w:p>
    <w:p w:rsidR="00D3709A" w:rsidRPr="008D2D8B" w:rsidRDefault="00D3709A" w:rsidP="00F5769B">
      <w:pPr>
        <w:jc w:val="center"/>
        <w:rPr>
          <w:sz w:val="28"/>
          <w:szCs w:val="28"/>
          <w:lang w:val="en-US"/>
        </w:rPr>
      </w:pPr>
    </w:p>
    <w:p w:rsidR="00D3709A" w:rsidRPr="008D2D8B" w:rsidRDefault="00C24AE6" w:rsidP="00F25BC5">
      <w:pPr>
        <w:ind w:firstLine="720"/>
        <w:jc w:val="both"/>
        <w:rPr>
          <w:sz w:val="28"/>
          <w:szCs w:val="28"/>
          <w:lang w:val="en-US"/>
        </w:rPr>
      </w:pPr>
      <w:r w:rsidRPr="00EC4A4E">
        <w:rPr>
          <w:b/>
          <w:sz w:val="28"/>
          <w:szCs w:val="28"/>
          <w:lang w:val="en-US"/>
        </w:rPr>
        <w:t>Goals and objectives of the activity:</w:t>
      </w:r>
      <w:r w:rsidRPr="008D2D8B">
        <w:rPr>
          <w:sz w:val="28"/>
          <w:szCs w:val="28"/>
          <w:lang w:val="en-US"/>
        </w:rPr>
        <w:t xml:space="preserve"> </w:t>
      </w:r>
      <w:r w:rsidR="00D3709A" w:rsidRPr="008D2D8B">
        <w:rPr>
          <w:sz w:val="28"/>
          <w:szCs w:val="28"/>
          <w:lang w:val="en-US"/>
        </w:rPr>
        <w:t xml:space="preserve"> </w:t>
      </w:r>
      <w:r w:rsidR="008D2D8B" w:rsidRPr="00746992">
        <w:rPr>
          <w:sz w:val="28"/>
          <w:szCs w:val="28"/>
          <w:lang w:val="en-US"/>
        </w:rPr>
        <w:t xml:space="preserve">The coals is to study a class of </w:t>
      </w:r>
      <w:r w:rsidR="008D2D8B">
        <w:rPr>
          <w:sz w:val="28"/>
          <w:szCs w:val="28"/>
          <w:lang w:val="en-US"/>
        </w:rPr>
        <w:t>r</w:t>
      </w:r>
      <w:r w:rsidR="008D2D8B" w:rsidRPr="0095655B">
        <w:rPr>
          <w:sz w:val="28"/>
          <w:szCs w:val="28"/>
          <w:lang w:val="en-US"/>
        </w:rPr>
        <w:t xml:space="preserve">eissue and issue of duplicate copies of a </w:t>
      </w:r>
      <w:r w:rsidR="008D2D8B">
        <w:rPr>
          <w:sz w:val="28"/>
          <w:szCs w:val="28"/>
          <w:lang w:val="en-US"/>
        </w:rPr>
        <w:t>license</w:t>
      </w:r>
      <w:r w:rsidR="008D2D8B" w:rsidRPr="0095655B">
        <w:rPr>
          <w:sz w:val="28"/>
          <w:szCs w:val="28"/>
          <w:lang w:val="en-US"/>
        </w:rPr>
        <w:t xml:space="preserve"> and (or) attachment to </w:t>
      </w:r>
      <w:r w:rsidR="008D2D8B">
        <w:rPr>
          <w:sz w:val="28"/>
          <w:szCs w:val="28"/>
          <w:lang w:val="en-US"/>
        </w:rPr>
        <w:t>license</w:t>
      </w:r>
      <w:r w:rsidR="008D2D8B" w:rsidRPr="0095655B">
        <w:rPr>
          <w:sz w:val="28"/>
          <w:szCs w:val="28"/>
          <w:lang w:val="en-US"/>
        </w:rPr>
        <w:t>, as well as conversion to electronic format</w:t>
      </w:r>
      <w:r w:rsidR="00D3709A" w:rsidRPr="008D2D8B">
        <w:rPr>
          <w:sz w:val="28"/>
          <w:szCs w:val="28"/>
          <w:lang w:val="en-US"/>
        </w:rPr>
        <w:t>.</w:t>
      </w:r>
    </w:p>
    <w:p w:rsidR="00D3709A" w:rsidRPr="008D2D8B" w:rsidRDefault="00D3709A" w:rsidP="00F5769B">
      <w:pPr>
        <w:pStyle w:val="31"/>
        <w:rPr>
          <w:lang w:val="en-US"/>
        </w:rPr>
      </w:pPr>
    </w:p>
    <w:p w:rsidR="00D3709A" w:rsidRPr="00EC4A4E" w:rsidRDefault="00EC4A4E" w:rsidP="00F5769B">
      <w:pPr>
        <w:jc w:val="center"/>
        <w:rPr>
          <w:b/>
          <w:sz w:val="28"/>
          <w:szCs w:val="28"/>
          <w:lang w:val="en-US"/>
        </w:rPr>
      </w:pPr>
      <w:r w:rsidRPr="00EC4A4E">
        <w:rPr>
          <w:b/>
          <w:sz w:val="28"/>
          <w:szCs w:val="28"/>
          <w:lang w:val="en-US"/>
        </w:rPr>
        <w:t xml:space="preserve">The content </w:t>
      </w:r>
      <w:r w:rsidR="00C24AE6" w:rsidRPr="00EC4A4E">
        <w:rPr>
          <w:b/>
          <w:sz w:val="28"/>
          <w:szCs w:val="28"/>
          <w:lang w:val="en-US"/>
        </w:rPr>
        <w:t xml:space="preserve"> </w:t>
      </w:r>
    </w:p>
    <w:p w:rsidR="00D3709A" w:rsidRDefault="00D3709A" w:rsidP="003E5601">
      <w:pPr>
        <w:ind w:firstLine="720"/>
        <w:jc w:val="both"/>
        <w:rPr>
          <w:sz w:val="28"/>
          <w:szCs w:val="28"/>
          <w:lang w:val="en-US"/>
        </w:rPr>
      </w:pPr>
    </w:p>
    <w:p w:rsidR="003E5601" w:rsidRDefault="00890F35" w:rsidP="003E5601">
      <w:pPr>
        <w:ind w:firstLine="720"/>
        <w:jc w:val="both"/>
        <w:rPr>
          <w:sz w:val="28"/>
          <w:szCs w:val="28"/>
          <w:lang w:val="en-US"/>
        </w:rPr>
      </w:pPr>
      <w:r w:rsidRPr="003E5601">
        <w:rPr>
          <w:sz w:val="28"/>
          <w:szCs w:val="28"/>
          <w:lang w:val="en-US"/>
        </w:rPr>
        <w:t xml:space="preserve">1. In case of loss, waste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a licensee shall have the right to receive the duplicate copies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w:t>
      </w:r>
    </w:p>
    <w:p w:rsidR="003E5601" w:rsidRDefault="00890F35" w:rsidP="003E5601">
      <w:pPr>
        <w:ind w:firstLine="720"/>
        <w:jc w:val="both"/>
        <w:rPr>
          <w:sz w:val="28"/>
          <w:szCs w:val="28"/>
          <w:lang w:val="en-US"/>
        </w:rPr>
      </w:pPr>
      <w:r w:rsidRPr="003E5601">
        <w:rPr>
          <w:sz w:val="28"/>
          <w:szCs w:val="28"/>
          <w:lang w:val="en-US"/>
        </w:rPr>
        <w:t xml:space="preserve">If a </w:t>
      </w:r>
      <w:r w:rsidR="003E5601">
        <w:rPr>
          <w:sz w:val="28"/>
          <w:szCs w:val="28"/>
          <w:lang w:val="en-US"/>
        </w:rPr>
        <w:t>license</w:t>
      </w:r>
      <w:r w:rsidRPr="003E5601">
        <w:rPr>
          <w:sz w:val="28"/>
          <w:szCs w:val="28"/>
          <w:lang w:val="en-US"/>
        </w:rPr>
        <w:t xml:space="preserve"> was issued in hard copy, a licensee shall have the right to convert it to electronic format without receiving a duplicate copy upon the application.</w:t>
      </w:r>
    </w:p>
    <w:p w:rsidR="003E5601" w:rsidRDefault="00890F35" w:rsidP="003E5601">
      <w:pPr>
        <w:ind w:firstLine="720"/>
        <w:jc w:val="both"/>
        <w:rPr>
          <w:sz w:val="28"/>
          <w:szCs w:val="28"/>
          <w:lang w:val="en-US"/>
        </w:rPr>
      </w:pPr>
      <w:r w:rsidRPr="003E5601">
        <w:rPr>
          <w:sz w:val="28"/>
          <w:szCs w:val="28"/>
          <w:lang w:val="en-US"/>
        </w:rPr>
        <w:lastRenderedPageBreak/>
        <w:t xml:space="preserve">Lost, mutilated forms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shall be considered as invalid from the date of filing a written application by a licensee to licenser.</w:t>
      </w:r>
    </w:p>
    <w:p w:rsidR="003E5601" w:rsidRDefault="00890F35" w:rsidP="003E5601">
      <w:pPr>
        <w:ind w:firstLine="720"/>
        <w:jc w:val="both"/>
        <w:rPr>
          <w:sz w:val="28"/>
          <w:szCs w:val="28"/>
          <w:lang w:val="en-US"/>
        </w:rPr>
      </w:pPr>
      <w:r w:rsidRPr="003E5601">
        <w:rPr>
          <w:sz w:val="28"/>
          <w:szCs w:val="28"/>
          <w:lang w:val="en-US"/>
        </w:rPr>
        <w:t xml:space="preserve">A licenser shall perform the issue of duplicate copies of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with the number assignment and inscription “Duplicate copy” in the upper right corner within two business days from the date of filing an application.</w:t>
      </w:r>
    </w:p>
    <w:p w:rsidR="003E5601" w:rsidRDefault="00890F35" w:rsidP="003E5601">
      <w:pPr>
        <w:ind w:firstLine="720"/>
        <w:jc w:val="both"/>
        <w:rPr>
          <w:sz w:val="28"/>
          <w:szCs w:val="28"/>
          <w:lang w:val="en-US"/>
        </w:rPr>
      </w:pPr>
      <w:r w:rsidRPr="003E5601">
        <w:rPr>
          <w:sz w:val="28"/>
          <w:szCs w:val="28"/>
          <w:lang w:val="en-US"/>
        </w:rPr>
        <w:t xml:space="preserve">Duplicate copies of </w:t>
      </w:r>
      <w:r w:rsidR="003E5601">
        <w:rPr>
          <w:sz w:val="28"/>
          <w:szCs w:val="28"/>
          <w:lang w:val="en-US"/>
        </w:rPr>
        <w:t>license</w:t>
      </w:r>
      <w:r w:rsidRPr="003E5601">
        <w:rPr>
          <w:sz w:val="28"/>
          <w:szCs w:val="28"/>
          <w:lang w:val="en-US"/>
        </w:rPr>
        <w:t xml:space="preserve">s and (or) attachment to </w:t>
      </w:r>
      <w:r w:rsidR="003E5601">
        <w:rPr>
          <w:sz w:val="28"/>
          <w:szCs w:val="28"/>
          <w:lang w:val="en-US"/>
        </w:rPr>
        <w:t>license</w:t>
      </w:r>
      <w:r w:rsidRPr="003E5601">
        <w:rPr>
          <w:sz w:val="28"/>
          <w:szCs w:val="28"/>
          <w:lang w:val="en-US"/>
        </w:rPr>
        <w:t xml:space="preserve">s shall be executed in electronic form in compliance with provisions of Article 10 of </w:t>
      </w:r>
      <w:r w:rsidR="003E5601">
        <w:rPr>
          <w:sz w:val="28"/>
          <w:szCs w:val="28"/>
          <w:lang w:val="en-US"/>
        </w:rPr>
        <w:t>Law of the Republic of Kazakhstan "On Licensing"</w:t>
      </w:r>
      <w:r w:rsidRPr="003E5601">
        <w:rPr>
          <w:sz w:val="28"/>
          <w:szCs w:val="28"/>
          <w:lang w:val="en-US"/>
        </w:rPr>
        <w:t>.</w:t>
      </w:r>
    </w:p>
    <w:p w:rsidR="003E5601" w:rsidRDefault="00890F35" w:rsidP="003E5601">
      <w:pPr>
        <w:ind w:firstLine="720"/>
        <w:jc w:val="both"/>
        <w:rPr>
          <w:sz w:val="28"/>
          <w:szCs w:val="28"/>
          <w:lang w:val="en-US"/>
        </w:rPr>
      </w:pPr>
      <w:r w:rsidRPr="003E5601">
        <w:rPr>
          <w:sz w:val="28"/>
          <w:szCs w:val="28"/>
          <w:lang w:val="en-US"/>
        </w:rPr>
        <w:t xml:space="preserve">2. A </w:t>
      </w:r>
      <w:r w:rsidR="003E5601">
        <w:rPr>
          <w:sz w:val="28"/>
          <w:szCs w:val="28"/>
          <w:lang w:val="en-US"/>
        </w:rPr>
        <w:t>license</w:t>
      </w:r>
      <w:r w:rsidRPr="003E5601">
        <w:rPr>
          <w:sz w:val="28"/>
          <w:szCs w:val="28"/>
          <w:lang w:val="en-US"/>
        </w:rPr>
        <w:t xml:space="preserve"> and (or) attachment to </w:t>
      </w:r>
      <w:r w:rsidR="003E5601">
        <w:rPr>
          <w:sz w:val="28"/>
          <w:szCs w:val="28"/>
          <w:lang w:val="en-US"/>
        </w:rPr>
        <w:t>license</w:t>
      </w:r>
      <w:r w:rsidRPr="003E5601">
        <w:rPr>
          <w:sz w:val="28"/>
          <w:szCs w:val="28"/>
          <w:lang w:val="en-US"/>
        </w:rPr>
        <w:t xml:space="preserve"> shall be subject to reissue in the following cases:</w:t>
      </w:r>
    </w:p>
    <w:p w:rsidR="003E5601" w:rsidRDefault="00890F35" w:rsidP="003E5601">
      <w:pPr>
        <w:ind w:firstLine="720"/>
        <w:jc w:val="both"/>
        <w:rPr>
          <w:sz w:val="28"/>
          <w:szCs w:val="28"/>
          <w:lang w:val="en-US"/>
        </w:rPr>
      </w:pPr>
      <w:r w:rsidRPr="003E5601">
        <w:rPr>
          <w:sz w:val="28"/>
          <w:szCs w:val="28"/>
          <w:lang w:val="en-US"/>
        </w:rPr>
        <w:t>1) change of the last name, first name, patronymic (in its existence) of individual;</w:t>
      </w:r>
    </w:p>
    <w:p w:rsidR="003E5601" w:rsidRDefault="00890F35" w:rsidP="003E5601">
      <w:pPr>
        <w:ind w:firstLine="720"/>
        <w:jc w:val="both"/>
        <w:rPr>
          <w:sz w:val="28"/>
          <w:szCs w:val="28"/>
          <w:lang w:val="en-US"/>
        </w:rPr>
      </w:pPr>
      <w:r w:rsidRPr="003E5601">
        <w:rPr>
          <w:sz w:val="28"/>
          <w:szCs w:val="28"/>
          <w:lang w:val="en-US"/>
        </w:rPr>
        <w:t>2) change of the name and address of an individual entrepreneur during his (her) reregistration;</w:t>
      </w:r>
    </w:p>
    <w:p w:rsidR="003E5601" w:rsidRDefault="00890F35" w:rsidP="003E5601">
      <w:pPr>
        <w:ind w:firstLine="720"/>
        <w:jc w:val="both"/>
        <w:rPr>
          <w:sz w:val="28"/>
          <w:szCs w:val="28"/>
          <w:lang w:val="en-US"/>
        </w:rPr>
      </w:pPr>
      <w:r w:rsidRPr="003E5601">
        <w:rPr>
          <w:sz w:val="28"/>
          <w:szCs w:val="28"/>
          <w:lang w:val="en-US"/>
        </w:rPr>
        <w:t>3) during reorganization of a legal entity in the form of merger, affiliation, segregation or reformation;</w:t>
      </w:r>
    </w:p>
    <w:p w:rsidR="003E5601" w:rsidRDefault="00890F35" w:rsidP="003E5601">
      <w:pPr>
        <w:ind w:firstLine="720"/>
        <w:jc w:val="both"/>
        <w:rPr>
          <w:sz w:val="28"/>
          <w:szCs w:val="28"/>
          <w:lang w:val="en-US"/>
        </w:rPr>
      </w:pPr>
      <w:r w:rsidRPr="003E5601">
        <w:rPr>
          <w:sz w:val="28"/>
          <w:szCs w:val="28"/>
          <w:lang w:val="en-US"/>
        </w:rPr>
        <w:t>4) change of the name and (or) legal address of a legal entity.</w:t>
      </w:r>
    </w:p>
    <w:p w:rsidR="003E5601" w:rsidRDefault="00890F35" w:rsidP="003E5601">
      <w:pPr>
        <w:ind w:firstLine="720"/>
        <w:jc w:val="both"/>
        <w:rPr>
          <w:sz w:val="28"/>
          <w:szCs w:val="28"/>
          <w:lang w:val="en-US"/>
        </w:rPr>
      </w:pPr>
      <w:r w:rsidRPr="003E5601">
        <w:rPr>
          <w:sz w:val="28"/>
          <w:szCs w:val="28"/>
          <w:lang w:val="en-US"/>
        </w:rPr>
        <w:t xml:space="preserve">In case of changing the name of type and (or) subtype of activity, a licensee shall have the right to file an application on reissue of a </w:t>
      </w:r>
      <w:r w:rsidR="003E5601">
        <w:rPr>
          <w:sz w:val="28"/>
          <w:szCs w:val="28"/>
          <w:lang w:val="en-US"/>
        </w:rPr>
        <w:t>license</w:t>
      </w:r>
      <w:r w:rsidRPr="003E5601">
        <w:rPr>
          <w:sz w:val="28"/>
          <w:szCs w:val="28"/>
          <w:lang w:val="en-US"/>
        </w:rPr>
        <w:t xml:space="preserve"> with the confirmation of payment to the budget of a </w:t>
      </w:r>
      <w:r w:rsidR="003E5601">
        <w:rPr>
          <w:sz w:val="28"/>
          <w:szCs w:val="28"/>
          <w:lang w:val="en-US"/>
        </w:rPr>
        <w:t>license</w:t>
      </w:r>
      <w:r w:rsidRPr="003E5601">
        <w:rPr>
          <w:sz w:val="28"/>
          <w:szCs w:val="28"/>
          <w:lang w:val="en-US"/>
        </w:rPr>
        <w:t xml:space="preserve"> fee for the right to engage in particular types of activity during reissue of </w:t>
      </w:r>
      <w:r w:rsidR="003E5601">
        <w:rPr>
          <w:sz w:val="28"/>
          <w:szCs w:val="28"/>
          <w:lang w:val="en-US"/>
        </w:rPr>
        <w:t>license</w:t>
      </w:r>
      <w:r w:rsidRPr="003E5601">
        <w:rPr>
          <w:sz w:val="28"/>
          <w:szCs w:val="28"/>
          <w:lang w:val="en-US"/>
        </w:rPr>
        <w:t>s.</w:t>
      </w:r>
    </w:p>
    <w:p w:rsidR="003E5601" w:rsidRDefault="00890F35" w:rsidP="003E5601">
      <w:pPr>
        <w:ind w:firstLine="720"/>
        <w:jc w:val="both"/>
        <w:rPr>
          <w:sz w:val="28"/>
          <w:szCs w:val="28"/>
          <w:lang w:val="en-US"/>
        </w:rPr>
      </w:pPr>
      <w:r w:rsidRPr="003E5601">
        <w:rPr>
          <w:sz w:val="28"/>
          <w:szCs w:val="28"/>
          <w:lang w:val="en-US"/>
        </w:rPr>
        <w:t xml:space="preserve">Application on reissue shall be filed by a licensee within thirty calendar days attaching the documents, certifying the payment to the budget of a </w:t>
      </w:r>
      <w:r w:rsidR="003E5601">
        <w:rPr>
          <w:sz w:val="28"/>
          <w:szCs w:val="28"/>
          <w:lang w:val="en-US"/>
        </w:rPr>
        <w:t>license</w:t>
      </w:r>
      <w:r w:rsidRPr="003E5601">
        <w:rPr>
          <w:sz w:val="28"/>
          <w:szCs w:val="28"/>
          <w:lang w:val="en-US"/>
        </w:rPr>
        <w:t xml:space="preserve"> fee for the right to engage in particular types of activity during reissue of </w:t>
      </w:r>
      <w:r w:rsidR="003E5601">
        <w:rPr>
          <w:sz w:val="28"/>
          <w:szCs w:val="28"/>
          <w:lang w:val="en-US"/>
        </w:rPr>
        <w:t>license</w:t>
      </w:r>
      <w:r w:rsidRPr="003E5601">
        <w:rPr>
          <w:sz w:val="28"/>
          <w:szCs w:val="28"/>
          <w:lang w:val="en-US"/>
        </w:rPr>
        <w:t>s.</w:t>
      </w:r>
    </w:p>
    <w:p w:rsidR="003E5601" w:rsidRDefault="00890F35" w:rsidP="003E5601">
      <w:pPr>
        <w:ind w:firstLine="720"/>
        <w:jc w:val="both"/>
        <w:rPr>
          <w:sz w:val="28"/>
          <w:szCs w:val="28"/>
          <w:lang w:val="en-US"/>
        </w:rPr>
      </w:pPr>
      <w:r w:rsidRPr="003E5601">
        <w:rPr>
          <w:sz w:val="28"/>
          <w:szCs w:val="28"/>
          <w:lang w:val="en-US"/>
        </w:rPr>
        <w:t xml:space="preserve">In case of non-payment of a </w:t>
      </w:r>
      <w:r w:rsidR="003E5601">
        <w:rPr>
          <w:sz w:val="28"/>
          <w:szCs w:val="28"/>
          <w:lang w:val="en-US"/>
        </w:rPr>
        <w:t>license</w:t>
      </w:r>
      <w:r w:rsidRPr="003E5601">
        <w:rPr>
          <w:sz w:val="28"/>
          <w:szCs w:val="28"/>
          <w:lang w:val="en-US"/>
        </w:rPr>
        <w:t xml:space="preserve"> fee, a licenser shall refuse to reissue </w:t>
      </w:r>
      <w:r w:rsidR="003E5601">
        <w:rPr>
          <w:sz w:val="28"/>
          <w:szCs w:val="28"/>
          <w:lang w:val="en-US"/>
        </w:rPr>
        <w:t>license</w:t>
      </w:r>
      <w:r w:rsidRPr="003E5601">
        <w:rPr>
          <w:sz w:val="28"/>
          <w:szCs w:val="28"/>
          <w:lang w:val="en-US"/>
        </w:rPr>
        <w:t xml:space="preserve">s and (or) attachment to </w:t>
      </w:r>
      <w:r w:rsidR="003E5601">
        <w:rPr>
          <w:sz w:val="28"/>
          <w:szCs w:val="28"/>
          <w:lang w:val="en-US"/>
        </w:rPr>
        <w:t>license</w:t>
      </w:r>
      <w:r w:rsidRPr="003E5601">
        <w:rPr>
          <w:sz w:val="28"/>
          <w:szCs w:val="28"/>
          <w:lang w:val="en-US"/>
        </w:rPr>
        <w:t>.</w:t>
      </w:r>
    </w:p>
    <w:p w:rsidR="003E5601" w:rsidRDefault="00890F35" w:rsidP="003E5601">
      <w:pPr>
        <w:ind w:firstLine="720"/>
        <w:jc w:val="both"/>
        <w:rPr>
          <w:sz w:val="28"/>
          <w:szCs w:val="28"/>
          <w:lang w:val="en-US"/>
        </w:rPr>
      </w:pPr>
      <w:r w:rsidRPr="003E5601">
        <w:rPr>
          <w:sz w:val="28"/>
          <w:szCs w:val="28"/>
          <w:lang w:val="en-US"/>
        </w:rPr>
        <w:t xml:space="preserve">In case of exclusion of one or more bank operations, one or more classes in insurance activity from the </w:t>
      </w:r>
      <w:r w:rsidR="003E5601">
        <w:rPr>
          <w:sz w:val="28"/>
          <w:szCs w:val="28"/>
          <w:lang w:val="en-US"/>
        </w:rPr>
        <w:t>license</w:t>
      </w:r>
      <w:r w:rsidRPr="003E5601">
        <w:rPr>
          <w:sz w:val="28"/>
          <w:szCs w:val="28"/>
          <w:lang w:val="en-US"/>
        </w:rPr>
        <w:t xml:space="preserve">able type of activity, a licensee shall be obliged to file an application on reissue of a </w:t>
      </w:r>
      <w:r w:rsidR="003E5601">
        <w:rPr>
          <w:sz w:val="28"/>
          <w:szCs w:val="28"/>
          <w:lang w:val="en-US"/>
        </w:rPr>
        <w:t>license</w:t>
      </w:r>
      <w:r w:rsidRPr="003E5601">
        <w:rPr>
          <w:sz w:val="28"/>
          <w:szCs w:val="28"/>
          <w:lang w:val="en-US"/>
        </w:rPr>
        <w:t xml:space="preserve"> with attachment of a </w:t>
      </w:r>
      <w:r w:rsidR="003E5601">
        <w:rPr>
          <w:sz w:val="28"/>
          <w:szCs w:val="28"/>
          <w:lang w:val="en-US"/>
        </w:rPr>
        <w:t>license</w:t>
      </w:r>
      <w:r w:rsidRPr="003E5601">
        <w:rPr>
          <w:sz w:val="28"/>
          <w:szCs w:val="28"/>
          <w:lang w:val="en-US"/>
        </w:rPr>
        <w:t xml:space="preserve"> within thirty calendar days.</w:t>
      </w:r>
    </w:p>
    <w:p w:rsidR="003E5601" w:rsidRDefault="00890F35" w:rsidP="003E5601">
      <w:pPr>
        <w:ind w:firstLine="720"/>
        <w:jc w:val="both"/>
        <w:rPr>
          <w:sz w:val="28"/>
          <w:szCs w:val="28"/>
          <w:lang w:val="en-US"/>
        </w:rPr>
      </w:pPr>
      <w:r w:rsidRPr="003E5601">
        <w:rPr>
          <w:sz w:val="28"/>
          <w:szCs w:val="28"/>
          <w:lang w:val="en-US"/>
        </w:rPr>
        <w:t xml:space="preserve">In case of changing the name of type of activity, an individual or a legal entity, carrying out activity in financial sector and activity, linked with concentration of financial resources shall be obliged to file an application on reissue of a </w:t>
      </w:r>
      <w:r w:rsidR="003E5601">
        <w:rPr>
          <w:sz w:val="28"/>
          <w:szCs w:val="28"/>
          <w:lang w:val="en-US"/>
        </w:rPr>
        <w:t>license</w:t>
      </w:r>
      <w:r w:rsidRPr="003E5601">
        <w:rPr>
          <w:sz w:val="28"/>
          <w:szCs w:val="28"/>
          <w:lang w:val="en-US"/>
        </w:rPr>
        <w:t xml:space="preserve"> with attachment of the documents, certifying payment to the budget of a </w:t>
      </w:r>
      <w:r w:rsidR="003E5601">
        <w:rPr>
          <w:sz w:val="28"/>
          <w:szCs w:val="28"/>
          <w:lang w:val="en-US"/>
        </w:rPr>
        <w:t>license</w:t>
      </w:r>
      <w:r w:rsidRPr="003E5601">
        <w:rPr>
          <w:sz w:val="28"/>
          <w:szCs w:val="28"/>
          <w:lang w:val="en-US"/>
        </w:rPr>
        <w:t xml:space="preserve"> fee for the right to engage in particular types of activity during reissue of a </w:t>
      </w:r>
      <w:r w:rsidR="003E5601">
        <w:rPr>
          <w:sz w:val="28"/>
          <w:szCs w:val="28"/>
          <w:lang w:val="en-US"/>
        </w:rPr>
        <w:t>license</w:t>
      </w:r>
      <w:r w:rsidRPr="003E5601">
        <w:rPr>
          <w:sz w:val="28"/>
          <w:szCs w:val="28"/>
          <w:lang w:val="en-US"/>
        </w:rPr>
        <w:t xml:space="preserve"> within thirty calendar days, if this change doesn’t entail the change of merit of the </w:t>
      </w:r>
      <w:r w:rsidR="003E5601">
        <w:rPr>
          <w:sz w:val="28"/>
          <w:szCs w:val="28"/>
          <w:lang w:val="en-US"/>
        </w:rPr>
        <w:t>license</w:t>
      </w:r>
      <w:r w:rsidRPr="003E5601">
        <w:rPr>
          <w:sz w:val="28"/>
          <w:szCs w:val="28"/>
          <w:lang w:val="en-US"/>
        </w:rPr>
        <w:t>able type of activity.</w:t>
      </w:r>
    </w:p>
    <w:p w:rsidR="003E5601" w:rsidRDefault="00890F35" w:rsidP="003E5601">
      <w:pPr>
        <w:ind w:firstLine="720"/>
        <w:jc w:val="both"/>
        <w:rPr>
          <w:sz w:val="28"/>
          <w:szCs w:val="28"/>
          <w:lang w:val="en-US"/>
        </w:rPr>
      </w:pPr>
      <w:r w:rsidRPr="003E5601">
        <w:rPr>
          <w:sz w:val="28"/>
          <w:szCs w:val="28"/>
          <w:lang w:val="en-US"/>
        </w:rPr>
        <w:t xml:space="preserve">Reissued </w:t>
      </w:r>
      <w:r w:rsidR="003E5601">
        <w:rPr>
          <w:sz w:val="28"/>
          <w:szCs w:val="28"/>
          <w:lang w:val="en-US"/>
        </w:rPr>
        <w:t>license</w:t>
      </w:r>
      <w:r w:rsidRPr="003E5601">
        <w:rPr>
          <w:sz w:val="28"/>
          <w:szCs w:val="28"/>
          <w:lang w:val="en-US"/>
        </w:rPr>
        <w:t xml:space="preserve">s and (or) attachments to </w:t>
      </w:r>
      <w:r w:rsidR="003E5601">
        <w:rPr>
          <w:sz w:val="28"/>
          <w:szCs w:val="28"/>
          <w:lang w:val="en-US"/>
        </w:rPr>
        <w:t>license</w:t>
      </w:r>
      <w:r w:rsidRPr="003E5601">
        <w:rPr>
          <w:sz w:val="28"/>
          <w:szCs w:val="28"/>
          <w:lang w:val="en-US"/>
        </w:rPr>
        <w:t xml:space="preserve">s shall be executed in electronic form in compliance with provisions of Article 10 of </w:t>
      </w:r>
      <w:r w:rsidR="003E5601">
        <w:rPr>
          <w:sz w:val="28"/>
          <w:szCs w:val="28"/>
          <w:lang w:val="en-US"/>
        </w:rPr>
        <w:t>Law of the Republic of Kazakhstan "On Licensing"</w:t>
      </w:r>
      <w:r w:rsidRPr="003E5601">
        <w:rPr>
          <w:sz w:val="28"/>
          <w:szCs w:val="28"/>
          <w:lang w:val="en-US"/>
        </w:rPr>
        <w:t>.</w:t>
      </w:r>
    </w:p>
    <w:p w:rsidR="003E5601" w:rsidRPr="003E5601" w:rsidRDefault="003E5601" w:rsidP="00EC4A4E">
      <w:pPr>
        <w:jc w:val="both"/>
        <w:rPr>
          <w:sz w:val="28"/>
          <w:szCs w:val="28"/>
          <w:lang w:val="en-US"/>
        </w:rPr>
      </w:pPr>
    </w:p>
    <w:p w:rsidR="001F0994" w:rsidRDefault="001F0994" w:rsidP="00A368CC">
      <w:pPr>
        <w:jc w:val="center"/>
        <w:rPr>
          <w:b/>
          <w:sz w:val="28"/>
          <w:szCs w:val="28"/>
          <w:lang w:val="en-US"/>
        </w:rPr>
      </w:pPr>
    </w:p>
    <w:p w:rsidR="001F0994" w:rsidRDefault="001F0994" w:rsidP="00A368CC">
      <w:pPr>
        <w:jc w:val="center"/>
        <w:rPr>
          <w:b/>
          <w:sz w:val="28"/>
          <w:szCs w:val="28"/>
          <w:lang w:val="en-US"/>
        </w:rPr>
      </w:pPr>
    </w:p>
    <w:p w:rsidR="00D3709A" w:rsidRPr="00EC4A4E" w:rsidRDefault="00C24AE6" w:rsidP="00A368CC">
      <w:pPr>
        <w:jc w:val="center"/>
        <w:rPr>
          <w:b/>
          <w:sz w:val="28"/>
          <w:szCs w:val="28"/>
          <w:lang w:val="en-US"/>
        </w:rPr>
      </w:pPr>
      <w:r w:rsidRPr="00EC4A4E">
        <w:rPr>
          <w:b/>
          <w:sz w:val="28"/>
          <w:szCs w:val="28"/>
          <w:lang w:val="en-US"/>
        </w:rPr>
        <w:lastRenderedPageBreak/>
        <w:t xml:space="preserve">Assignments for practical training </w:t>
      </w:r>
    </w:p>
    <w:p w:rsidR="00D3709A" w:rsidRPr="003E5601" w:rsidRDefault="00D3709A" w:rsidP="003E5601">
      <w:pPr>
        <w:jc w:val="both"/>
        <w:rPr>
          <w:sz w:val="28"/>
          <w:szCs w:val="28"/>
          <w:lang w:val="en-US"/>
        </w:rPr>
      </w:pPr>
    </w:p>
    <w:p w:rsidR="003E5601" w:rsidRPr="003E5601" w:rsidRDefault="003E5601" w:rsidP="003E5601">
      <w:pPr>
        <w:jc w:val="both"/>
        <w:rPr>
          <w:sz w:val="28"/>
          <w:szCs w:val="28"/>
          <w:lang w:val="en-US"/>
        </w:rPr>
      </w:pPr>
      <w:r>
        <w:rPr>
          <w:sz w:val="28"/>
          <w:szCs w:val="28"/>
          <w:lang w:val="en-US"/>
        </w:rPr>
        <w:tab/>
      </w:r>
      <w:r w:rsidRPr="003E5601">
        <w:rPr>
          <w:sz w:val="28"/>
          <w:szCs w:val="28"/>
          <w:lang w:val="en-US"/>
        </w:rPr>
        <w:t xml:space="preserve">Documents are developed for </w:t>
      </w:r>
      <w:r w:rsidRPr="006C6005">
        <w:rPr>
          <w:sz w:val="28"/>
          <w:szCs w:val="28"/>
          <w:lang w:val="en-US"/>
        </w:rPr>
        <w:t>a list of documents for a license</w:t>
      </w:r>
      <w:r w:rsidRPr="003E5601">
        <w:rPr>
          <w:sz w:val="28"/>
          <w:szCs w:val="28"/>
          <w:lang w:val="en-US"/>
        </w:rPr>
        <w:t xml:space="preserve">: </w:t>
      </w:r>
    </w:p>
    <w:p w:rsidR="003E5601" w:rsidRPr="003E5601" w:rsidRDefault="003E5601" w:rsidP="00EC4A4E">
      <w:pPr>
        <w:ind w:firstLine="720"/>
        <w:jc w:val="both"/>
        <w:rPr>
          <w:sz w:val="28"/>
          <w:szCs w:val="28"/>
          <w:lang w:val="en-US"/>
        </w:rPr>
      </w:pPr>
      <w:r w:rsidRPr="003E5601">
        <w:rPr>
          <w:sz w:val="28"/>
          <w:szCs w:val="28"/>
          <w:lang w:val="en-US"/>
        </w:rPr>
        <w:t>1</w:t>
      </w:r>
      <w:r>
        <w:rPr>
          <w:sz w:val="28"/>
          <w:szCs w:val="28"/>
          <w:lang w:val="en-US"/>
        </w:rPr>
        <w:t>.</w:t>
      </w:r>
      <w:r w:rsidRPr="003E5601">
        <w:rPr>
          <w:sz w:val="28"/>
          <w:szCs w:val="28"/>
          <w:lang w:val="en-US"/>
        </w:rPr>
        <w:t xml:space="preserve"> Create the block diagram of the internal audit in the enterprise; </w:t>
      </w:r>
    </w:p>
    <w:p w:rsidR="003E5601" w:rsidRPr="003E5601" w:rsidRDefault="003E5601" w:rsidP="00EC4A4E">
      <w:pPr>
        <w:ind w:firstLine="720"/>
        <w:jc w:val="both"/>
        <w:rPr>
          <w:sz w:val="28"/>
          <w:szCs w:val="28"/>
          <w:lang w:val="en-US"/>
        </w:rPr>
      </w:pPr>
      <w:r w:rsidRPr="003E5601">
        <w:rPr>
          <w:sz w:val="28"/>
          <w:szCs w:val="28"/>
          <w:lang w:val="en-US"/>
        </w:rPr>
        <w:t>2</w:t>
      </w:r>
      <w:r>
        <w:rPr>
          <w:sz w:val="28"/>
          <w:szCs w:val="28"/>
          <w:lang w:val="en-US"/>
        </w:rPr>
        <w:t>.</w:t>
      </w:r>
      <w:r w:rsidRPr="003E5601">
        <w:rPr>
          <w:sz w:val="28"/>
          <w:szCs w:val="28"/>
          <w:lang w:val="en-US"/>
        </w:rPr>
        <w:t xml:space="preserve"> Make a plan of internal audit; </w:t>
      </w:r>
    </w:p>
    <w:p w:rsidR="003E5601" w:rsidRPr="003E5601" w:rsidRDefault="003E5601" w:rsidP="00EC4A4E">
      <w:pPr>
        <w:ind w:firstLine="720"/>
        <w:jc w:val="both"/>
        <w:rPr>
          <w:sz w:val="28"/>
          <w:szCs w:val="28"/>
          <w:lang w:val="en-US"/>
        </w:rPr>
      </w:pPr>
      <w:r w:rsidRPr="003E5601">
        <w:rPr>
          <w:sz w:val="28"/>
          <w:szCs w:val="28"/>
          <w:lang w:val="en-US"/>
        </w:rPr>
        <w:t>3</w:t>
      </w:r>
      <w:r>
        <w:rPr>
          <w:sz w:val="28"/>
          <w:szCs w:val="28"/>
          <w:lang w:val="en-US"/>
        </w:rPr>
        <w:t>.</w:t>
      </w:r>
      <w:r w:rsidRPr="003E5601">
        <w:rPr>
          <w:sz w:val="28"/>
          <w:szCs w:val="28"/>
          <w:lang w:val="en-US"/>
        </w:rPr>
        <w:t xml:space="preserve"> Fill in the form of input documents (documents received from other processes of the License management system); </w:t>
      </w:r>
    </w:p>
    <w:p w:rsidR="003E5601" w:rsidRPr="003E5601" w:rsidRDefault="003E5601" w:rsidP="00EC4A4E">
      <w:pPr>
        <w:ind w:firstLine="720"/>
        <w:jc w:val="both"/>
        <w:rPr>
          <w:sz w:val="28"/>
          <w:szCs w:val="28"/>
          <w:lang w:val="en-US"/>
        </w:rPr>
      </w:pPr>
      <w:r w:rsidRPr="003E5601">
        <w:rPr>
          <w:sz w:val="28"/>
          <w:szCs w:val="28"/>
          <w:lang w:val="en-US"/>
        </w:rPr>
        <w:t>4</w:t>
      </w:r>
      <w:r>
        <w:rPr>
          <w:sz w:val="28"/>
          <w:szCs w:val="28"/>
          <w:lang w:val="en-US"/>
        </w:rPr>
        <w:t>.</w:t>
      </w:r>
      <w:r w:rsidRPr="003E5601">
        <w:rPr>
          <w:sz w:val="28"/>
          <w:szCs w:val="28"/>
          <w:lang w:val="en-US"/>
        </w:rPr>
        <w:t xml:space="preserve"> Develop a matrix of responsibilities actors; </w:t>
      </w:r>
    </w:p>
    <w:p w:rsidR="003E5601" w:rsidRPr="003E5601" w:rsidRDefault="003E5601" w:rsidP="00EC4A4E">
      <w:pPr>
        <w:ind w:firstLine="720"/>
        <w:jc w:val="both"/>
        <w:rPr>
          <w:sz w:val="28"/>
          <w:szCs w:val="28"/>
          <w:lang w:val="en-US"/>
        </w:rPr>
      </w:pPr>
      <w:r w:rsidRPr="003E5601">
        <w:rPr>
          <w:sz w:val="28"/>
          <w:szCs w:val="28"/>
          <w:lang w:val="en-US"/>
        </w:rPr>
        <w:t>5</w:t>
      </w:r>
      <w:r>
        <w:rPr>
          <w:sz w:val="28"/>
          <w:szCs w:val="28"/>
          <w:lang w:val="en-US"/>
        </w:rPr>
        <w:t>.</w:t>
      </w:r>
      <w:r w:rsidRPr="003E5601">
        <w:rPr>
          <w:sz w:val="28"/>
          <w:szCs w:val="28"/>
          <w:lang w:val="en-US"/>
        </w:rPr>
        <w:t xml:space="preserve"> Develop a schedule of internal audits of </w:t>
      </w:r>
      <w:r>
        <w:rPr>
          <w:sz w:val="28"/>
          <w:szCs w:val="28"/>
          <w:lang w:val="en-US"/>
        </w:rPr>
        <w:t xml:space="preserve">a </w:t>
      </w:r>
      <w:r w:rsidRPr="00467586">
        <w:rPr>
          <w:sz w:val="28"/>
          <w:szCs w:val="28"/>
          <w:lang w:val="en-US"/>
        </w:rPr>
        <w:t>licensing</w:t>
      </w:r>
      <w:r w:rsidRPr="003E5601">
        <w:rPr>
          <w:sz w:val="28"/>
          <w:szCs w:val="28"/>
          <w:lang w:val="en-US"/>
        </w:rPr>
        <w:t xml:space="preserve">; </w:t>
      </w:r>
    </w:p>
    <w:p w:rsidR="003E5601" w:rsidRPr="003E5601" w:rsidRDefault="003E5601" w:rsidP="00EC4A4E">
      <w:pPr>
        <w:ind w:firstLine="720"/>
        <w:jc w:val="both"/>
        <w:rPr>
          <w:sz w:val="28"/>
          <w:szCs w:val="28"/>
          <w:lang w:val="en-US"/>
        </w:rPr>
      </w:pPr>
      <w:r w:rsidRPr="003E5601">
        <w:rPr>
          <w:sz w:val="28"/>
          <w:szCs w:val="28"/>
          <w:lang w:val="en-US"/>
        </w:rPr>
        <w:t>6</w:t>
      </w:r>
      <w:r>
        <w:rPr>
          <w:sz w:val="28"/>
          <w:szCs w:val="28"/>
          <w:lang w:val="en-US"/>
        </w:rPr>
        <w:t>.</w:t>
      </w:r>
      <w:r w:rsidRPr="003E5601">
        <w:rPr>
          <w:sz w:val="28"/>
          <w:szCs w:val="28"/>
          <w:lang w:val="en-US"/>
        </w:rPr>
        <w:t xml:space="preserve"> Make a list of internal auditors </w:t>
      </w:r>
      <w:r>
        <w:rPr>
          <w:sz w:val="28"/>
          <w:szCs w:val="28"/>
          <w:lang w:val="en-US"/>
        </w:rPr>
        <w:t xml:space="preserve">a </w:t>
      </w:r>
      <w:r w:rsidRPr="00467586">
        <w:rPr>
          <w:sz w:val="28"/>
          <w:szCs w:val="28"/>
          <w:lang w:val="en-US"/>
        </w:rPr>
        <w:t>licensing</w:t>
      </w:r>
      <w:r w:rsidRPr="003E5601">
        <w:rPr>
          <w:sz w:val="28"/>
          <w:szCs w:val="28"/>
          <w:lang w:val="en-US"/>
        </w:rPr>
        <w:t xml:space="preserve">; </w:t>
      </w:r>
    </w:p>
    <w:p w:rsidR="003E5601" w:rsidRPr="003E5601" w:rsidRDefault="003E5601" w:rsidP="00EC4A4E">
      <w:pPr>
        <w:ind w:firstLine="720"/>
        <w:jc w:val="both"/>
        <w:rPr>
          <w:sz w:val="28"/>
          <w:szCs w:val="28"/>
          <w:lang w:val="en-US"/>
        </w:rPr>
      </w:pPr>
      <w:r w:rsidRPr="003E5601">
        <w:rPr>
          <w:sz w:val="28"/>
          <w:szCs w:val="28"/>
          <w:lang w:val="en-US"/>
        </w:rPr>
        <w:t>7</w:t>
      </w:r>
      <w:r>
        <w:rPr>
          <w:sz w:val="28"/>
          <w:szCs w:val="28"/>
          <w:lang w:val="en-US"/>
        </w:rPr>
        <w:t>.</w:t>
      </w:r>
      <w:r w:rsidRPr="003E5601">
        <w:rPr>
          <w:sz w:val="28"/>
          <w:szCs w:val="28"/>
          <w:lang w:val="en-US"/>
        </w:rPr>
        <w:t xml:space="preserve"> Fill in the personal form of accounting auditor; </w:t>
      </w:r>
    </w:p>
    <w:p w:rsidR="003E5601" w:rsidRPr="003E5601" w:rsidRDefault="003E5601" w:rsidP="00EC4A4E">
      <w:pPr>
        <w:ind w:firstLine="720"/>
        <w:jc w:val="both"/>
        <w:rPr>
          <w:sz w:val="28"/>
          <w:szCs w:val="28"/>
          <w:lang w:val="en-US"/>
        </w:rPr>
      </w:pPr>
      <w:r w:rsidRPr="003E5601">
        <w:rPr>
          <w:sz w:val="28"/>
          <w:szCs w:val="28"/>
          <w:lang w:val="en-US"/>
        </w:rPr>
        <w:t>8</w:t>
      </w:r>
      <w:r>
        <w:rPr>
          <w:sz w:val="28"/>
          <w:szCs w:val="28"/>
          <w:lang w:val="en-US"/>
        </w:rPr>
        <w:t>.</w:t>
      </w:r>
      <w:r w:rsidRPr="003E5601">
        <w:rPr>
          <w:sz w:val="28"/>
          <w:szCs w:val="28"/>
          <w:lang w:val="en-US"/>
        </w:rPr>
        <w:t xml:space="preserve"> Fill in the form of the auditor; </w:t>
      </w:r>
    </w:p>
    <w:p w:rsidR="003E5601" w:rsidRPr="003E5601" w:rsidRDefault="003E5601" w:rsidP="00EC4A4E">
      <w:pPr>
        <w:ind w:firstLine="720"/>
        <w:jc w:val="both"/>
        <w:rPr>
          <w:sz w:val="28"/>
          <w:szCs w:val="28"/>
          <w:lang w:val="en-US"/>
        </w:rPr>
      </w:pPr>
      <w:r w:rsidRPr="003E5601">
        <w:rPr>
          <w:sz w:val="28"/>
          <w:szCs w:val="28"/>
          <w:lang w:val="en-US"/>
        </w:rPr>
        <w:t>9</w:t>
      </w:r>
      <w:r>
        <w:rPr>
          <w:sz w:val="28"/>
          <w:szCs w:val="28"/>
          <w:lang w:val="en-US"/>
        </w:rPr>
        <w:t>.</w:t>
      </w:r>
      <w:r w:rsidRPr="003E5601">
        <w:rPr>
          <w:sz w:val="28"/>
          <w:szCs w:val="28"/>
          <w:lang w:val="en-US"/>
        </w:rPr>
        <w:t xml:space="preserve"> Fill in the list of identified discrepancies; </w:t>
      </w:r>
    </w:p>
    <w:p w:rsidR="003E5601" w:rsidRPr="003E5601" w:rsidRDefault="003E5601" w:rsidP="00EC4A4E">
      <w:pPr>
        <w:ind w:firstLine="720"/>
        <w:jc w:val="both"/>
        <w:rPr>
          <w:sz w:val="28"/>
          <w:szCs w:val="28"/>
          <w:lang w:val="en-US"/>
        </w:rPr>
      </w:pPr>
      <w:r w:rsidRPr="003E5601">
        <w:rPr>
          <w:sz w:val="28"/>
          <w:szCs w:val="28"/>
          <w:lang w:val="en-US"/>
        </w:rPr>
        <w:t>10</w:t>
      </w:r>
      <w:r>
        <w:rPr>
          <w:sz w:val="28"/>
          <w:szCs w:val="28"/>
          <w:lang w:val="en-US"/>
        </w:rPr>
        <w:t>.</w:t>
      </w:r>
      <w:r w:rsidRPr="003E5601">
        <w:rPr>
          <w:sz w:val="28"/>
          <w:szCs w:val="28"/>
          <w:lang w:val="en-US"/>
        </w:rPr>
        <w:t xml:space="preserve"> Issue and issue job </w:t>
      </w:r>
      <w:r>
        <w:rPr>
          <w:sz w:val="28"/>
          <w:szCs w:val="28"/>
          <w:lang w:val="en-US"/>
        </w:rPr>
        <w:t xml:space="preserve">a </w:t>
      </w:r>
      <w:r w:rsidRPr="00467586">
        <w:rPr>
          <w:sz w:val="28"/>
          <w:szCs w:val="28"/>
          <w:lang w:val="en-US"/>
        </w:rPr>
        <w:t>licensing</w:t>
      </w:r>
      <w:r w:rsidRPr="003E5601">
        <w:rPr>
          <w:sz w:val="28"/>
          <w:szCs w:val="28"/>
          <w:lang w:val="en-US"/>
        </w:rPr>
        <w:t xml:space="preserve"> internal auditors; </w:t>
      </w:r>
    </w:p>
    <w:p w:rsidR="003E5601" w:rsidRPr="003E5601" w:rsidRDefault="003E5601" w:rsidP="00EC4A4E">
      <w:pPr>
        <w:ind w:firstLine="720"/>
        <w:jc w:val="both"/>
        <w:rPr>
          <w:sz w:val="28"/>
          <w:szCs w:val="28"/>
          <w:lang w:val="en-US"/>
        </w:rPr>
      </w:pPr>
      <w:r w:rsidRPr="003E5601">
        <w:rPr>
          <w:sz w:val="28"/>
          <w:szCs w:val="28"/>
          <w:lang w:val="en-US"/>
        </w:rPr>
        <w:t>11</w:t>
      </w:r>
      <w:r>
        <w:rPr>
          <w:sz w:val="28"/>
          <w:szCs w:val="28"/>
          <w:lang w:val="en-US"/>
        </w:rPr>
        <w:t>.</w:t>
      </w:r>
      <w:r w:rsidRPr="003E5601">
        <w:rPr>
          <w:sz w:val="28"/>
          <w:szCs w:val="28"/>
          <w:lang w:val="en-US"/>
        </w:rPr>
        <w:t xml:space="preserve"> Prepare a report on the results of the audit; </w:t>
      </w:r>
    </w:p>
    <w:p w:rsidR="003E5601" w:rsidRPr="003E5601" w:rsidRDefault="003E5601" w:rsidP="00EC4A4E">
      <w:pPr>
        <w:ind w:firstLine="720"/>
        <w:jc w:val="both"/>
        <w:rPr>
          <w:sz w:val="28"/>
          <w:szCs w:val="28"/>
          <w:lang w:val="en-US"/>
        </w:rPr>
      </w:pPr>
      <w:r w:rsidRPr="003E5601">
        <w:rPr>
          <w:sz w:val="28"/>
          <w:szCs w:val="28"/>
          <w:lang w:val="en-US"/>
        </w:rPr>
        <w:t>12</w:t>
      </w:r>
      <w:r>
        <w:rPr>
          <w:sz w:val="28"/>
          <w:szCs w:val="28"/>
          <w:lang w:val="en-US"/>
        </w:rPr>
        <w:t>.</w:t>
      </w:r>
      <w:r w:rsidRPr="003E5601">
        <w:rPr>
          <w:sz w:val="28"/>
          <w:szCs w:val="28"/>
          <w:lang w:val="en-US"/>
        </w:rPr>
        <w:t xml:space="preserve"> Review and fill out the form status of internal audit of </w:t>
      </w:r>
      <w:r>
        <w:rPr>
          <w:sz w:val="28"/>
          <w:szCs w:val="28"/>
          <w:lang w:val="en-US"/>
        </w:rPr>
        <w:t xml:space="preserve">a </w:t>
      </w:r>
      <w:r w:rsidRPr="00467586">
        <w:rPr>
          <w:sz w:val="28"/>
          <w:szCs w:val="28"/>
          <w:lang w:val="en-US"/>
        </w:rPr>
        <w:t>licensing</w:t>
      </w:r>
      <w:r>
        <w:rPr>
          <w:sz w:val="28"/>
          <w:szCs w:val="28"/>
          <w:lang w:val="en-US"/>
        </w:rPr>
        <w:t>.</w:t>
      </w:r>
    </w:p>
    <w:p w:rsidR="003E5601" w:rsidRPr="003E5601" w:rsidRDefault="003E5601" w:rsidP="003E5601">
      <w:pPr>
        <w:jc w:val="both"/>
        <w:rPr>
          <w:sz w:val="28"/>
          <w:szCs w:val="28"/>
          <w:lang w:val="en-US"/>
        </w:rPr>
      </w:pPr>
    </w:p>
    <w:p w:rsidR="003E5601" w:rsidRPr="00EC4A4E" w:rsidRDefault="003E5601" w:rsidP="003E5601">
      <w:pPr>
        <w:jc w:val="center"/>
        <w:rPr>
          <w:b/>
          <w:sz w:val="28"/>
          <w:szCs w:val="28"/>
          <w:lang w:val="en-US"/>
        </w:rPr>
      </w:pPr>
      <w:r w:rsidRPr="00EC4A4E">
        <w:rPr>
          <w:b/>
          <w:sz w:val="28"/>
          <w:szCs w:val="28"/>
          <w:lang w:val="en-US"/>
        </w:rPr>
        <w:t>Control questions</w:t>
      </w:r>
      <w:r w:rsidR="00EC4A4E">
        <w:rPr>
          <w:b/>
          <w:sz w:val="28"/>
          <w:szCs w:val="28"/>
          <w:lang w:val="en-US"/>
        </w:rPr>
        <w:t>:</w:t>
      </w:r>
      <w:r w:rsidRPr="00EC4A4E">
        <w:rPr>
          <w:b/>
          <w:sz w:val="28"/>
          <w:szCs w:val="28"/>
          <w:lang w:val="en-US"/>
        </w:rPr>
        <w:t xml:space="preserve"> </w:t>
      </w:r>
    </w:p>
    <w:p w:rsidR="003E5601" w:rsidRPr="003E5601" w:rsidRDefault="003E5601" w:rsidP="003E5601">
      <w:pPr>
        <w:jc w:val="both"/>
        <w:rPr>
          <w:sz w:val="28"/>
          <w:szCs w:val="28"/>
          <w:lang w:val="en-US"/>
        </w:rPr>
      </w:pPr>
    </w:p>
    <w:p w:rsidR="003E5601" w:rsidRPr="003E5601" w:rsidRDefault="003E5601" w:rsidP="00EC4A4E">
      <w:pPr>
        <w:ind w:firstLine="720"/>
        <w:jc w:val="both"/>
        <w:rPr>
          <w:sz w:val="28"/>
          <w:szCs w:val="28"/>
          <w:lang w:val="en-US"/>
        </w:rPr>
      </w:pPr>
      <w:r w:rsidRPr="003E5601">
        <w:rPr>
          <w:sz w:val="28"/>
          <w:szCs w:val="28"/>
          <w:lang w:val="en-US"/>
        </w:rPr>
        <w:t>1</w:t>
      </w:r>
      <w:r w:rsidR="000C049D">
        <w:rPr>
          <w:sz w:val="28"/>
          <w:szCs w:val="28"/>
          <w:lang w:val="en-US"/>
        </w:rPr>
        <w:t>.</w:t>
      </w:r>
      <w:r w:rsidRPr="003E5601">
        <w:rPr>
          <w:sz w:val="28"/>
          <w:szCs w:val="28"/>
          <w:lang w:val="en-US"/>
        </w:rPr>
        <w:t xml:space="preserve"> Define the term - internal license, license criteria, scope of the</w:t>
      </w:r>
      <w:r>
        <w:rPr>
          <w:sz w:val="28"/>
          <w:szCs w:val="28"/>
          <w:lang w:val="en-US"/>
        </w:rPr>
        <w:t xml:space="preserve"> </w:t>
      </w:r>
      <w:r w:rsidRPr="003E5601">
        <w:rPr>
          <w:sz w:val="28"/>
          <w:szCs w:val="28"/>
          <w:lang w:val="en-US"/>
        </w:rPr>
        <w:t>license, the license plan</w:t>
      </w:r>
      <w:r w:rsidR="002E0D5C">
        <w:rPr>
          <w:sz w:val="28"/>
          <w:szCs w:val="28"/>
          <w:lang w:val="en-US"/>
        </w:rPr>
        <w:t>?</w:t>
      </w:r>
    </w:p>
    <w:p w:rsidR="003E5601" w:rsidRPr="003E5601" w:rsidRDefault="003E5601" w:rsidP="00EC4A4E">
      <w:pPr>
        <w:ind w:firstLine="720"/>
        <w:jc w:val="both"/>
        <w:rPr>
          <w:sz w:val="28"/>
          <w:szCs w:val="28"/>
          <w:lang w:val="en-US"/>
        </w:rPr>
      </w:pPr>
      <w:r w:rsidRPr="003E5601">
        <w:rPr>
          <w:sz w:val="28"/>
          <w:szCs w:val="28"/>
          <w:lang w:val="en-US"/>
        </w:rPr>
        <w:t>2</w:t>
      </w:r>
      <w:r w:rsidR="000C049D">
        <w:rPr>
          <w:sz w:val="28"/>
          <w:szCs w:val="28"/>
          <w:lang w:val="en-US"/>
        </w:rPr>
        <w:t>.</w:t>
      </w:r>
      <w:r w:rsidRPr="003E5601">
        <w:rPr>
          <w:sz w:val="28"/>
          <w:szCs w:val="28"/>
          <w:lang w:val="en-US"/>
        </w:rPr>
        <w:t xml:space="preserve"> List the main stages of internal licenses</w:t>
      </w:r>
      <w:r w:rsidR="002E0D5C">
        <w:rPr>
          <w:sz w:val="28"/>
          <w:szCs w:val="28"/>
          <w:lang w:val="en-US"/>
        </w:rPr>
        <w:t>?</w:t>
      </w:r>
    </w:p>
    <w:p w:rsidR="003E5601" w:rsidRPr="003E5601" w:rsidRDefault="003E5601" w:rsidP="00EC4A4E">
      <w:pPr>
        <w:ind w:firstLine="720"/>
        <w:jc w:val="both"/>
        <w:rPr>
          <w:sz w:val="28"/>
          <w:szCs w:val="28"/>
          <w:lang w:val="en-US"/>
        </w:rPr>
      </w:pPr>
      <w:r w:rsidRPr="003E5601">
        <w:rPr>
          <w:sz w:val="28"/>
          <w:szCs w:val="28"/>
          <w:lang w:val="en-US"/>
        </w:rPr>
        <w:t>3</w:t>
      </w:r>
      <w:r w:rsidR="000C049D">
        <w:rPr>
          <w:sz w:val="28"/>
          <w:szCs w:val="28"/>
          <w:lang w:val="en-US"/>
        </w:rPr>
        <w:t>.</w:t>
      </w:r>
      <w:r w:rsidRPr="003E5601">
        <w:rPr>
          <w:sz w:val="28"/>
          <w:szCs w:val="28"/>
          <w:lang w:val="en-US"/>
        </w:rPr>
        <w:t xml:space="preserve"> The purpose of the process of "Internal license"</w:t>
      </w:r>
      <w:r w:rsidR="002E0D5C">
        <w:rPr>
          <w:sz w:val="28"/>
          <w:szCs w:val="28"/>
          <w:lang w:val="en-US"/>
        </w:rPr>
        <w:t>?</w:t>
      </w:r>
    </w:p>
    <w:p w:rsidR="003E5601" w:rsidRPr="003E5601" w:rsidRDefault="003E5601" w:rsidP="00EC4A4E">
      <w:pPr>
        <w:ind w:firstLine="720"/>
        <w:jc w:val="both"/>
        <w:rPr>
          <w:sz w:val="28"/>
          <w:szCs w:val="28"/>
          <w:lang w:val="en-US"/>
        </w:rPr>
      </w:pPr>
      <w:r w:rsidRPr="003E5601">
        <w:rPr>
          <w:sz w:val="28"/>
          <w:szCs w:val="28"/>
          <w:lang w:val="en-US"/>
        </w:rPr>
        <w:t>4</w:t>
      </w:r>
      <w:r w:rsidR="000C049D">
        <w:rPr>
          <w:sz w:val="28"/>
          <w:szCs w:val="28"/>
          <w:lang w:val="en-US"/>
        </w:rPr>
        <w:t>.</w:t>
      </w:r>
      <w:r w:rsidRPr="003E5601">
        <w:rPr>
          <w:sz w:val="28"/>
          <w:szCs w:val="28"/>
          <w:lang w:val="en-US"/>
        </w:rPr>
        <w:t xml:space="preserve"> Who is responsible for conducting internal licenses</w:t>
      </w:r>
      <w:r w:rsidR="002E0D5C">
        <w:rPr>
          <w:sz w:val="28"/>
          <w:szCs w:val="28"/>
          <w:lang w:val="en-US"/>
        </w:rPr>
        <w:t>?</w:t>
      </w:r>
    </w:p>
    <w:p w:rsidR="003E5601" w:rsidRPr="003E5601" w:rsidRDefault="003E5601" w:rsidP="00EC4A4E">
      <w:pPr>
        <w:ind w:firstLine="720"/>
        <w:jc w:val="both"/>
        <w:rPr>
          <w:sz w:val="28"/>
          <w:szCs w:val="28"/>
          <w:lang w:val="en-US"/>
        </w:rPr>
      </w:pPr>
      <w:r w:rsidRPr="003E5601">
        <w:rPr>
          <w:sz w:val="28"/>
          <w:szCs w:val="28"/>
          <w:lang w:val="en-US"/>
        </w:rPr>
        <w:t>5</w:t>
      </w:r>
      <w:r w:rsidR="000C049D">
        <w:rPr>
          <w:sz w:val="28"/>
          <w:szCs w:val="28"/>
          <w:lang w:val="en-US"/>
        </w:rPr>
        <w:t>.</w:t>
      </w:r>
      <w:r w:rsidRPr="003E5601">
        <w:rPr>
          <w:sz w:val="28"/>
          <w:szCs w:val="28"/>
          <w:lang w:val="en-US"/>
        </w:rPr>
        <w:t xml:space="preserve"> What sections are included in the </w:t>
      </w:r>
      <w:r w:rsidR="000C049D" w:rsidRPr="003E5601">
        <w:rPr>
          <w:sz w:val="28"/>
          <w:szCs w:val="28"/>
          <w:lang w:val="en-US"/>
        </w:rPr>
        <w:t>license</w:t>
      </w:r>
      <w:r w:rsidRPr="003E5601">
        <w:rPr>
          <w:sz w:val="28"/>
          <w:szCs w:val="28"/>
          <w:lang w:val="en-US"/>
        </w:rPr>
        <w:t xml:space="preserve"> plan</w:t>
      </w:r>
      <w:r w:rsidR="002E0D5C">
        <w:rPr>
          <w:sz w:val="28"/>
          <w:szCs w:val="28"/>
          <w:lang w:val="en-US"/>
        </w:rPr>
        <w:t>?</w:t>
      </w:r>
    </w:p>
    <w:p w:rsidR="003E5601" w:rsidRPr="003E5601" w:rsidRDefault="003E5601" w:rsidP="00EC4A4E">
      <w:pPr>
        <w:ind w:firstLine="720"/>
        <w:jc w:val="both"/>
        <w:rPr>
          <w:sz w:val="28"/>
          <w:szCs w:val="28"/>
          <w:lang w:val="en-US"/>
        </w:rPr>
      </w:pPr>
      <w:r w:rsidRPr="003E5601">
        <w:rPr>
          <w:sz w:val="28"/>
          <w:szCs w:val="28"/>
          <w:lang w:val="en-US"/>
        </w:rPr>
        <w:t>6</w:t>
      </w:r>
      <w:r w:rsidR="000C049D">
        <w:rPr>
          <w:sz w:val="28"/>
          <w:szCs w:val="28"/>
          <w:lang w:val="en-US"/>
        </w:rPr>
        <w:t>.</w:t>
      </w:r>
      <w:r w:rsidRPr="003E5601">
        <w:rPr>
          <w:sz w:val="28"/>
          <w:szCs w:val="28"/>
          <w:lang w:val="en-US"/>
        </w:rPr>
        <w:t xml:space="preserve"> What steps are being taken to address the identified discrepancies</w:t>
      </w:r>
      <w:r w:rsidR="002E0D5C">
        <w:rPr>
          <w:sz w:val="28"/>
          <w:szCs w:val="28"/>
          <w:lang w:val="en-US"/>
        </w:rPr>
        <w:t>?</w:t>
      </w:r>
      <w:r w:rsidR="002E0D5C" w:rsidRPr="008771BE">
        <w:rPr>
          <w:sz w:val="28"/>
          <w:szCs w:val="28"/>
          <w:lang w:val="en-US"/>
        </w:rPr>
        <w:t xml:space="preserve"> </w:t>
      </w:r>
      <w:r w:rsidRPr="003E5601">
        <w:rPr>
          <w:sz w:val="28"/>
          <w:szCs w:val="28"/>
          <w:lang w:val="en-US"/>
        </w:rPr>
        <w:t xml:space="preserve"> </w:t>
      </w:r>
    </w:p>
    <w:p w:rsidR="003E5601" w:rsidRPr="003E5601" w:rsidRDefault="003E5601" w:rsidP="00EC4A4E">
      <w:pPr>
        <w:ind w:firstLine="720"/>
        <w:jc w:val="both"/>
        <w:rPr>
          <w:sz w:val="28"/>
          <w:szCs w:val="28"/>
          <w:lang w:val="en-US"/>
        </w:rPr>
      </w:pPr>
      <w:r w:rsidRPr="003E5601">
        <w:rPr>
          <w:sz w:val="28"/>
          <w:szCs w:val="28"/>
          <w:lang w:val="en-US"/>
        </w:rPr>
        <w:t>7</w:t>
      </w:r>
      <w:r w:rsidR="000C049D">
        <w:rPr>
          <w:sz w:val="28"/>
          <w:szCs w:val="28"/>
          <w:lang w:val="en-US"/>
        </w:rPr>
        <w:t>.</w:t>
      </w:r>
      <w:r w:rsidRPr="003E5601">
        <w:rPr>
          <w:sz w:val="28"/>
          <w:szCs w:val="28"/>
          <w:lang w:val="en-US"/>
        </w:rPr>
        <w:t xml:space="preserve"> Define the concepts of preventive and corrective actions</w:t>
      </w:r>
      <w:r w:rsidR="002E0D5C">
        <w:rPr>
          <w:sz w:val="28"/>
          <w:szCs w:val="28"/>
          <w:lang w:val="en-US"/>
        </w:rPr>
        <w:t>?</w:t>
      </w:r>
    </w:p>
    <w:p w:rsidR="00D3709A" w:rsidRPr="000C049D" w:rsidRDefault="00D3709A" w:rsidP="00A368CC">
      <w:pPr>
        <w:rPr>
          <w:sz w:val="28"/>
          <w:szCs w:val="28"/>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Default="00D3709A">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Default="001F0994">
      <w:pPr>
        <w:rPr>
          <w:sz w:val="24"/>
          <w:szCs w:val="24"/>
          <w:lang w:val="en-US"/>
        </w:rPr>
      </w:pPr>
    </w:p>
    <w:p w:rsidR="001F0994" w:rsidRPr="000C049D" w:rsidRDefault="001F0994">
      <w:pPr>
        <w:rPr>
          <w:sz w:val="24"/>
          <w:szCs w:val="24"/>
          <w:lang w:val="en-US"/>
        </w:rPr>
      </w:pPr>
    </w:p>
    <w:p w:rsidR="00D3709A" w:rsidRPr="000C049D" w:rsidRDefault="00D3709A">
      <w:pPr>
        <w:rPr>
          <w:sz w:val="24"/>
          <w:szCs w:val="24"/>
          <w:lang w:val="en-US"/>
        </w:rPr>
      </w:pPr>
    </w:p>
    <w:p w:rsidR="00EC4A4E" w:rsidRPr="00763D2D" w:rsidRDefault="00EC4A4E">
      <w:pPr>
        <w:rPr>
          <w:sz w:val="24"/>
          <w:szCs w:val="24"/>
          <w:lang w:val="en-US"/>
        </w:rPr>
      </w:pPr>
    </w:p>
    <w:p w:rsidR="003E5DE7" w:rsidRDefault="003E5DE7" w:rsidP="003E5DE7">
      <w:pPr>
        <w:shd w:val="clear" w:color="auto" w:fill="FFFFFF"/>
        <w:autoSpaceDE w:val="0"/>
        <w:autoSpaceDN w:val="0"/>
        <w:adjustRightInd w:val="0"/>
        <w:ind w:firstLine="708"/>
        <w:rPr>
          <w:b/>
          <w:bCs/>
          <w:sz w:val="28"/>
          <w:szCs w:val="28"/>
          <w:lang w:val="en-US"/>
        </w:rPr>
      </w:pPr>
      <w:r w:rsidRPr="00977B65">
        <w:rPr>
          <w:b/>
          <w:bCs/>
          <w:sz w:val="28"/>
          <w:szCs w:val="28"/>
          <w:lang w:val="en-US"/>
        </w:rPr>
        <w:lastRenderedPageBreak/>
        <w:t>Estimation system of the results of student’s learning achievements</w:t>
      </w:r>
    </w:p>
    <w:p w:rsidR="001F0994" w:rsidRPr="00977B65" w:rsidRDefault="001F0994" w:rsidP="003E5DE7">
      <w:pPr>
        <w:shd w:val="clear" w:color="auto" w:fill="FFFFFF"/>
        <w:autoSpaceDE w:val="0"/>
        <w:autoSpaceDN w:val="0"/>
        <w:adjustRightInd w:val="0"/>
        <w:ind w:firstLine="708"/>
        <w:rPr>
          <w:b/>
          <w:bCs/>
          <w:sz w:val="28"/>
          <w:szCs w:val="28"/>
          <w:lang w:val="en-US"/>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992"/>
        <w:gridCol w:w="1559"/>
        <w:gridCol w:w="5387"/>
      </w:tblGrid>
      <w:tr w:rsidR="003E5DE7" w:rsidRPr="008D6EDF" w:rsidTr="00977B65">
        <w:tc>
          <w:tcPr>
            <w:tcW w:w="1135" w:type="dxa"/>
          </w:tcPr>
          <w:p w:rsidR="003E5DE7" w:rsidRPr="00977B65" w:rsidRDefault="003E5DE7" w:rsidP="00763D2D">
            <w:pPr>
              <w:jc w:val="center"/>
              <w:rPr>
                <w:bCs/>
                <w:sz w:val="28"/>
                <w:szCs w:val="28"/>
              </w:rPr>
            </w:pPr>
            <w:proofErr w:type="spellStart"/>
            <w:r w:rsidRPr="00977B65">
              <w:rPr>
                <w:rStyle w:val="shorttext"/>
                <w:sz w:val="28"/>
                <w:szCs w:val="28"/>
              </w:rPr>
              <w:t>Evaluation</w:t>
            </w:r>
            <w:proofErr w:type="spellEnd"/>
            <w:r w:rsidRPr="00977B65">
              <w:rPr>
                <w:rStyle w:val="shorttext"/>
                <w:sz w:val="28"/>
                <w:szCs w:val="28"/>
              </w:rPr>
              <w:t xml:space="preserve"> </w:t>
            </w:r>
            <w:proofErr w:type="spellStart"/>
            <w:r w:rsidRPr="00977B65">
              <w:rPr>
                <w:rStyle w:val="shorttext"/>
                <w:sz w:val="28"/>
                <w:szCs w:val="28"/>
              </w:rPr>
              <w:t>by</w:t>
            </w:r>
            <w:proofErr w:type="spellEnd"/>
            <w:r w:rsidRPr="00977B65">
              <w:rPr>
                <w:rStyle w:val="shorttext"/>
                <w:sz w:val="28"/>
                <w:szCs w:val="28"/>
              </w:rPr>
              <w:t xml:space="preserve"> </w:t>
            </w:r>
            <w:proofErr w:type="spellStart"/>
            <w:r w:rsidRPr="00977B65">
              <w:rPr>
                <w:rStyle w:val="shorttext"/>
                <w:sz w:val="28"/>
                <w:szCs w:val="28"/>
              </w:rPr>
              <w:t>letter</w:t>
            </w:r>
            <w:proofErr w:type="spellEnd"/>
            <w:r w:rsidRPr="00977B65">
              <w:rPr>
                <w:rStyle w:val="shorttext"/>
                <w:sz w:val="28"/>
                <w:szCs w:val="28"/>
              </w:rPr>
              <w:t xml:space="preserve"> </w:t>
            </w:r>
            <w:proofErr w:type="spellStart"/>
            <w:r w:rsidRPr="00977B65">
              <w:rPr>
                <w:rStyle w:val="shorttext"/>
                <w:sz w:val="28"/>
                <w:szCs w:val="28"/>
              </w:rPr>
              <w:t>system</w:t>
            </w:r>
            <w:proofErr w:type="spellEnd"/>
          </w:p>
        </w:tc>
        <w:tc>
          <w:tcPr>
            <w:tcW w:w="1134" w:type="dxa"/>
          </w:tcPr>
          <w:p w:rsidR="003E5DE7" w:rsidRPr="00977B65" w:rsidRDefault="003E5DE7" w:rsidP="00763D2D">
            <w:pPr>
              <w:jc w:val="center"/>
              <w:rPr>
                <w:bCs/>
                <w:sz w:val="28"/>
                <w:szCs w:val="28"/>
              </w:rPr>
            </w:pPr>
            <w:r w:rsidRPr="00977B65">
              <w:rPr>
                <w:rStyle w:val="shorttext"/>
                <w:sz w:val="28"/>
                <w:szCs w:val="28"/>
                <w:lang w:val="en-US"/>
              </w:rPr>
              <w:t xml:space="preserve">Numeral </w:t>
            </w:r>
            <w:proofErr w:type="spellStart"/>
            <w:r w:rsidRPr="00977B65">
              <w:rPr>
                <w:rStyle w:val="shorttext"/>
                <w:sz w:val="28"/>
                <w:szCs w:val="28"/>
              </w:rPr>
              <w:t>equivalent</w:t>
            </w:r>
            <w:proofErr w:type="spellEnd"/>
            <w:r w:rsidRPr="00977B65">
              <w:rPr>
                <w:rStyle w:val="shorttext"/>
                <w:sz w:val="28"/>
                <w:szCs w:val="28"/>
              </w:rPr>
              <w:t xml:space="preserve"> </w:t>
            </w:r>
            <w:proofErr w:type="spellStart"/>
            <w:r w:rsidRPr="00977B65">
              <w:rPr>
                <w:rStyle w:val="shorttext"/>
                <w:sz w:val="28"/>
                <w:szCs w:val="28"/>
              </w:rPr>
              <w:t>of</w:t>
            </w:r>
            <w:proofErr w:type="spellEnd"/>
            <w:r w:rsidRPr="00977B65">
              <w:rPr>
                <w:rStyle w:val="shorttext"/>
                <w:sz w:val="28"/>
                <w:szCs w:val="28"/>
              </w:rPr>
              <w:t xml:space="preserve"> </w:t>
            </w:r>
            <w:proofErr w:type="spellStart"/>
            <w:r w:rsidRPr="00977B65">
              <w:rPr>
                <w:rStyle w:val="shorttext"/>
                <w:sz w:val="28"/>
                <w:szCs w:val="28"/>
              </w:rPr>
              <w:t>points</w:t>
            </w:r>
            <w:proofErr w:type="spellEnd"/>
          </w:p>
        </w:tc>
        <w:tc>
          <w:tcPr>
            <w:tcW w:w="992" w:type="dxa"/>
          </w:tcPr>
          <w:p w:rsidR="003E5DE7" w:rsidRPr="00977B65" w:rsidRDefault="003E5DE7" w:rsidP="00763D2D">
            <w:pPr>
              <w:jc w:val="center"/>
              <w:rPr>
                <w:bCs/>
                <w:sz w:val="28"/>
                <w:szCs w:val="28"/>
                <w:lang w:val="en-US"/>
              </w:rPr>
            </w:pPr>
            <w:r w:rsidRPr="00977B65">
              <w:rPr>
                <w:bCs/>
                <w:sz w:val="28"/>
                <w:szCs w:val="28"/>
              </w:rPr>
              <w:t>%-</w:t>
            </w:r>
            <w:r w:rsidRPr="00977B65">
              <w:rPr>
                <w:bCs/>
                <w:sz w:val="28"/>
                <w:szCs w:val="28"/>
                <w:lang w:val="en-US"/>
              </w:rPr>
              <w:t xml:space="preserve"> content</w:t>
            </w:r>
          </w:p>
        </w:tc>
        <w:tc>
          <w:tcPr>
            <w:tcW w:w="1559" w:type="dxa"/>
          </w:tcPr>
          <w:p w:rsidR="003E5DE7" w:rsidRPr="00977B65" w:rsidRDefault="003E5DE7" w:rsidP="00763D2D">
            <w:pPr>
              <w:ind w:left="-148" w:right="-108"/>
              <w:jc w:val="center"/>
              <w:rPr>
                <w:bCs/>
                <w:sz w:val="28"/>
                <w:szCs w:val="28"/>
                <w:lang w:val="en-US"/>
              </w:rPr>
            </w:pPr>
            <w:r w:rsidRPr="00977B65">
              <w:rPr>
                <w:rStyle w:val="shorttext"/>
                <w:sz w:val="28"/>
                <w:szCs w:val="28"/>
                <w:lang w:val="en-US"/>
              </w:rPr>
              <w:t>Evaluation according to the traditional system</w:t>
            </w:r>
          </w:p>
        </w:tc>
        <w:tc>
          <w:tcPr>
            <w:tcW w:w="5387" w:type="dxa"/>
          </w:tcPr>
          <w:p w:rsidR="003E5DE7" w:rsidRPr="00977B65" w:rsidRDefault="003E5DE7" w:rsidP="00763D2D">
            <w:pPr>
              <w:jc w:val="center"/>
              <w:rPr>
                <w:bCs/>
                <w:sz w:val="28"/>
                <w:szCs w:val="28"/>
                <w:lang w:val="en-US"/>
              </w:rPr>
            </w:pPr>
            <w:r w:rsidRPr="00977B65">
              <w:rPr>
                <w:rStyle w:val="alt-edited"/>
                <w:sz w:val="28"/>
                <w:szCs w:val="28"/>
                <w:lang w:val="en-US"/>
              </w:rPr>
              <w:t>Criteria for assessing students' knowledge</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А</w:t>
            </w:r>
          </w:p>
        </w:tc>
        <w:tc>
          <w:tcPr>
            <w:tcW w:w="1134" w:type="dxa"/>
            <w:vAlign w:val="center"/>
          </w:tcPr>
          <w:p w:rsidR="003E5DE7" w:rsidRPr="00977B65" w:rsidRDefault="003E5DE7" w:rsidP="00763D2D">
            <w:pPr>
              <w:jc w:val="center"/>
              <w:rPr>
                <w:bCs/>
                <w:sz w:val="28"/>
                <w:szCs w:val="28"/>
              </w:rPr>
            </w:pPr>
            <w:r w:rsidRPr="00977B65">
              <w:rPr>
                <w:bCs/>
                <w:sz w:val="28"/>
                <w:szCs w:val="28"/>
              </w:rPr>
              <w:t>4,0</w:t>
            </w:r>
          </w:p>
        </w:tc>
        <w:tc>
          <w:tcPr>
            <w:tcW w:w="992" w:type="dxa"/>
            <w:vAlign w:val="center"/>
          </w:tcPr>
          <w:p w:rsidR="003E5DE7" w:rsidRPr="00977B65" w:rsidRDefault="003E5DE7" w:rsidP="00763D2D">
            <w:pPr>
              <w:jc w:val="center"/>
              <w:rPr>
                <w:bCs/>
                <w:sz w:val="28"/>
                <w:szCs w:val="28"/>
              </w:rPr>
            </w:pPr>
            <w:r w:rsidRPr="00977B65">
              <w:rPr>
                <w:bCs/>
                <w:sz w:val="28"/>
                <w:szCs w:val="28"/>
              </w:rPr>
              <w:t>95-100</w:t>
            </w:r>
          </w:p>
        </w:tc>
        <w:tc>
          <w:tcPr>
            <w:tcW w:w="1559" w:type="dxa"/>
            <w:vMerge w:val="restart"/>
            <w:textDirection w:val="btLr"/>
            <w:vAlign w:val="center"/>
          </w:tcPr>
          <w:p w:rsidR="003E5DE7" w:rsidRPr="00977B65" w:rsidRDefault="003E5DE7" w:rsidP="00763D2D">
            <w:pPr>
              <w:ind w:left="113" w:right="113"/>
              <w:jc w:val="center"/>
              <w:rPr>
                <w:bCs/>
                <w:sz w:val="28"/>
                <w:szCs w:val="28"/>
                <w:lang w:val="en-US"/>
              </w:rPr>
            </w:pPr>
            <w:r w:rsidRPr="00977B65">
              <w:rPr>
                <w:bCs/>
                <w:sz w:val="28"/>
                <w:szCs w:val="28"/>
                <w:lang w:val="en-US"/>
              </w:rPr>
              <w:t>Excellent</w:t>
            </w: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a deep and lasting assimilation of program material</w:t>
            </w:r>
            <w:r w:rsidRPr="00977B65">
              <w:rPr>
                <w:sz w:val="28"/>
                <w:szCs w:val="28"/>
                <w:lang w:val="en-US"/>
              </w:rPr>
              <w:br/>
              <w:t>- complete, consistent, competent and logically presented answers for all types of activities;</w:t>
            </w:r>
            <w:r w:rsidRPr="00977B65">
              <w:rPr>
                <w:sz w:val="28"/>
                <w:szCs w:val="28"/>
                <w:lang w:val="en-US"/>
              </w:rPr>
              <w:br/>
              <w:t>- Ability to freely cope with the tasks;</w:t>
            </w:r>
            <w:r w:rsidRPr="00977B65">
              <w:rPr>
                <w:sz w:val="28"/>
                <w:szCs w:val="28"/>
                <w:lang w:val="en-US"/>
              </w:rPr>
              <w:br/>
              <w:t>- correct, well-founded decisions,</w:t>
            </w:r>
            <w:r w:rsidRPr="00977B65">
              <w:rPr>
                <w:sz w:val="28"/>
                <w:szCs w:val="28"/>
                <w:lang w:val="en-US"/>
              </w:rPr>
              <w:br/>
              <w:t>- skills in the use of information from basic and additional specialized literature in the study of discipline,</w:t>
            </w:r>
            <w:r w:rsidRPr="00977B65">
              <w:rPr>
                <w:sz w:val="28"/>
                <w:szCs w:val="28"/>
                <w:lang w:val="en-US"/>
              </w:rPr>
              <w:br/>
              <w:t>- the ability to self-systematize the program material;</w:t>
            </w:r>
            <w:r w:rsidRPr="00977B65">
              <w:rPr>
                <w:sz w:val="28"/>
                <w:szCs w:val="28"/>
                <w:lang w:val="en-US"/>
              </w:rPr>
              <w:br/>
              <w:t>- Possession of versatile skills and methods of performing all types of tasks;</w:t>
            </w:r>
            <w:r w:rsidRPr="00977B65">
              <w:rPr>
                <w:sz w:val="28"/>
                <w:szCs w:val="28"/>
                <w:lang w:val="en-US"/>
              </w:rPr>
              <w:br/>
              <w:t>- Ability to work with foreign literature and information resources of the Internet;</w:t>
            </w:r>
            <w:r w:rsidRPr="00977B65">
              <w:rPr>
                <w:sz w:val="28"/>
                <w:szCs w:val="28"/>
                <w:lang w:val="en-US"/>
              </w:rPr>
              <w:br/>
              <w:t>- Timely and high-quality execution of all types of tasks.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А-</w:t>
            </w:r>
          </w:p>
        </w:tc>
        <w:tc>
          <w:tcPr>
            <w:tcW w:w="1134" w:type="dxa"/>
            <w:vAlign w:val="center"/>
          </w:tcPr>
          <w:p w:rsidR="003E5DE7" w:rsidRPr="00977B65" w:rsidRDefault="003E5DE7" w:rsidP="00763D2D">
            <w:pPr>
              <w:jc w:val="center"/>
              <w:rPr>
                <w:bCs/>
                <w:sz w:val="28"/>
                <w:szCs w:val="28"/>
              </w:rPr>
            </w:pPr>
            <w:r w:rsidRPr="00977B65">
              <w:rPr>
                <w:bCs/>
                <w:sz w:val="28"/>
                <w:szCs w:val="28"/>
              </w:rPr>
              <w:t>3,67</w:t>
            </w:r>
          </w:p>
        </w:tc>
        <w:tc>
          <w:tcPr>
            <w:tcW w:w="992" w:type="dxa"/>
            <w:vAlign w:val="center"/>
          </w:tcPr>
          <w:p w:rsidR="003E5DE7" w:rsidRPr="00977B65" w:rsidRDefault="003E5DE7" w:rsidP="00763D2D">
            <w:pPr>
              <w:jc w:val="center"/>
              <w:rPr>
                <w:bCs/>
                <w:sz w:val="28"/>
                <w:szCs w:val="28"/>
              </w:rPr>
            </w:pPr>
            <w:r w:rsidRPr="00977B65">
              <w:rPr>
                <w:bCs/>
                <w:sz w:val="28"/>
                <w:szCs w:val="28"/>
              </w:rPr>
              <w:t>90-94</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pStyle w:val="afc"/>
              <w:spacing w:before="0" w:beforeAutospacing="0" w:after="0" w:afterAutospacing="0"/>
              <w:rPr>
                <w:sz w:val="28"/>
                <w:szCs w:val="28"/>
                <w:lang w:val="en-US"/>
              </w:rPr>
            </w:pPr>
            <w:r w:rsidRPr="00977B65">
              <w:rPr>
                <w:sz w:val="28"/>
                <w:szCs w:val="28"/>
                <w:lang w:val="en-US"/>
              </w:rPr>
              <w:t>- Deep assimilation of program material;</w:t>
            </w:r>
            <w:r w:rsidRPr="00977B65">
              <w:rPr>
                <w:sz w:val="28"/>
                <w:szCs w:val="28"/>
                <w:lang w:val="en-US"/>
              </w:rPr>
              <w:br/>
              <w:t>- complete, consistent and logically presented answers for all activities;</w:t>
            </w:r>
            <w:r w:rsidRPr="00977B65">
              <w:rPr>
                <w:sz w:val="28"/>
                <w:szCs w:val="28"/>
                <w:lang w:val="en-US"/>
              </w:rPr>
              <w:br/>
              <w:t>- ability to cope with the tasks;</w:t>
            </w:r>
            <w:r w:rsidRPr="00977B65">
              <w:rPr>
                <w:sz w:val="28"/>
                <w:szCs w:val="28"/>
                <w:lang w:val="en-US"/>
              </w:rPr>
              <w:br/>
              <w:t>- the right decisions,</w:t>
            </w:r>
            <w:r w:rsidRPr="00977B65">
              <w:rPr>
                <w:sz w:val="28"/>
                <w:szCs w:val="28"/>
                <w:lang w:val="en-US"/>
              </w:rPr>
              <w:br/>
              <w:t>- skills of using special literature in the study of discipline,</w:t>
            </w:r>
            <w:r w:rsidRPr="00977B65">
              <w:rPr>
                <w:sz w:val="28"/>
                <w:szCs w:val="28"/>
                <w:lang w:val="en-US"/>
              </w:rPr>
              <w:br/>
              <w:t>- the ability to self-systematize the program material;</w:t>
            </w:r>
            <w:r w:rsidRPr="00977B65">
              <w:rPr>
                <w:sz w:val="28"/>
                <w:szCs w:val="28"/>
                <w:lang w:val="en-US"/>
              </w:rPr>
              <w:br/>
              <w:t>- Possession of skills and techniques for performing all types of tasks;</w:t>
            </w:r>
            <w:r w:rsidRPr="00977B65">
              <w:rPr>
                <w:sz w:val="28"/>
                <w:szCs w:val="28"/>
                <w:lang w:val="en-US"/>
              </w:rPr>
              <w:br/>
              <w:t>- Timely execution of all types of tasks.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В+</w:t>
            </w:r>
          </w:p>
        </w:tc>
        <w:tc>
          <w:tcPr>
            <w:tcW w:w="1134" w:type="dxa"/>
            <w:vAlign w:val="center"/>
          </w:tcPr>
          <w:p w:rsidR="003E5DE7" w:rsidRPr="00977B65" w:rsidRDefault="003E5DE7" w:rsidP="00763D2D">
            <w:pPr>
              <w:jc w:val="center"/>
              <w:rPr>
                <w:bCs/>
                <w:sz w:val="28"/>
                <w:szCs w:val="28"/>
              </w:rPr>
            </w:pPr>
            <w:r w:rsidRPr="00977B65">
              <w:rPr>
                <w:bCs/>
                <w:sz w:val="28"/>
                <w:szCs w:val="28"/>
              </w:rPr>
              <w:t>3,33</w:t>
            </w:r>
          </w:p>
        </w:tc>
        <w:tc>
          <w:tcPr>
            <w:tcW w:w="992" w:type="dxa"/>
            <w:vAlign w:val="center"/>
          </w:tcPr>
          <w:p w:rsidR="003E5DE7" w:rsidRPr="00977B65" w:rsidRDefault="003E5DE7" w:rsidP="00763D2D">
            <w:pPr>
              <w:jc w:val="center"/>
              <w:rPr>
                <w:bCs/>
                <w:sz w:val="28"/>
                <w:szCs w:val="28"/>
              </w:rPr>
            </w:pPr>
            <w:r w:rsidRPr="00977B65">
              <w:rPr>
                <w:bCs/>
                <w:sz w:val="28"/>
                <w:szCs w:val="28"/>
              </w:rPr>
              <w:t>85-89</w:t>
            </w:r>
          </w:p>
        </w:tc>
        <w:tc>
          <w:tcPr>
            <w:tcW w:w="1559" w:type="dxa"/>
            <w:vMerge w:val="restart"/>
            <w:textDirection w:val="btLr"/>
            <w:vAlign w:val="center"/>
          </w:tcPr>
          <w:p w:rsidR="003E5DE7" w:rsidRPr="00977B65" w:rsidRDefault="003E5DE7" w:rsidP="00763D2D">
            <w:pPr>
              <w:ind w:left="113" w:right="113"/>
              <w:jc w:val="center"/>
              <w:rPr>
                <w:bCs/>
                <w:sz w:val="28"/>
                <w:szCs w:val="28"/>
                <w:lang w:val="en-US"/>
              </w:rPr>
            </w:pPr>
            <w:r w:rsidRPr="00977B65">
              <w:rPr>
                <w:bCs/>
                <w:sz w:val="28"/>
                <w:szCs w:val="28"/>
                <w:lang w:val="en-US"/>
              </w:rPr>
              <w:t>Good</w:t>
            </w: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assimilation of program material;</w:t>
            </w:r>
            <w:r w:rsidRPr="00977B65">
              <w:rPr>
                <w:sz w:val="28"/>
                <w:szCs w:val="28"/>
                <w:lang w:val="en-US"/>
              </w:rPr>
              <w:br/>
              <w:t>- complete, consistent, literate, without significant inaccuracies, an account of the answers for all kinds of tasks;</w:t>
            </w:r>
            <w:r w:rsidRPr="00977B65">
              <w:rPr>
                <w:sz w:val="28"/>
                <w:szCs w:val="28"/>
                <w:lang w:val="en-US"/>
              </w:rPr>
              <w:br/>
              <w:t>- correct application of theoretical knowledge</w:t>
            </w:r>
            <w:r w:rsidRPr="00977B65">
              <w:rPr>
                <w:sz w:val="28"/>
                <w:szCs w:val="28"/>
                <w:lang w:val="en-US"/>
              </w:rPr>
              <w:br/>
            </w:r>
            <w:r w:rsidRPr="00977B65">
              <w:rPr>
                <w:sz w:val="28"/>
                <w:szCs w:val="28"/>
                <w:lang w:val="en-US"/>
              </w:rPr>
              <w:lastRenderedPageBreak/>
              <w:t>- Possession of necessary skills in the performance of applied tasks</w:t>
            </w:r>
            <w:r w:rsidRPr="00977B65">
              <w:rPr>
                <w:sz w:val="28"/>
                <w:szCs w:val="28"/>
                <w:lang w:val="en-US"/>
              </w:rPr>
              <w:br/>
              <w:t>- skills in using recommended literature in the study of discipline,</w:t>
            </w:r>
            <w:r w:rsidRPr="00977B65">
              <w:rPr>
                <w:sz w:val="28"/>
                <w:szCs w:val="28"/>
                <w:lang w:val="en-US"/>
              </w:rPr>
              <w:br/>
              <w:t>- skills of systematization of program material;</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lastRenderedPageBreak/>
              <w:t>В</w:t>
            </w:r>
          </w:p>
        </w:tc>
        <w:tc>
          <w:tcPr>
            <w:tcW w:w="1134" w:type="dxa"/>
            <w:vAlign w:val="center"/>
          </w:tcPr>
          <w:p w:rsidR="003E5DE7" w:rsidRPr="00977B65" w:rsidRDefault="003E5DE7" w:rsidP="00763D2D">
            <w:pPr>
              <w:jc w:val="center"/>
              <w:rPr>
                <w:bCs/>
                <w:sz w:val="28"/>
                <w:szCs w:val="28"/>
              </w:rPr>
            </w:pPr>
            <w:r w:rsidRPr="00977B65">
              <w:rPr>
                <w:bCs/>
                <w:sz w:val="28"/>
                <w:szCs w:val="28"/>
              </w:rPr>
              <w:t>3,0</w:t>
            </w:r>
          </w:p>
        </w:tc>
        <w:tc>
          <w:tcPr>
            <w:tcW w:w="992" w:type="dxa"/>
            <w:vAlign w:val="center"/>
          </w:tcPr>
          <w:p w:rsidR="003E5DE7" w:rsidRPr="00977B65" w:rsidRDefault="003E5DE7" w:rsidP="00763D2D">
            <w:pPr>
              <w:jc w:val="center"/>
              <w:rPr>
                <w:bCs/>
                <w:sz w:val="28"/>
                <w:szCs w:val="28"/>
              </w:rPr>
            </w:pPr>
            <w:r w:rsidRPr="00977B65">
              <w:rPr>
                <w:bCs/>
                <w:sz w:val="28"/>
                <w:szCs w:val="28"/>
              </w:rPr>
              <w:t>80-84</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jc w:val="both"/>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pStyle w:val="afc"/>
              <w:spacing w:before="0" w:beforeAutospacing="0" w:after="0" w:afterAutospacing="0"/>
              <w:rPr>
                <w:sz w:val="28"/>
                <w:szCs w:val="28"/>
                <w:lang w:val="en-US"/>
              </w:rPr>
            </w:pPr>
            <w:r w:rsidRPr="00977B65">
              <w:rPr>
                <w:sz w:val="28"/>
                <w:szCs w:val="28"/>
                <w:lang w:val="en-US"/>
              </w:rPr>
              <w:t>- assimilation of program material;</w:t>
            </w:r>
            <w:r w:rsidRPr="00977B65">
              <w:rPr>
                <w:sz w:val="28"/>
                <w:szCs w:val="28"/>
                <w:lang w:val="en-US"/>
              </w:rPr>
              <w:br/>
              <w:t>- a consistent presentation of the answers for all types of tasks with non-essential errors;</w:t>
            </w:r>
            <w:r w:rsidRPr="00977B65">
              <w:rPr>
                <w:sz w:val="28"/>
                <w:szCs w:val="28"/>
                <w:lang w:val="en-US"/>
              </w:rPr>
              <w:br/>
              <w:t>- skills in applying theoretical knowledge under the guidance of a teacher;</w:t>
            </w:r>
            <w:r w:rsidRPr="00977B65">
              <w:rPr>
                <w:sz w:val="28"/>
                <w:szCs w:val="28"/>
                <w:lang w:val="en-US"/>
              </w:rPr>
              <w:br/>
              <w:t>- Possession of necessary skills in performing practical tasks</w:t>
            </w:r>
            <w:r w:rsidRPr="00977B65">
              <w:rPr>
                <w:sz w:val="28"/>
                <w:szCs w:val="28"/>
                <w:lang w:val="en-US"/>
              </w:rPr>
              <w:br/>
              <w:t>- skills in using recommended literature in the study of discipline,</w:t>
            </w:r>
            <w:r w:rsidRPr="00977B65">
              <w:rPr>
                <w:sz w:val="28"/>
                <w:szCs w:val="28"/>
                <w:lang w:val="en-US"/>
              </w:rPr>
              <w:br/>
              <w:t>- skills of systematization of program material under the guidance of a teacher;</w:t>
            </w:r>
            <w:r w:rsidRPr="00977B65">
              <w:rPr>
                <w:sz w:val="28"/>
                <w:szCs w:val="28"/>
                <w:lang w:val="en-US"/>
              </w:rPr>
              <w:br/>
              <w:t>- mastering the skills of performing all kinds of tasks;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В-</w:t>
            </w:r>
          </w:p>
        </w:tc>
        <w:tc>
          <w:tcPr>
            <w:tcW w:w="1134" w:type="dxa"/>
            <w:vAlign w:val="center"/>
          </w:tcPr>
          <w:p w:rsidR="003E5DE7" w:rsidRPr="00977B65" w:rsidRDefault="003E5DE7" w:rsidP="00763D2D">
            <w:pPr>
              <w:jc w:val="center"/>
              <w:rPr>
                <w:bCs/>
                <w:sz w:val="28"/>
                <w:szCs w:val="28"/>
              </w:rPr>
            </w:pPr>
            <w:r w:rsidRPr="00977B65">
              <w:rPr>
                <w:bCs/>
                <w:sz w:val="28"/>
                <w:szCs w:val="28"/>
              </w:rPr>
              <w:t>2,67</w:t>
            </w:r>
          </w:p>
        </w:tc>
        <w:tc>
          <w:tcPr>
            <w:tcW w:w="992" w:type="dxa"/>
            <w:vAlign w:val="center"/>
          </w:tcPr>
          <w:p w:rsidR="003E5DE7" w:rsidRPr="00977B65" w:rsidRDefault="003E5DE7" w:rsidP="00763D2D">
            <w:pPr>
              <w:jc w:val="center"/>
              <w:rPr>
                <w:bCs/>
                <w:sz w:val="28"/>
                <w:szCs w:val="28"/>
              </w:rPr>
            </w:pPr>
            <w:r w:rsidRPr="00977B65">
              <w:rPr>
                <w:bCs/>
                <w:sz w:val="28"/>
                <w:szCs w:val="28"/>
              </w:rPr>
              <w:t>75-79</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assimilation of program material;</w:t>
            </w:r>
            <w:r w:rsidRPr="00977B65">
              <w:rPr>
                <w:sz w:val="28"/>
                <w:szCs w:val="28"/>
                <w:lang w:val="en-US"/>
              </w:rPr>
              <w:br/>
              <w:t>- Ability to present answers with non-essential errors;</w:t>
            </w:r>
            <w:r w:rsidRPr="00977B65">
              <w:rPr>
                <w:sz w:val="28"/>
                <w:szCs w:val="28"/>
                <w:lang w:val="en-US"/>
              </w:rPr>
              <w:br/>
              <w:t>- skills in applying theoretical knowledge under the guidance of a teacher;</w:t>
            </w:r>
            <w:r w:rsidRPr="00977B65">
              <w:rPr>
                <w:sz w:val="28"/>
                <w:szCs w:val="28"/>
                <w:lang w:val="en-US"/>
              </w:rPr>
              <w:br/>
              <w:t>- Possession of techniques in the performance of practical tasks</w:t>
            </w:r>
            <w:r w:rsidRPr="00977B65">
              <w:rPr>
                <w:sz w:val="28"/>
                <w:szCs w:val="28"/>
                <w:lang w:val="en-US"/>
              </w:rPr>
              <w:br/>
              <w:t>- skills in using recommended literature under the guidance of a teacher</w:t>
            </w:r>
            <w:r w:rsidRPr="00977B65">
              <w:rPr>
                <w:sz w:val="28"/>
                <w:szCs w:val="28"/>
                <w:lang w:val="en-US"/>
              </w:rPr>
              <w:br/>
              <w:t>- skills of generalization of program material under the guidance of a teacher;</w:t>
            </w:r>
            <w:r w:rsidRPr="00977B65">
              <w:rPr>
                <w:sz w:val="28"/>
                <w:szCs w:val="28"/>
                <w:lang w:val="en-US"/>
              </w:rPr>
              <w:br/>
              <w:t>- the ability to correct mistakes made with the help of a teacher;</w:t>
            </w:r>
            <w:r w:rsidRPr="00977B65">
              <w:rPr>
                <w:sz w:val="28"/>
                <w:szCs w:val="28"/>
                <w:lang w:val="en-US"/>
              </w:rPr>
              <w:br/>
              <w:t>- the timely execution of all types of tasks with the elimination of errors.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С+</w:t>
            </w:r>
          </w:p>
        </w:tc>
        <w:tc>
          <w:tcPr>
            <w:tcW w:w="1134" w:type="dxa"/>
            <w:vAlign w:val="center"/>
          </w:tcPr>
          <w:p w:rsidR="003E5DE7" w:rsidRPr="00977B65" w:rsidRDefault="003E5DE7" w:rsidP="00763D2D">
            <w:pPr>
              <w:jc w:val="center"/>
              <w:rPr>
                <w:bCs/>
                <w:sz w:val="28"/>
                <w:szCs w:val="28"/>
              </w:rPr>
            </w:pPr>
            <w:r w:rsidRPr="00977B65">
              <w:rPr>
                <w:bCs/>
                <w:sz w:val="28"/>
                <w:szCs w:val="28"/>
              </w:rPr>
              <w:t>2,33</w:t>
            </w:r>
          </w:p>
        </w:tc>
        <w:tc>
          <w:tcPr>
            <w:tcW w:w="992" w:type="dxa"/>
            <w:vAlign w:val="center"/>
          </w:tcPr>
          <w:p w:rsidR="003E5DE7" w:rsidRPr="00977B65" w:rsidRDefault="003E5DE7" w:rsidP="00763D2D">
            <w:pPr>
              <w:jc w:val="center"/>
              <w:rPr>
                <w:bCs/>
                <w:sz w:val="28"/>
                <w:szCs w:val="28"/>
              </w:rPr>
            </w:pPr>
            <w:r w:rsidRPr="00977B65">
              <w:rPr>
                <w:bCs/>
                <w:sz w:val="28"/>
                <w:szCs w:val="28"/>
              </w:rPr>
              <w:t>70-74</w:t>
            </w:r>
          </w:p>
        </w:tc>
        <w:tc>
          <w:tcPr>
            <w:tcW w:w="1559" w:type="dxa"/>
            <w:vMerge w:val="restart"/>
            <w:textDirection w:val="btLr"/>
            <w:vAlign w:val="center"/>
          </w:tcPr>
          <w:p w:rsidR="003E5DE7" w:rsidRPr="00977B65" w:rsidRDefault="003E5DE7" w:rsidP="00763D2D">
            <w:pPr>
              <w:ind w:left="113" w:right="113"/>
              <w:jc w:val="center"/>
              <w:rPr>
                <w:bCs/>
                <w:sz w:val="28"/>
                <w:szCs w:val="28"/>
              </w:rPr>
            </w:pPr>
            <w:proofErr w:type="spellStart"/>
            <w:r w:rsidRPr="00977B65">
              <w:rPr>
                <w:rStyle w:val="shorttext"/>
                <w:sz w:val="28"/>
                <w:szCs w:val="28"/>
              </w:rPr>
              <w:t>satisfactorily</w:t>
            </w:r>
            <w:proofErr w:type="spellEnd"/>
          </w:p>
        </w:tc>
        <w:tc>
          <w:tcPr>
            <w:tcW w:w="5387" w:type="dxa"/>
          </w:tcPr>
          <w:p w:rsidR="003E5DE7" w:rsidRPr="00977B65" w:rsidRDefault="003E5DE7" w:rsidP="00763D2D">
            <w:pPr>
              <w:jc w:val="both"/>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mastering of the main material;</w:t>
            </w:r>
            <w:r w:rsidRPr="00977B65">
              <w:rPr>
                <w:sz w:val="28"/>
                <w:szCs w:val="28"/>
                <w:lang w:val="en-US"/>
              </w:rPr>
              <w:br/>
              <w:t>- Inadequate formulations when responding to all kinds of tasks;</w:t>
            </w:r>
            <w:r w:rsidRPr="00977B65">
              <w:rPr>
                <w:sz w:val="28"/>
                <w:szCs w:val="28"/>
                <w:lang w:val="en-US"/>
              </w:rPr>
              <w:br/>
              <w:t>- violation of the sequence in the presentation of the program material;</w:t>
            </w:r>
            <w:r w:rsidRPr="00977B65">
              <w:rPr>
                <w:sz w:val="28"/>
                <w:szCs w:val="28"/>
                <w:lang w:val="en-US"/>
              </w:rPr>
              <w:br/>
              <w:t>- difficulties in self-fulfillment of practical tasks;</w:t>
            </w:r>
            <w:r w:rsidRPr="00977B65">
              <w:rPr>
                <w:sz w:val="28"/>
                <w:szCs w:val="28"/>
                <w:lang w:val="en-US"/>
              </w:rPr>
              <w:br/>
              <w:t xml:space="preserve">- Possession of individual techniques in the </w:t>
            </w:r>
            <w:r w:rsidRPr="00977B65">
              <w:rPr>
                <w:sz w:val="28"/>
                <w:szCs w:val="28"/>
                <w:lang w:val="en-US"/>
              </w:rPr>
              <w:lastRenderedPageBreak/>
              <w:t>performance of practical tasks</w:t>
            </w:r>
            <w:r w:rsidRPr="00977B65">
              <w:rPr>
                <w:sz w:val="28"/>
                <w:szCs w:val="28"/>
                <w:lang w:val="en-US"/>
              </w:rPr>
              <w:br/>
              <w:t>- skills in using the literature recommended by the teacher;</w:t>
            </w:r>
            <w:r w:rsidRPr="00977B65">
              <w:rPr>
                <w:sz w:val="28"/>
                <w:szCs w:val="28"/>
                <w:lang w:val="en-US"/>
              </w:rPr>
              <w:br/>
              <w:t>- skills of generalization of separate sections of program material under the guidance of a teacher;</w:t>
            </w:r>
            <w:r w:rsidRPr="00977B65">
              <w:rPr>
                <w:sz w:val="28"/>
                <w:szCs w:val="28"/>
                <w:lang w:val="en-US"/>
              </w:rPr>
              <w:br/>
              <w:t>- the ability to correct major mistakes made with the help of a teacher;</w:t>
            </w:r>
            <w:r w:rsidRPr="00977B65">
              <w:rPr>
                <w:sz w:val="28"/>
                <w:szCs w:val="28"/>
                <w:lang w:val="en-US"/>
              </w:rPr>
              <w:br/>
              <w:t>- execution of all types of tasks with elimination of errors.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lastRenderedPageBreak/>
              <w:t>С</w:t>
            </w:r>
          </w:p>
        </w:tc>
        <w:tc>
          <w:tcPr>
            <w:tcW w:w="1134" w:type="dxa"/>
            <w:vAlign w:val="center"/>
          </w:tcPr>
          <w:p w:rsidR="003E5DE7" w:rsidRPr="00977B65" w:rsidRDefault="003E5DE7" w:rsidP="00763D2D">
            <w:pPr>
              <w:jc w:val="center"/>
              <w:rPr>
                <w:bCs/>
                <w:sz w:val="28"/>
                <w:szCs w:val="28"/>
              </w:rPr>
            </w:pPr>
            <w:r w:rsidRPr="00977B65">
              <w:rPr>
                <w:bCs/>
                <w:sz w:val="28"/>
                <w:szCs w:val="28"/>
              </w:rPr>
              <w:t>2,0</w:t>
            </w:r>
          </w:p>
        </w:tc>
        <w:tc>
          <w:tcPr>
            <w:tcW w:w="992" w:type="dxa"/>
            <w:vAlign w:val="center"/>
          </w:tcPr>
          <w:p w:rsidR="003E5DE7" w:rsidRPr="00977B65" w:rsidRDefault="003E5DE7" w:rsidP="00763D2D">
            <w:pPr>
              <w:jc w:val="center"/>
              <w:rPr>
                <w:bCs/>
                <w:sz w:val="28"/>
                <w:szCs w:val="28"/>
              </w:rPr>
            </w:pPr>
            <w:r w:rsidRPr="00977B65">
              <w:rPr>
                <w:bCs/>
                <w:sz w:val="28"/>
                <w:szCs w:val="28"/>
              </w:rPr>
              <w:t>65-69</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mastering of the main material;</w:t>
            </w:r>
            <w:r w:rsidRPr="00977B65">
              <w:rPr>
                <w:sz w:val="28"/>
                <w:szCs w:val="28"/>
                <w:lang w:val="en-US"/>
              </w:rPr>
              <w:br/>
              <w:t>- Inadequate understanding of formulations when answering all types of assignments;</w:t>
            </w:r>
            <w:r w:rsidRPr="00977B65">
              <w:rPr>
                <w:sz w:val="28"/>
                <w:szCs w:val="28"/>
                <w:lang w:val="en-US"/>
              </w:rPr>
              <w:br/>
              <w:t>- lack of consistency in the presentation of the material;</w:t>
            </w:r>
            <w:r w:rsidRPr="00977B65">
              <w:rPr>
                <w:sz w:val="28"/>
                <w:szCs w:val="28"/>
                <w:lang w:val="en-US"/>
              </w:rPr>
              <w:br/>
              <w:t>- difficulties in self-fulfillment of practical tasks;</w:t>
            </w:r>
            <w:r w:rsidRPr="00977B65">
              <w:rPr>
                <w:sz w:val="28"/>
                <w:szCs w:val="28"/>
                <w:lang w:val="en-US"/>
              </w:rPr>
              <w:br/>
              <w:t>- Possession of separate receptions at performance of tasks</w:t>
            </w:r>
            <w:r w:rsidRPr="00977B65">
              <w:rPr>
                <w:sz w:val="28"/>
                <w:szCs w:val="28"/>
                <w:lang w:val="en-US"/>
              </w:rPr>
              <w:br/>
              <w:t>- difficulty in using the literature recommended by the teacher;</w:t>
            </w:r>
            <w:r w:rsidRPr="00977B65">
              <w:rPr>
                <w:sz w:val="28"/>
                <w:szCs w:val="28"/>
                <w:lang w:val="en-US"/>
              </w:rPr>
              <w:br/>
              <w:t>- difficulties in generalizing the individual sections of the material studied;</w:t>
            </w:r>
            <w:r w:rsidRPr="00977B65">
              <w:rPr>
                <w:sz w:val="28"/>
                <w:szCs w:val="28"/>
                <w:lang w:val="en-US"/>
              </w:rPr>
              <w:br/>
              <w:t>- the ability to correct major mistakes made with the help of a teacher;</w:t>
            </w:r>
            <w:r w:rsidRPr="00977B65">
              <w:rPr>
                <w:sz w:val="28"/>
                <w:szCs w:val="28"/>
                <w:lang w:val="en-US"/>
              </w:rPr>
              <w:br/>
              <w:t>- execution of all types of tasks with elimination of errors.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С-</w:t>
            </w:r>
          </w:p>
        </w:tc>
        <w:tc>
          <w:tcPr>
            <w:tcW w:w="1134" w:type="dxa"/>
            <w:vAlign w:val="center"/>
          </w:tcPr>
          <w:p w:rsidR="003E5DE7" w:rsidRPr="00977B65" w:rsidRDefault="003E5DE7" w:rsidP="00763D2D">
            <w:pPr>
              <w:jc w:val="center"/>
              <w:rPr>
                <w:bCs/>
                <w:sz w:val="28"/>
                <w:szCs w:val="28"/>
              </w:rPr>
            </w:pPr>
            <w:r w:rsidRPr="00977B65">
              <w:rPr>
                <w:bCs/>
                <w:sz w:val="28"/>
                <w:szCs w:val="28"/>
              </w:rPr>
              <w:t>1,67</w:t>
            </w:r>
          </w:p>
        </w:tc>
        <w:tc>
          <w:tcPr>
            <w:tcW w:w="992" w:type="dxa"/>
            <w:vAlign w:val="center"/>
          </w:tcPr>
          <w:p w:rsidR="003E5DE7" w:rsidRPr="00977B65" w:rsidRDefault="003E5DE7" w:rsidP="00763D2D">
            <w:pPr>
              <w:jc w:val="center"/>
              <w:rPr>
                <w:bCs/>
                <w:sz w:val="28"/>
                <w:szCs w:val="28"/>
              </w:rPr>
            </w:pPr>
            <w:r w:rsidRPr="00977B65">
              <w:rPr>
                <w:bCs/>
                <w:sz w:val="28"/>
                <w:szCs w:val="28"/>
              </w:rPr>
              <w:t>60-64</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jc w:val="both"/>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mastering of the main material;</w:t>
            </w:r>
            <w:r w:rsidRPr="00977B65">
              <w:rPr>
                <w:sz w:val="28"/>
                <w:szCs w:val="28"/>
                <w:lang w:val="en-US"/>
              </w:rPr>
              <w:br/>
              <w:t>- Inadequate understanding of formulations when answering all types of assignments;</w:t>
            </w:r>
            <w:r w:rsidRPr="00977B65">
              <w:rPr>
                <w:sz w:val="28"/>
                <w:szCs w:val="28"/>
                <w:lang w:val="en-US"/>
              </w:rPr>
              <w:br/>
              <w:t>- lack of consistency in the presentation of the material;</w:t>
            </w:r>
            <w:r w:rsidRPr="00977B65">
              <w:rPr>
                <w:sz w:val="28"/>
                <w:szCs w:val="28"/>
                <w:lang w:val="en-US"/>
              </w:rPr>
              <w:br/>
              <w:t>- significant difficulties in the independent implementation of practical tasks;</w:t>
            </w:r>
            <w:r w:rsidRPr="00977B65">
              <w:rPr>
                <w:sz w:val="28"/>
                <w:szCs w:val="28"/>
                <w:lang w:val="en-US"/>
              </w:rPr>
              <w:br/>
              <w:t>- Inadequate possession of individual methods in the performance of assignments</w:t>
            </w:r>
            <w:r w:rsidRPr="00977B65">
              <w:rPr>
                <w:sz w:val="28"/>
                <w:szCs w:val="28"/>
                <w:lang w:val="en-US"/>
              </w:rPr>
              <w:br/>
              <w:t>- significant difficulties in using the literature recommended by the teacher;</w:t>
            </w:r>
            <w:r w:rsidRPr="00977B65">
              <w:rPr>
                <w:sz w:val="28"/>
                <w:szCs w:val="28"/>
                <w:lang w:val="en-US"/>
              </w:rPr>
              <w:br/>
              <w:t>- significant difficulties in the generalization of individual sections of the material studied;</w:t>
            </w:r>
            <w:r w:rsidRPr="00977B65">
              <w:rPr>
                <w:sz w:val="28"/>
                <w:szCs w:val="28"/>
                <w:lang w:val="en-US"/>
              </w:rPr>
              <w:br/>
              <w:t>- the ability to correct major mistakes made with the help of a teacher;</w:t>
            </w:r>
            <w:r w:rsidRPr="00977B65">
              <w:rPr>
                <w:sz w:val="28"/>
                <w:szCs w:val="28"/>
                <w:lang w:val="en-US"/>
              </w:rPr>
              <w:br/>
              <w:t xml:space="preserve">- execution of all types of tasks with </w:t>
            </w:r>
            <w:r w:rsidRPr="00977B65">
              <w:rPr>
                <w:sz w:val="28"/>
                <w:szCs w:val="28"/>
                <w:lang w:val="en-US"/>
              </w:rPr>
              <w:lastRenderedPageBreak/>
              <w:t>elimination of errors.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lastRenderedPageBreak/>
              <w:t>Д+</w:t>
            </w:r>
          </w:p>
        </w:tc>
        <w:tc>
          <w:tcPr>
            <w:tcW w:w="1134" w:type="dxa"/>
            <w:vAlign w:val="center"/>
          </w:tcPr>
          <w:p w:rsidR="003E5DE7" w:rsidRPr="00977B65" w:rsidRDefault="003E5DE7" w:rsidP="00763D2D">
            <w:pPr>
              <w:jc w:val="center"/>
              <w:rPr>
                <w:bCs/>
                <w:sz w:val="28"/>
                <w:szCs w:val="28"/>
              </w:rPr>
            </w:pPr>
            <w:r w:rsidRPr="00977B65">
              <w:rPr>
                <w:bCs/>
                <w:sz w:val="28"/>
                <w:szCs w:val="28"/>
              </w:rPr>
              <w:t>1,33</w:t>
            </w:r>
          </w:p>
        </w:tc>
        <w:tc>
          <w:tcPr>
            <w:tcW w:w="992" w:type="dxa"/>
            <w:vAlign w:val="center"/>
          </w:tcPr>
          <w:p w:rsidR="003E5DE7" w:rsidRPr="00977B65" w:rsidRDefault="003E5DE7" w:rsidP="00763D2D">
            <w:pPr>
              <w:jc w:val="center"/>
              <w:rPr>
                <w:bCs/>
                <w:sz w:val="28"/>
                <w:szCs w:val="28"/>
              </w:rPr>
            </w:pPr>
            <w:r w:rsidRPr="00977B65">
              <w:rPr>
                <w:bCs/>
                <w:sz w:val="28"/>
                <w:szCs w:val="28"/>
              </w:rPr>
              <w:t>55-59</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mastering of separate sections of the main material;</w:t>
            </w:r>
            <w:r w:rsidRPr="00977B65">
              <w:rPr>
                <w:sz w:val="28"/>
                <w:szCs w:val="28"/>
                <w:lang w:val="en-US"/>
              </w:rPr>
              <w:br/>
              <w:t>- misunderstanding of formulations when answering all types of assignments;</w:t>
            </w:r>
            <w:r w:rsidRPr="00977B65">
              <w:rPr>
                <w:sz w:val="28"/>
                <w:szCs w:val="28"/>
                <w:lang w:val="en-US"/>
              </w:rPr>
              <w:br/>
              <w:t>- lack of consistency in the presentation of the material;</w:t>
            </w:r>
            <w:r w:rsidRPr="00977B65">
              <w:rPr>
                <w:sz w:val="28"/>
                <w:szCs w:val="28"/>
                <w:lang w:val="en-US"/>
              </w:rPr>
              <w:br/>
              <w:t>- significant difficulties in the independent implementation of practical tasks;</w:t>
            </w:r>
            <w:r w:rsidRPr="00977B65">
              <w:rPr>
                <w:sz w:val="28"/>
                <w:szCs w:val="28"/>
                <w:lang w:val="en-US"/>
              </w:rPr>
              <w:br/>
              <w:t>- significant difficulties in the application of individual methods of performing tasks;</w:t>
            </w:r>
            <w:r w:rsidRPr="00977B65">
              <w:rPr>
                <w:sz w:val="28"/>
                <w:szCs w:val="28"/>
                <w:lang w:val="en-US"/>
              </w:rPr>
              <w:br/>
              <w:t>- significant difficulties in using the literature recommended by the teacher;</w:t>
            </w:r>
            <w:r w:rsidRPr="00977B65">
              <w:rPr>
                <w:sz w:val="28"/>
                <w:szCs w:val="28"/>
                <w:lang w:val="en-US"/>
              </w:rPr>
              <w:br/>
              <w:t>- significant difficulties in the generalization of individual sections of the material studied;</w:t>
            </w:r>
            <w:r w:rsidRPr="00977B65">
              <w:rPr>
                <w:sz w:val="28"/>
                <w:szCs w:val="28"/>
                <w:lang w:val="en-US"/>
              </w:rPr>
              <w:br/>
              <w:t>- difficulties in correcting the mistakes made by the teacher;</w:t>
            </w:r>
            <w:r w:rsidRPr="00977B65">
              <w:rPr>
                <w:sz w:val="28"/>
                <w:szCs w:val="28"/>
                <w:lang w:val="en-US"/>
              </w:rPr>
              <w:br/>
              <w:t>- untimely execution of all types of tasks with elimination of errors.</w:t>
            </w:r>
          </w:p>
        </w:tc>
      </w:tr>
      <w:tr w:rsidR="003E5DE7" w:rsidRPr="008D6EDF" w:rsidTr="00977B65">
        <w:tc>
          <w:tcPr>
            <w:tcW w:w="1135" w:type="dxa"/>
            <w:vAlign w:val="center"/>
          </w:tcPr>
          <w:p w:rsidR="003E5DE7" w:rsidRPr="00977B65" w:rsidRDefault="003E5DE7" w:rsidP="00763D2D">
            <w:pPr>
              <w:jc w:val="center"/>
              <w:rPr>
                <w:bCs/>
                <w:sz w:val="28"/>
                <w:szCs w:val="28"/>
              </w:rPr>
            </w:pPr>
            <w:r w:rsidRPr="00977B65">
              <w:rPr>
                <w:bCs/>
                <w:sz w:val="28"/>
                <w:szCs w:val="28"/>
              </w:rPr>
              <w:t>Д</w:t>
            </w:r>
          </w:p>
        </w:tc>
        <w:tc>
          <w:tcPr>
            <w:tcW w:w="1134" w:type="dxa"/>
            <w:vAlign w:val="center"/>
          </w:tcPr>
          <w:p w:rsidR="003E5DE7" w:rsidRPr="00977B65" w:rsidRDefault="003E5DE7" w:rsidP="00763D2D">
            <w:pPr>
              <w:jc w:val="center"/>
              <w:rPr>
                <w:bCs/>
                <w:sz w:val="28"/>
                <w:szCs w:val="28"/>
              </w:rPr>
            </w:pPr>
            <w:r w:rsidRPr="00977B65">
              <w:rPr>
                <w:bCs/>
                <w:sz w:val="28"/>
                <w:szCs w:val="28"/>
              </w:rPr>
              <w:t>1,0</w:t>
            </w:r>
          </w:p>
        </w:tc>
        <w:tc>
          <w:tcPr>
            <w:tcW w:w="992" w:type="dxa"/>
            <w:vAlign w:val="center"/>
          </w:tcPr>
          <w:p w:rsidR="003E5DE7" w:rsidRPr="00977B65" w:rsidRDefault="003E5DE7" w:rsidP="00763D2D">
            <w:pPr>
              <w:jc w:val="center"/>
              <w:rPr>
                <w:bCs/>
                <w:sz w:val="28"/>
                <w:szCs w:val="28"/>
              </w:rPr>
            </w:pPr>
            <w:r w:rsidRPr="00977B65">
              <w:rPr>
                <w:bCs/>
                <w:sz w:val="28"/>
                <w:szCs w:val="28"/>
              </w:rPr>
              <w:t>50-54</w:t>
            </w:r>
          </w:p>
        </w:tc>
        <w:tc>
          <w:tcPr>
            <w:tcW w:w="1559" w:type="dxa"/>
            <w:vMerge/>
            <w:textDirection w:val="btLr"/>
            <w:vAlign w:val="center"/>
          </w:tcPr>
          <w:p w:rsidR="003E5DE7" w:rsidRPr="00977B65" w:rsidRDefault="003E5DE7" w:rsidP="00763D2D">
            <w:pPr>
              <w:ind w:left="113" w:right="113"/>
              <w:jc w:val="center"/>
              <w:rPr>
                <w:bCs/>
                <w:sz w:val="28"/>
                <w:szCs w:val="28"/>
              </w:rPr>
            </w:pPr>
          </w:p>
        </w:tc>
        <w:tc>
          <w:tcPr>
            <w:tcW w:w="5387" w:type="dxa"/>
          </w:tcPr>
          <w:p w:rsidR="003E5DE7" w:rsidRPr="00977B65" w:rsidRDefault="003E5DE7" w:rsidP="00763D2D">
            <w:pPr>
              <w:rPr>
                <w:sz w:val="28"/>
                <w:szCs w:val="28"/>
                <w:lang w:val="en-US"/>
              </w:rPr>
            </w:pPr>
            <w:r w:rsidRPr="00977B65">
              <w:rPr>
                <w:rStyle w:val="shorttext"/>
                <w:sz w:val="28"/>
                <w:szCs w:val="28"/>
                <w:lang w:val="en-US"/>
              </w:rPr>
              <w:t>The student demonstrates</w:t>
            </w:r>
            <w:r w:rsidRPr="00977B65">
              <w:rPr>
                <w:sz w:val="28"/>
                <w:szCs w:val="28"/>
                <w:lang w:val="en-US"/>
              </w:rPr>
              <w:t>:</w:t>
            </w:r>
          </w:p>
          <w:p w:rsidR="003E5DE7" w:rsidRPr="00977B65" w:rsidRDefault="003E5DE7" w:rsidP="00763D2D">
            <w:pPr>
              <w:rPr>
                <w:sz w:val="28"/>
                <w:szCs w:val="28"/>
                <w:lang w:val="en-US"/>
              </w:rPr>
            </w:pPr>
            <w:r w:rsidRPr="00977B65">
              <w:rPr>
                <w:sz w:val="28"/>
                <w:szCs w:val="28"/>
                <w:lang w:val="en-US"/>
              </w:rPr>
              <w:t>- difficulties in mastering individual sections of the main material;</w:t>
            </w:r>
            <w:r w:rsidRPr="00977B65">
              <w:rPr>
                <w:sz w:val="28"/>
                <w:szCs w:val="28"/>
                <w:lang w:val="en-US"/>
              </w:rPr>
              <w:br/>
              <w:t>- misunderstanding of formulations when answering all types of assignments;</w:t>
            </w:r>
            <w:r w:rsidRPr="00977B65">
              <w:rPr>
                <w:sz w:val="28"/>
                <w:szCs w:val="28"/>
                <w:lang w:val="en-US"/>
              </w:rPr>
              <w:br/>
              <w:t>- lack of consistency in the presentation of the material;</w:t>
            </w:r>
            <w:r w:rsidRPr="00977B65">
              <w:rPr>
                <w:sz w:val="28"/>
                <w:szCs w:val="28"/>
                <w:lang w:val="en-US"/>
              </w:rPr>
              <w:br/>
              <w:t>- significant difficulties in the independent implementation of practical tasks;</w:t>
            </w:r>
            <w:r w:rsidRPr="00977B65">
              <w:rPr>
                <w:sz w:val="28"/>
                <w:szCs w:val="28"/>
                <w:lang w:val="en-US"/>
              </w:rPr>
              <w:br/>
              <w:t>- Inability to apply individual methods of performing tasks;</w:t>
            </w:r>
            <w:r w:rsidRPr="00977B65">
              <w:rPr>
                <w:sz w:val="28"/>
                <w:szCs w:val="28"/>
                <w:lang w:val="en-US"/>
              </w:rPr>
              <w:br/>
              <w:t>- significant difficulties in using the literature recommended by the teacher;</w:t>
            </w:r>
            <w:r w:rsidRPr="00977B65">
              <w:rPr>
                <w:sz w:val="28"/>
                <w:szCs w:val="28"/>
                <w:lang w:val="en-US"/>
              </w:rPr>
              <w:br/>
              <w:t>- Inability to generalize the individual sections of the material studied;</w:t>
            </w:r>
            <w:r w:rsidRPr="00977B65">
              <w:rPr>
                <w:sz w:val="28"/>
                <w:szCs w:val="28"/>
                <w:lang w:val="en-US"/>
              </w:rPr>
              <w:br/>
              <w:t>- significant difficulties in correcting the mistakes committed by the teacher;</w:t>
            </w:r>
            <w:r w:rsidRPr="00977B65">
              <w:rPr>
                <w:sz w:val="28"/>
                <w:szCs w:val="28"/>
                <w:lang w:val="en-US"/>
              </w:rPr>
              <w:br/>
              <w:t>- untimely execution of all types of tasks with elimination of errors.</w:t>
            </w:r>
          </w:p>
        </w:tc>
      </w:tr>
      <w:tr w:rsidR="003E5DE7" w:rsidRPr="008D6EDF" w:rsidTr="00977B65">
        <w:trPr>
          <w:cantSplit/>
          <w:trHeight w:val="1587"/>
        </w:trPr>
        <w:tc>
          <w:tcPr>
            <w:tcW w:w="1135" w:type="dxa"/>
            <w:vAlign w:val="center"/>
          </w:tcPr>
          <w:p w:rsidR="003E5DE7" w:rsidRPr="00977B65" w:rsidRDefault="003E5DE7" w:rsidP="00763D2D">
            <w:pPr>
              <w:jc w:val="center"/>
              <w:rPr>
                <w:bCs/>
                <w:sz w:val="28"/>
                <w:szCs w:val="28"/>
              </w:rPr>
            </w:pPr>
            <w:r w:rsidRPr="00977B65">
              <w:rPr>
                <w:bCs/>
                <w:sz w:val="28"/>
                <w:szCs w:val="28"/>
                <w:lang w:val="en-US"/>
              </w:rPr>
              <w:lastRenderedPageBreak/>
              <w:t>F</w:t>
            </w:r>
          </w:p>
        </w:tc>
        <w:tc>
          <w:tcPr>
            <w:tcW w:w="1134" w:type="dxa"/>
            <w:vAlign w:val="center"/>
          </w:tcPr>
          <w:p w:rsidR="003E5DE7" w:rsidRPr="00977B65" w:rsidRDefault="003E5DE7" w:rsidP="00763D2D">
            <w:pPr>
              <w:jc w:val="center"/>
              <w:rPr>
                <w:bCs/>
                <w:sz w:val="28"/>
                <w:szCs w:val="28"/>
              </w:rPr>
            </w:pPr>
            <w:r w:rsidRPr="00977B65">
              <w:rPr>
                <w:bCs/>
                <w:sz w:val="28"/>
                <w:szCs w:val="28"/>
              </w:rPr>
              <w:t>0</w:t>
            </w:r>
          </w:p>
        </w:tc>
        <w:tc>
          <w:tcPr>
            <w:tcW w:w="992" w:type="dxa"/>
            <w:vAlign w:val="center"/>
          </w:tcPr>
          <w:p w:rsidR="003E5DE7" w:rsidRPr="00977B65" w:rsidRDefault="003E5DE7" w:rsidP="00763D2D">
            <w:pPr>
              <w:jc w:val="center"/>
              <w:rPr>
                <w:bCs/>
                <w:sz w:val="28"/>
                <w:szCs w:val="28"/>
              </w:rPr>
            </w:pPr>
            <w:r w:rsidRPr="00977B65">
              <w:rPr>
                <w:bCs/>
                <w:sz w:val="28"/>
                <w:szCs w:val="28"/>
              </w:rPr>
              <w:t>0-49</w:t>
            </w:r>
          </w:p>
        </w:tc>
        <w:tc>
          <w:tcPr>
            <w:tcW w:w="1559" w:type="dxa"/>
            <w:textDirection w:val="btLr"/>
            <w:vAlign w:val="center"/>
          </w:tcPr>
          <w:p w:rsidR="003E5DE7" w:rsidRPr="00977B65" w:rsidRDefault="003E5DE7" w:rsidP="00763D2D">
            <w:pPr>
              <w:ind w:left="113" w:right="113"/>
              <w:jc w:val="center"/>
              <w:rPr>
                <w:bCs/>
                <w:sz w:val="28"/>
                <w:szCs w:val="28"/>
              </w:rPr>
            </w:pPr>
            <w:proofErr w:type="spellStart"/>
            <w:r w:rsidRPr="00977B65">
              <w:rPr>
                <w:rStyle w:val="shorttext"/>
                <w:sz w:val="28"/>
                <w:szCs w:val="28"/>
              </w:rPr>
              <w:t>unsatisfactory</w:t>
            </w:r>
            <w:proofErr w:type="spellEnd"/>
          </w:p>
        </w:tc>
        <w:tc>
          <w:tcPr>
            <w:tcW w:w="5387" w:type="dxa"/>
          </w:tcPr>
          <w:p w:rsidR="003E5DE7" w:rsidRPr="00977B65" w:rsidRDefault="003E5DE7" w:rsidP="00763D2D">
            <w:pPr>
              <w:pStyle w:val="afc"/>
              <w:spacing w:before="0" w:beforeAutospacing="0" w:after="0" w:afterAutospacing="0"/>
              <w:jc w:val="both"/>
              <w:rPr>
                <w:sz w:val="28"/>
                <w:szCs w:val="28"/>
                <w:lang w:val="en-US"/>
              </w:rPr>
            </w:pPr>
            <w:r w:rsidRPr="00977B65">
              <w:rPr>
                <w:rStyle w:val="shorttext"/>
                <w:rFonts w:eastAsia="Arial Unicode MS"/>
                <w:sz w:val="28"/>
                <w:szCs w:val="28"/>
                <w:lang w:val="en-US"/>
              </w:rPr>
              <w:t>The student demonstrates</w:t>
            </w:r>
            <w:r w:rsidRPr="00977B65">
              <w:rPr>
                <w:sz w:val="28"/>
                <w:szCs w:val="28"/>
                <w:lang w:val="en-US"/>
              </w:rPr>
              <w:t>:</w:t>
            </w:r>
          </w:p>
          <w:p w:rsidR="003E5DE7" w:rsidRPr="00977B65" w:rsidRDefault="00977B65" w:rsidP="00763D2D">
            <w:pPr>
              <w:pStyle w:val="afc"/>
              <w:spacing w:before="0" w:beforeAutospacing="0" w:after="0" w:afterAutospacing="0"/>
              <w:jc w:val="both"/>
              <w:rPr>
                <w:sz w:val="28"/>
                <w:szCs w:val="28"/>
                <w:lang w:val="en-US"/>
              </w:rPr>
            </w:pPr>
            <w:r>
              <w:rPr>
                <w:sz w:val="28"/>
                <w:szCs w:val="28"/>
                <w:lang w:val="en-US"/>
              </w:rPr>
              <w:t>-</w:t>
            </w:r>
            <w:r w:rsidR="003E5DE7" w:rsidRPr="00977B65">
              <w:rPr>
                <w:sz w:val="28"/>
                <w:szCs w:val="28"/>
                <w:lang w:val="en-US"/>
              </w:rPr>
              <w:t>not having knowledge of program material,</w:t>
            </w:r>
          </w:p>
          <w:p w:rsidR="003E5DE7" w:rsidRPr="00977B65" w:rsidRDefault="003E5DE7" w:rsidP="00763D2D">
            <w:pPr>
              <w:pStyle w:val="afc"/>
              <w:spacing w:before="0" w:beforeAutospacing="0" w:after="0" w:afterAutospacing="0"/>
              <w:jc w:val="both"/>
              <w:rPr>
                <w:sz w:val="28"/>
                <w:szCs w:val="28"/>
                <w:lang w:val="en-US"/>
              </w:rPr>
            </w:pPr>
            <w:r w:rsidRPr="00977B65">
              <w:rPr>
                <w:sz w:val="28"/>
                <w:szCs w:val="28"/>
                <w:lang w:val="en-US"/>
              </w:rPr>
              <w:t>- When performing all types of tasks, gross errors are allowed;</w:t>
            </w:r>
          </w:p>
          <w:p w:rsidR="003E5DE7" w:rsidRPr="00977B65" w:rsidRDefault="003E5DE7" w:rsidP="00763D2D">
            <w:pPr>
              <w:pStyle w:val="afc"/>
              <w:spacing w:before="0" w:beforeAutospacing="0" w:after="0" w:afterAutospacing="0"/>
              <w:jc w:val="both"/>
              <w:rPr>
                <w:sz w:val="28"/>
                <w:szCs w:val="28"/>
                <w:lang w:val="en-US"/>
              </w:rPr>
            </w:pPr>
            <w:r w:rsidRPr="00977B65">
              <w:rPr>
                <w:sz w:val="28"/>
                <w:szCs w:val="28"/>
                <w:lang w:val="en-US"/>
              </w:rPr>
              <w:t>-  lack of skills in applying individual tasks;</w:t>
            </w:r>
          </w:p>
          <w:p w:rsidR="003E5DE7" w:rsidRPr="00977B65" w:rsidRDefault="00977B65" w:rsidP="00763D2D">
            <w:pPr>
              <w:pStyle w:val="afc"/>
              <w:spacing w:before="0" w:beforeAutospacing="0" w:after="0" w:afterAutospacing="0"/>
              <w:jc w:val="both"/>
              <w:rPr>
                <w:sz w:val="28"/>
                <w:szCs w:val="28"/>
                <w:lang w:val="en-US"/>
              </w:rPr>
            </w:pPr>
            <w:r>
              <w:rPr>
                <w:sz w:val="28"/>
                <w:szCs w:val="28"/>
                <w:lang w:val="en-US"/>
              </w:rPr>
              <w:t xml:space="preserve">- </w:t>
            </w:r>
            <w:r w:rsidR="003E5DE7" w:rsidRPr="00977B65">
              <w:rPr>
                <w:sz w:val="28"/>
                <w:szCs w:val="28"/>
                <w:lang w:val="en-US"/>
              </w:rPr>
              <w:t>non-fulfillment of certain types of tasks provided by the forms of current, intermediate and final control.</w:t>
            </w:r>
          </w:p>
        </w:tc>
      </w:tr>
    </w:tbl>
    <w:p w:rsidR="003E5DE7" w:rsidRPr="00977B65" w:rsidRDefault="003E5DE7">
      <w:pPr>
        <w:rPr>
          <w:sz w:val="28"/>
          <w:szCs w:val="28"/>
          <w:lang w:val="en-US"/>
        </w:rPr>
      </w:pPr>
    </w:p>
    <w:p w:rsidR="003E5DE7" w:rsidRPr="00977B65" w:rsidRDefault="003E5DE7">
      <w:pPr>
        <w:rPr>
          <w:sz w:val="28"/>
          <w:szCs w:val="28"/>
          <w:lang w:val="en-US"/>
        </w:rPr>
      </w:pPr>
    </w:p>
    <w:p w:rsidR="003E5DE7" w:rsidRPr="00977B65" w:rsidRDefault="003E5DE7">
      <w:pPr>
        <w:rPr>
          <w:sz w:val="28"/>
          <w:szCs w:val="28"/>
          <w:lang w:val="en-US"/>
        </w:rPr>
      </w:pPr>
    </w:p>
    <w:p w:rsidR="003E5DE7" w:rsidRPr="00977B65" w:rsidRDefault="003E5DE7">
      <w:pPr>
        <w:rPr>
          <w:sz w:val="24"/>
          <w:szCs w:val="24"/>
          <w:lang w:val="en-US"/>
        </w:rPr>
      </w:pPr>
    </w:p>
    <w:p w:rsidR="003E5DE7" w:rsidRPr="00977B65" w:rsidRDefault="003E5DE7">
      <w:pPr>
        <w:rPr>
          <w:sz w:val="24"/>
          <w:szCs w:val="24"/>
          <w:lang w:val="en-US"/>
        </w:rPr>
      </w:pPr>
    </w:p>
    <w:p w:rsidR="003E5DE7" w:rsidRPr="00977B65" w:rsidRDefault="003E5DE7">
      <w:pPr>
        <w:rPr>
          <w:sz w:val="24"/>
          <w:szCs w:val="24"/>
          <w:lang w:val="en-US"/>
        </w:rPr>
      </w:pPr>
    </w:p>
    <w:p w:rsidR="003E5DE7" w:rsidRPr="00977B65" w:rsidRDefault="003E5DE7">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0C049D" w:rsidRDefault="00D3709A">
      <w:pPr>
        <w:rPr>
          <w:sz w:val="24"/>
          <w:szCs w:val="24"/>
          <w:lang w:val="en-US"/>
        </w:rPr>
      </w:pPr>
    </w:p>
    <w:p w:rsidR="00D3709A" w:rsidRPr="00977B65" w:rsidRDefault="00D3709A">
      <w:pPr>
        <w:rPr>
          <w:sz w:val="28"/>
          <w:szCs w:val="28"/>
          <w:lang w:val="en-US"/>
        </w:rPr>
      </w:pPr>
    </w:p>
    <w:p w:rsidR="00D3709A" w:rsidRPr="00763D2D" w:rsidRDefault="00D3709A">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977B65" w:rsidRPr="00763D2D" w:rsidRDefault="00977B65">
      <w:pPr>
        <w:rPr>
          <w:sz w:val="28"/>
          <w:szCs w:val="28"/>
          <w:lang w:val="en-US"/>
        </w:rPr>
      </w:pPr>
    </w:p>
    <w:p w:rsidR="00D3709A" w:rsidRPr="00977B65" w:rsidRDefault="00D3709A">
      <w:pPr>
        <w:rPr>
          <w:sz w:val="28"/>
          <w:szCs w:val="28"/>
          <w:lang w:val="en-US"/>
        </w:rPr>
      </w:pPr>
    </w:p>
    <w:p w:rsidR="00D3709A" w:rsidRPr="00977B65" w:rsidRDefault="00D3709A">
      <w:pPr>
        <w:rPr>
          <w:sz w:val="28"/>
          <w:szCs w:val="28"/>
          <w:lang w:val="en-US"/>
        </w:rPr>
      </w:pPr>
    </w:p>
    <w:p w:rsidR="00060A9F" w:rsidRDefault="00060A9F" w:rsidP="002E7A4E">
      <w:pPr>
        <w:jc w:val="center"/>
        <w:rPr>
          <w:b/>
          <w:bCs/>
          <w:sz w:val="28"/>
          <w:szCs w:val="28"/>
          <w:lang w:val="en-US"/>
        </w:rPr>
      </w:pPr>
      <w:r w:rsidRPr="00977B65">
        <w:rPr>
          <w:b/>
          <w:bCs/>
          <w:sz w:val="28"/>
          <w:szCs w:val="28"/>
          <w:lang w:val="kk-KZ"/>
        </w:rPr>
        <w:lastRenderedPageBreak/>
        <w:t>Literature</w:t>
      </w:r>
    </w:p>
    <w:p w:rsidR="00060A9F" w:rsidRPr="00977B65" w:rsidRDefault="00060A9F" w:rsidP="001F0994">
      <w:pPr>
        <w:ind w:firstLine="720"/>
        <w:jc w:val="both"/>
        <w:rPr>
          <w:b/>
          <w:sz w:val="28"/>
          <w:szCs w:val="28"/>
          <w:lang w:val="kk-KZ"/>
        </w:rPr>
      </w:pPr>
      <w:r w:rsidRPr="00977B65">
        <w:rPr>
          <w:rStyle w:val="FontStyle16"/>
          <w:sz w:val="28"/>
          <w:szCs w:val="28"/>
          <w:lang w:val="kk-KZ"/>
        </w:rPr>
        <w:t>The main</w:t>
      </w:r>
      <w:r w:rsidRPr="00977B65">
        <w:rPr>
          <w:b/>
          <w:sz w:val="28"/>
          <w:szCs w:val="28"/>
          <w:lang w:val="kk-KZ"/>
        </w:rPr>
        <w:t xml:space="preserve"> </w:t>
      </w:r>
    </w:p>
    <w:p w:rsidR="00060A9F" w:rsidRPr="00977B65" w:rsidRDefault="002E7A4E" w:rsidP="00060A9F">
      <w:pPr>
        <w:tabs>
          <w:tab w:val="num" w:pos="993"/>
          <w:tab w:val="left" w:pos="1080"/>
          <w:tab w:val="left" w:pos="5387"/>
        </w:tabs>
        <w:jc w:val="both"/>
        <w:rPr>
          <w:b/>
          <w:sz w:val="28"/>
          <w:szCs w:val="28"/>
          <w:u w:val="single"/>
          <w:lang w:val="kk-KZ"/>
        </w:rPr>
      </w:pPr>
      <w:r>
        <w:rPr>
          <w:rStyle w:val="aff0"/>
          <w:rFonts w:ascii="Times New Roman" w:hAnsi="Times New Roman" w:cs="Times New Roman"/>
          <w:sz w:val="28"/>
          <w:szCs w:val="28"/>
          <w:lang w:val="en-US"/>
        </w:rPr>
        <w:tab/>
      </w:r>
      <w:r w:rsidR="00F64EB1" w:rsidRPr="00A54C73">
        <w:rPr>
          <w:rStyle w:val="aff0"/>
          <w:rFonts w:ascii="Times New Roman" w:hAnsi="Times New Roman" w:cs="Times New Roman"/>
          <w:sz w:val="28"/>
          <w:szCs w:val="28"/>
          <w:lang w:val="en-US"/>
        </w:rPr>
        <w:t>1.</w:t>
      </w:r>
      <w:proofErr w:type="spellStart"/>
      <w:r w:rsidR="00F64EB1" w:rsidRPr="00977B65">
        <w:rPr>
          <w:rStyle w:val="aff0"/>
          <w:rFonts w:ascii="Times New Roman" w:hAnsi="Times New Roman" w:cs="Times New Roman"/>
          <w:sz w:val="28"/>
          <w:szCs w:val="28"/>
        </w:rPr>
        <w:t>Калдыбекова</w:t>
      </w:r>
      <w:proofErr w:type="spellEnd"/>
      <w:r w:rsidR="00F64EB1" w:rsidRPr="00A54C73">
        <w:rPr>
          <w:rStyle w:val="aff0"/>
          <w:rFonts w:ascii="Times New Roman" w:hAnsi="Times New Roman" w:cs="Times New Roman"/>
          <w:sz w:val="28"/>
          <w:szCs w:val="28"/>
          <w:lang w:val="en-US"/>
        </w:rPr>
        <w:t xml:space="preserve"> </w:t>
      </w:r>
      <w:r w:rsidR="00F64EB1" w:rsidRPr="00977B65">
        <w:rPr>
          <w:rStyle w:val="aff0"/>
          <w:rFonts w:ascii="Times New Roman" w:hAnsi="Times New Roman" w:cs="Times New Roman"/>
          <w:sz w:val="28"/>
          <w:szCs w:val="28"/>
        </w:rPr>
        <w:t>Ж</w:t>
      </w:r>
      <w:r w:rsidR="00F64EB1" w:rsidRPr="00A54C73">
        <w:rPr>
          <w:rStyle w:val="aff0"/>
          <w:rFonts w:ascii="Times New Roman" w:hAnsi="Times New Roman" w:cs="Times New Roman"/>
          <w:sz w:val="28"/>
          <w:szCs w:val="28"/>
          <w:lang w:val="en-US"/>
        </w:rPr>
        <w:t>.</w:t>
      </w:r>
      <w:r w:rsidR="00F64EB1" w:rsidRPr="00977B65">
        <w:rPr>
          <w:rStyle w:val="aff0"/>
          <w:rFonts w:ascii="Times New Roman" w:hAnsi="Times New Roman" w:cs="Times New Roman"/>
          <w:sz w:val="28"/>
          <w:szCs w:val="28"/>
        </w:rPr>
        <w:t>Б</w:t>
      </w:r>
      <w:r w:rsidR="00F64EB1" w:rsidRPr="00A54C73">
        <w:rPr>
          <w:rStyle w:val="aff0"/>
          <w:rFonts w:ascii="Times New Roman" w:hAnsi="Times New Roman" w:cs="Times New Roman"/>
          <w:sz w:val="28"/>
          <w:szCs w:val="28"/>
          <w:lang w:val="en-US"/>
        </w:rPr>
        <w:t xml:space="preserve">., </w:t>
      </w:r>
      <w:proofErr w:type="spellStart"/>
      <w:r w:rsidR="00F64EB1" w:rsidRPr="00977B65">
        <w:rPr>
          <w:rStyle w:val="aff0"/>
          <w:rFonts w:ascii="Times New Roman" w:hAnsi="Times New Roman" w:cs="Times New Roman"/>
          <w:sz w:val="28"/>
          <w:szCs w:val="28"/>
        </w:rPr>
        <w:t>Джамалова</w:t>
      </w:r>
      <w:proofErr w:type="spellEnd"/>
      <w:r w:rsidR="00F64EB1" w:rsidRPr="00A54C73">
        <w:rPr>
          <w:rStyle w:val="aff0"/>
          <w:rFonts w:ascii="Times New Roman" w:hAnsi="Times New Roman" w:cs="Times New Roman"/>
          <w:sz w:val="28"/>
          <w:szCs w:val="28"/>
          <w:lang w:val="en-US"/>
        </w:rPr>
        <w:t xml:space="preserve"> </w:t>
      </w:r>
      <w:r w:rsidR="00F64EB1" w:rsidRPr="00977B65">
        <w:rPr>
          <w:rStyle w:val="aff0"/>
          <w:rFonts w:ascii="Times New Roman" w:hAnsi="Times New Roman" w:cs="Times New Roman"/>
          <w:sz w:val="28"/>
          <w:szCs w:val="28"/>
        </w:rPr>
        <w:t>З</w:t>
      </w:r>
      <w:r w:rsidR="00F64EB1" w:rsidRPr="00A54C73">
        <w:rPr>
          <w:rStyle w:val="aff0"/>
          <w:rFonts w:ascii="Times New Roman" w:hAnsi="Times New Roman" w:cs="Times New Roman"/>
          <w:sz w:val="28"/>
          <w:szCs w:val="28"/>
          <w:lang w:val="en-US"/>
        </w:rPr>
        <w:t>.</w:t>
      </w:r>
      <w:r w:rsidR="00F64EB1" w:rsidRPr="00977B65">
        <w:rPr>
          <w:rStyle w:val="aff0"/>
          <w:rFonts w:ascii="Times New Roman" w:hAnsi="Times New Roman" w:cs="Times New Roman"/>
          <w:sz w:val="28"/>
          <w:szCs w:val="28"/>
        </w:rPr>
        <w:t>И</w:t>
      </w:r>
      <w:r w:rsidR="00F64EB1" w:rsidRPr="00A54C73">
        <w:rPr>
          <w:rStyle w:val="aff0"/>
          <w:rFonts w:ascii="Times New Roman" w:hAnsi="Times New Roman" w:cs="Times New Roman"/>
          <w:sz w:val="28"/>
          <w:szCs w:val="28"/>
          <w:lang w:val="en-US"/>
        </w:rPr>
        <w:t xml:space="preserve">.  </w:t>
      </w:r>
      <w:r w:rsidR="00F64EB1" w:rsidRPr="002E7A4E">
        <w:rPr>
          <w:rStyle w:val="aff0"/>
          <w:rFonts w:ascii="Times New Roman" w:hAnsi="Times New Roman" w:cs="Times New Roman"/>
          <w:sz w:val="28"/>
          <w:szCs w:val="28"/>
          <w:lang w:val="en-US"/>
        </w:rPr>
        <w:t>«</w:t>
      </w:r>
      <w:proofErr w:type="spellStart"/>
      <w:r w:rsidR="00F64EB1" w:rsidRPr="00977B65">
        <w:rPr>
          <w:rStyle w:val="aff0"/>
          <w:rFonts w:ascii="Times New Roman" w:hAnsi="Times New Roman" w:cs="Times New Roman"/>
          <w:sz w:val="28"/>
          <w:szCs w:val="28"/>
        </w:rPr>
        <w:t>Лицензиялау</w:t>
      </w:r>
      <w:proofErr w:type="spellEnd"/>
      <w:r w:rsidR="00F64EB1" w:rsidRPr="002E7A4E">
        <w:rPr>
          <w:rStyle w:val="aff0"/>
          <w:rFonts w:ascii="Times New Roman" w:hAnsi="Times New Roman" w:cs="Times New Roman"/>
          <w:sz w:val="28"/>
          <w:szCs w:val="28"/>
          <w:lang w:val="en-US"/>
        </w:rPr>
        <w:t xml:space="preserve">» </w:t>
      </w:r>
      <w:r w:rsidR="00F64EB1" w:rsidRPr="00977B65">
        <w:rPr>
          <w:rStyle w:val="aff0"/>
          <w:rFonts w:ascii="Times New Roman" w:hAnsi="Times New Roman" w:cs="Times New Roman"/>
          <w:sz w:val="28"/>
          <w:szCs w:val="28"/>
        </w:rPr>
        <w:t>оқу</w:t>
      </w:r>
      <w:r w:rsidR="00F64EB1" w:rsidRPr="002E7A4E">
        <w:rPr>
          <w:rStyle w:val="aff0"/>
          <w:rFonts w:ascii="Times New Roman" w:hAnsi="Times New Roman" w:cs="Times New Roman"/>
          <w:sz w:val="28"/>
          <w:szCs w:val="28"/>
          <w:lang w:val="en-US"/>
        </w:rPr>
        <w:t xml:space="preserve"> </w:t>
      </w:r>
      <w:r w:rsidR="00F64EB1" w:rsidRPr="00977B65">
        <w:rPr>
          <w:rStyle w:val="aff0"/>
          <w:rFonts w:ascii="Times New Roman" w:hAnsi="Times New Roman" w:cs="Times New Roman"/>
          <w:sz w:val="28"/>
          <w:szCs w:val="28"/>
        </w:rPr>
        <w:t>құралы</w:t>
      </w:r>
      <w:r w:rsidR="00F64EB1" w:rsidRPr="002E7A4E">
        <w:rPr>
          <w:rStyle w:val="aff0"/>
          <w:rFonts w:ascii="Times New Roman" w:hAnsi="Times New Roman" w:cs="Times New Roman"/>
          <w:sz w:val="28"/>
          <w:szCs w:val="28"/>
          <w:lang w:val="en-US"/>
        </w:rPr>
        <w:t xml:space="preserve"> </w:t>
      </w:r>
      <w:r w:rsidR="00F64EB1" w:rsidRPr="00977B65">
        <w:rPr>
          <w:rStyle w:val="aff0"/>
          <w:rFonts w:ascii="Times New Roman" w:hAnsi="Times New Roman" w:cs="Times New Roman"/>
          <w:sz w:val="28"/>
          <w:szCs w:val="28"/>
          <w:lang w:val="kk-KZ"/>
        </w:rPr>
        <w:t xml:space="preserve">ОҚМУ, </w:t>
      </w:r>
      <w:r w:rsidR="00F64EB1" w:rsidRPr="002E7A4E">
        <w:rPr>
          <w:rStyle w:val="aff0"/>
          <w:rFonts w:ascii="Times New Roman" w:hAnsi="Times New Roman" w:cs="Times New Roman"/>
          <w:sz w:val="28"/>
          <w:szCs w:val="28"/>
          <w:lang w:val="en-US"/>
        </w:rPr>
        <w:t>2015</w:t>
      </w:r>
    </w:p>
    <w:p w:rsidR="00060A9F" w:rsidRPr="00977B65" w:rsidRDefault="002E7A4E" w:rsidP="00060A9F">
      <w:pPr>
        <w:tabs>
          <w:tab w:val="num" w:pos="993"/>
          <w:tab w:val="left" w:pos="1080"/>
          <w:tab w:val="left" w:pos="5387"/>
        </w:tabs>
        <w:jc w:val="both"/>
        <w:rPr>
          <w:sz w:val="28"/>
          <w:szCs w:val="28"/>
        </w:rPr>
      </w:pPr>
      <w:r>
        <w:rPr>
          <w:sz w:val="28"/>
          <w:szCs w:val="28"/>
          <w:lang w:val="en-US"/>
        </w:rPr>
        <w:tab/>
      </w:r>
      <w:r w:rsidR="00060A9F" w:rsidRPr="00A54C73">
        <w:rPr>
          <w:sz w:val="28"/>
          <w:szCs w:val="28"/>
          <w:lang w:val="en-US"/>
        </w:rPr>
        <w:t>2.</w:t>
      </w:r>
      <w:proofErr w:type="spellStart"/>
      <w:r w:rsidR="00060A9F" w:rsidRPr="00977B65">
        <w:rPr>
          <w:sz w:val="28"/>
          <w:szCs w:val="28"/>
        </w:rPr>
        <w:t>Дехтярь</w:t>
      </w:r>
      <w:proofErr w:type="spellEnd"/>
      <w:r w:rsidR="00060A9F" w:rsidRPr="00A54C73">
        <w:rPr>
          <w:sz w:val="28"/>
          <w:szCs w:val="28"/>
          <w:lang w:val="en-US"/>
        </w:rPr>
        <w:t xml:space="preserve"> </w:t>
      </w:r>
      <w:r w:rsidR="00060A9F" w:rsidRPr="00977B65">
        <w:rPr>
          <w:sz w:val="28"/>
          <w:szCs w:val="28"/>
        </w:rPr>
        <w:t>Г</w:t>
      </w:r>
      <w:r w:rsidR="00060A9F" w:rsidRPr="00A54C73">
        <w:rPr>
          <w:sz w:val="28"/>
          <w:szCs w:val="28"/>
          <w:lang w:val="en-US"/>
        </w:rPr>
        <w:t>.</w:t>
      </w:r>
      <w:r w:rsidR="00060A9F" w:rsidRPr="00977B65">
        <w:rPr>
          <w:sz w:val="28"/>
          <w:szCs w:val="28"/>
        </w:rPr>
        <w:t>М</w:t>
      </w:r>
      <w:r w:rsidR="00060A9F" w:rsidRPr="00A54C73">
        <w:rPr>
          <w:sz w:val="28"/>
          <w:szCs w:val="28"/>
          <w:lang w:val="en-US"/>
        </w:rPr>
        <w:t xml:space="preserve">.  </w:t>
      </w:r>
      <w:r w:rsidR="00060A9F" w:rsidRPr="00977B65">
        <w:rPr>
          <w:sz w:val="28"/>
          <w:szCs w:val="28"/>
        </w:rPr>
        <w:t xml:space="preserve">Лицензирование и сертификация в туризме : Учебное пособие / </w:t>
      </w:r>
      <w:proofErr w:type="spellStart"/>
      <w:r w:rsidR="00060A9F" w:rsidRPr="00977B65">
        <w:rPr>
          <w:sz w:val="28"/>
          <w:szCs w:val="28"/>
        </w:rPr>
        <w:t>Дехтярь</w:t>
      </w:r>
      <w:proofErr w:type="spellEnd"/>
      <w:r w:rsidR="00060A9F" w:rsidRPr="00977B65">
        <w:rPr>
          <w:sz w:val="28"/>
          <w:szCs w:val="28"/>
        </w:rPr>
        <w:t xml:space="preserve"> Г.М. - М. : Финансы, 2013. - 256 с.</w:t>
      </w:r>
    </w:p>
    <w:p w:rsidR="00060A9F" w:rsidRPr="00977B65" w:rsidRDefault="00060A9F" w:rsidP="002E7A4E">
      <w:pPr>
        <w:ind w:firstLine="720"/>
        <w:jc w:val="both"/>
        <w:rPr>
          <w:b/>
          <w:color w:val="0D0D0D"/>
          <w:sz w:val="28"/>
          <w:szCs w:val="28"/>
        </w:rPr>
      </w:pPr>
      <w:r w:rsidRPr="00977B65">
        <w:rPr>
          <w:sz w:val="28"/>
          <w:szCs w:val="28"/>
        </w:rPr>
        <w:t xml:space="preserve">3. Литвиненко Э.В. Экспертное оценивание в лицензировании и аттестации образовательных учреждений и управленческих кадров : Учебное пособие / Э. В. Литвиненко, М. А. Сергеева, М. П. Нечаев. - М. : 5 за знания, 2013. - 176 с.  </w:t>
      </w:r>
    </w:p>
    <w:p w:rsidR="00060A9F" w:rsidRPr="00977B65" w:rsidRDefault="002E7A4E" w:rsidP="00060A9F">
      <w:pPr>
        <w:tabs>
          <w:tab w:val="num" w:pos="993"/>
          <w:tab w:val="left" w:pos="1080"/>
          <w:tab w:val="left" w:pos="5387"/>
        </w:tabs>
        <w:jc w:val="both"/>
        <w:rPr>
          <w:b/>
          <w:sz w:val="28"/>
          <w:szCs w:val="28"/>
          <w:u w:val="single"/>
        </w:rPr>
      </w:pPr>
      <w:r w:rsidRPr="001E7D9A">
        <w:rPr>
          <w:b/>
          <w:bCs/>
          <w:sz w:val="28"/>
          <w:szCs w:val="28"/>
        </w:rPr>
        <w:tab/>
      </w:r>
      <w:r w:rsidR="00060A9F" w:rsidRPr="00977B65">
        <w:rPr>
          <w:b/>
          <w:bCs/>
          <w:sz w:val="28"/>
          <w:szCs w:val="28"/>
          <w:lang w:val="en-US"/>
        </w:rPr>
        <w:t>Additional</w:t>
      </w:r>
      <w:r w:rsidR="00060A9F" w:rsidRPr="00977B65">
        <w:rPr>
          <w:b/>
          <w:bCs/>
          <w:sz w:val="28"/>
          <w:szCs w:val="28"/>
        </w:rPr>
        <w:t xml:space="preserve">  </w:t>
      </w:r>
      <w:r w:rsidR="00060A9F" w:rsidRPr="00977B65">
        <w:rPr>
          <w:b/>
          <w:bCs/>
          <w:sz w:val="28"/>
          <w:szCs w:val="28"/>
          <w:lang w:val="en-US"/>
        </w:rPr>
        <w:t>l</w:t>
      </w:r>
      <w:r w:rsidR="00060A9F" w:rsidRPr="00977B65">
        <w:rPr>
          <w:b/>
          <w:bCs/>
          <w:sz w:val="28"/>
          <w:szCs w:val="28"/>
          <w:lang w:val="kk-KZ"/>
        </w:rPr>
        <w:t>iterature</w:t>
      </w:r>
    </w:p>
    <w:p w:rsidR="00F64EB1" w:rsidRPr="00977B65" w:rsidRDefault="001F0994" w:rsidP="00060A9F">
      <w:pPr>
        <w:tabs>
          <w:tab w:val="num" w:pos="993"/>
          <w:tab w:val="left" w:pos="1080"/>
          <w:tab w:val="left" w:pos="5387"/>
        </w:tabs>
        <w:rPr>
          <w:sz w:val="28"/>
          <w:szCs w:val="28"/>
        </w:rPr>
      </w:pPr>
      <w:r w:rsidRPr="001F0994">
        <w:rPr>
          <w:sz w:val="28"/>
          <w:szCs w:val="28"/>
        </w:rPr>
        <w:t xml:space="preserve">           </w:t>
      </w:r>
      <w:r w:rsidR="00060A9F" w:rsidRPr="00977B65">
        <w:rPr>
          <w:sz w:val="28"/>
          <w:szCs w:val="28"/>
        </w:rPr>
        <w:t>4.</w:t>
      </w:r>
      <w:r w:rsidR="00F64EB1" w:rsidRPr="00977B65">
        <w:rPr>
          <w:color w:val="000000"/>
          <w:sz w:val="28"/>
          <w:szCs w:val="28"/>
          <w:lang w:val="kk-KZ"/>
        </w:rPr>
        <w:t>Закон РК «О разрешениях и уведомлениях»</w:t>
      </w:r>
      <w:r w:rsidR="00F64EB1" w:rsidRPr="00977B65">
        <w:rPr>
          <w:sz w:val="28"/>
          <w:szCs w:val="28"/>
          <w:lang w:val="kk-KZ"/>
        </w:rPr>
        <w:t xml:space="preserve"> от </w:t>
      </w:r>
      <w:r w:rsidR="00F64EB1" w:rsidRPr="00977B65">
        <w:rPr>
          <w:rStyle w:val="s3"/>
          <w:sz w:val="28"/>
          <w:szCs w:val="28"/>
        </w:rPr>
        <w:t xml:space="preserve">2 августа 2015 года № 343-V </w:t>
      </w:r>
      <w:r w:rsidR="00F64EB1" w:rsidRPr="00977B65">
        <w:rPr>
          <w:sz w:val="28"/>
          <w:szCs w:val="28"/>
          <w:lang w:val="kk-KZ"/>
        </w:rPr>
        <w:t>;</w:t>
      </w:r>
    </w:p>
    <w:p w:rsidR="00F64EB1" w:rsidRPr="00977B65" w:rsidRDefault="00060A9F" w:rsidP="002E7A4E">
      <w:pPr>
        <w:ind w:firstLine="720"/>
        <w:jc w:val="both"/>
        <w:rPr>
          <w:sz w:val="28"/>
          <w:szCs w:val="28"/>
          <w:lang w:val="kk-KZ"/>
        </w:rPr>
      </w:pPr>
      <w:r w:rsidRPr="00977B65">
        <w:rPr>
          <w:sz w:val="28"/>
          <w:szCs w:val="28"/>
        </w:rPr>
        <w:t>5.</w:t>
      </w:r>
      <w:r w:rsidR="00F64EB1" w:rsidRPr="00977B65">
        <w:rPr>
          <w:sz w:val="28"/>
          <w:szCs w:val="28"/>
          <w:lang w:val="kk-KZ"/>
        </w:rPr>
        <w:t>Гражданский Кодекс РК от 03.07.2013 года с изменениями и дополнениями ;</w:t>
      </w:r>
    </w:p>
    <w:p w:rsidR="00F64EB1" w:rsidRPr="00977B65" w:rsidRDefault="00060A9F" w:rsidP="002E7A4E">
      <w:pPr>
        <w:ind w:firstLine="720"/>
        <w:jc w:val="both"/>
        <w:rPr>
          <w:sz w:val="28"/>
          <w:szCs w:val="28"/>
          <w:lang w:val="kk-KZ"/>
        </w:rPr>
      </w:pPr>
      <w:r w:rsidRPr="00977B65">
        <w:rPr>
          <w:sz w:val="28"/>
          <w:szCs w:val="28"/>
          <w:lang w:val="kk-KZ"/>
        </w:rPr>
        <w:t>6.</w:t>
      </w:r>
      <w:r w:rsidR="00F64EB1" w:rsidRPr="00977B65">
        <w:rPr>
          <w:sz w:val="28"/>
          <w:szCs w:val="28"/>
          <w:lang w:val="kk-KZ"/>
        </w:rPr>
        <w:t>Сборник нормативных актов по гражданскому праву Алматы, 2001 г.;</w:t>
      </w:r>
    </w:p>
    <w:p w:rsidR="00F64EB1" w:rsidRPr="00977B65" w:rsidRDefault="00060A9F" w:rsidP="002E7A4E">
      <w:pPr>
        <w:ind w:firstLine="720"/>
        <w:jc w:val="both"/>
        <w:rPr>
          <w:sz w:val="28"/>
          <w:szCs w:val="28"/>
        </w:rPr>
      </w:pPr>
      <w:r w:rsidRPr="00977B65">
        <w:rPr>
          <w:bCs/>
          <w:color w:val="000000"/>
          <w:sz w:val="28"/>
          <w:szCs w:val="28"/>
          <w:lang w:val="kk-KZ"/>
        </w:rPr>
        <w:t>7.</w:t>
      </w:r>
      <w:r w:rsidR="00F64EB1" w:rsidRPr="00977B65">
        <w:rPr>
          <w:bCs/>
          <w:color w:val="000000"/>
          <w:sz w:val="28"/>
          <w:szCs w:val="28"/>
        </w:rPr>
        <w:t>Постановление Правительства Республики Казахстан от 5 сентября 2007 года № 768</w:t>
      </w:r>
      <w:r w:rsidR="00F64EB1" w:rsidRPr="00977B65">
        <w:rPr>
          <w:color w:val="000000"/>
          <w:sz w:val="28"/>
          <w:szCs w:val="28"/>
        </w:rPr>
        <w:t xml:space="preserve"> </w:t>
      </w:r>
      <w:r w:rsidR="00F64EB1" w:rsidRPr="00977B65">
        <w:rPr>
          <w:bCs/>
          <w:color w:val="000000"/>
          <w:sz w:val="28"/>
          <w:szCs w:val="28"/>
        </w:rPr>
        <w:t>Об утверждении Правил лицензирования и квалификационных требований, предъявляемых к деятельности по реализации зерна на экспорт</w:t>
      </w:r>
      <w:r w:rsidR="00F64EB1" w:rsidRPr="00977B65">
        <w:rPr>
          <w:color w:val="000000"/>
          <w:sz w:val="28"/>
          <w:szCs w:val="28"/>
        </w:rPr>
        <w:t xml:space="preserve"> (с </w:t>
      </w:r>
      <w:hyperlink r:id="rId9" w:anchor="SUB0" w:history="1">
        <w:r w:rsidR="00F64EB1" w:rsidRPr="00977B65">
          <w:rPr>
            <w:color w:val="000000"/>
            <w:sz w:val="28"/>
            <w:szCs w:val="28"/>
          </w:rPr>
          <w:t>изменениями</w:t>
        </w:r>
      </w:hyperlink>
      <w:r w:rsidR="00F64EB1" w:rsidRPr="00977B65">
        <w:rPr>
          <w:color w:val="000000"/>
          <w:sz w:val="28"/>
          <w:szCs w:val="28"/>
        </w:rPr>
        <w:t xml:space="preserve"> от 09.11.2009 г.) </w:t>
      </w:r>
    </w:p>
    <w:p w:rsidR="00F64EB1" w:rsidRPr="00977B65" w:rsidRDefault="00060A9F" w:rsidP="002E7A4E">
      <w:pPr>
        <w:ind w:firstLine="720"/>
        <w:jc w:val="both"/>
        <w:rPr>
          <w:sz w:val="28"/>
          <w:szCs w:val="28"/>
        </w:rPr>
      </w:pPr>
      <w:r w:rsidRPr="00977B65">
        <w:rPr>
          <w:bCs/>
          <w:color w:val="000000"/>
          <w:sz w:val="28"/>
          <w:szCs w:val="28"/>
        </w:rPr>
        <w:t>8.</w:t>
      </w:r>
      <w:r w:rsidR="00F64EB1" w:rsidRPr="00977B65">
        <w:rPr>
          <w:bCs/>
          <w:color w:val="000000"/>
          <w:sz w:val="28"/>
          <w:szCs w:val="28"/>
        </w:rPr>
        <w:t>Правила</w:t>
      </w:r>
      <w:r w:rsidR="00F64EB1" w:rsidRPr="00977B65">
        <w:rPr>
          <w:color w:val="000000"/>
          <w:sz w:val="28"/>
          <w:szCs w:val="28"/>
        </w:rPr>
        <w:t xml:space="preserve"> </w:t>
      </w:r>
      <w:r w:rsidR="00F64EB1" w:rsidRPr="00977B65">
        <w:rPr>
          <w:bCs/>
          <w:color w:val="000000"/>
          <w:sz w:val="28"/>
          <w:szCs w:val="28"/>
        </w:rPr>
        <w:t>лицензирования деятельности по реализации зерна на экспорт.</w:t>
      </w:r>
      <w:r w:rsidR="00F64EB1" w:rsidRPr="00977B65">
        <w:rPr>
          <w:color w:val="000000"/>
          <w:sz w:val="28"/>
          <w:szCs w:val="28"/>
        </w:rPr>
        <w:t xml:space="preserve"> Утверждены </w:t>
      </w:r>
      <w:hyperlink r:id="rId10" w:anchor="SUB0" w:history="1">
        <w:r w:rsidR="00F64EB1" w:rsidRPr="00977B65">
          <w:rPr>
            <w:color w:val="000000"/>
            <w:sz w:val="28"/>
            <w:szCs w:val="28"/>
          </w:rPr>
          <w:t>постановлением</w:t>
        </w:r>
      </w:hyperlink>
      <w:r w:rsidR="00F64EB1" w:rsidRPr="00977B65">
        <w:rPr>
          <w:color w:val="000000"/>
          <w:sz w:val="28"/>
          <w:szCs w:val="28"/>
        </w:rPr>
        <w:t xml:space="preserve"> Правительства Республики Казахстан  от 5 сентября 2007 года № 768</w:t>
      </w:r>
    </w:p>
    <w:p w:rsidR="00F64EB1" w:rsidRPr="00977B65" w:rsidRDefault="00060A9F" w:rsidP="002E7A4E">
      <w:pPr>
        <w:ind w:firstLine="720"/>
        <w:jc w:val="both"/>
        <w:rPr>
          <w:sz w:val="28"/>
          <w:szCs w:val="28"/>
        </w:rPr>
      </w:pPr>
      <w:r w:rsidRPr="00977B65">
        <w:rPr>
          <w:bCs/>
          <w:color w:val="000000"/>
          <w:sz w:val="28"/>
          <w:szCs w:val="28"/>
        </w:rPr>
        <w:t>9.</w:t>
      </w:r>
      <w:r w:rsidR="00F64EB1" w:rsidRPr="00977B65">
        <w:rPr>
          <w:bCs/>
          <w:color w:val="000000"/>
          <w:sz w:val="28"/>
          <w:szCs w:val="28"/>
        </w:rPr>
        <w:t>Квалификационные требования, предъявляемые к деятельности по реализации зерна на экспорт.</w:t>
      </w:r>
      <w:r w:rsidR="00F64EB1" w:rsidRPr="00977B65">
        <w:rPr>
          <w:color w:val="000000"/>
          <w:sz w:val="28"/>
          <w:szCs w:val="28"/>
        </w:rPr>
        <w:t xml:space="preserve"> Утверждены </w:t>
      </w:r>
      <w:hyperlink r:id="rId11" w:anchor="SUB0" w:history="1">
        <w:r w:rsidR="00F64EB1" w:rsidRPr="00977B65">
          <w:rPr>
            <w:color w:val="000000"/>
            <w:sz w:val="28"/>
            <w:szCs w:val="28"/>
          </w:rPr>
          <w:t>постановлением</w:t>
        </w:r>
      </w:hyperlink>
      <w:r w:rsidR="00F64EB1" w:rsidRPr="00977B65">
        <w:rPr>
          <w:color w:val="000000"/>
          <w:sz w:val="28"/>
          <w:szCs w:val="28"/>
        </w:rPr>
        <w:t xml:space="preserve"> Правительства Республики Казахстан  от 5 сентября 2007 года № 768</w:t>
      </w:r>
    </w:p>
    <w:p w:rsidR="00060A9F" w:rsidRPr="00977B65" w:rsidRDefault="00060A9F" w:rsidP="002E7A4E">
      <w:pPr>
        <w:ind w:firstLine="720"/>
        <w:jc w:val="both"/>
        <w:rPr>
          <w:sz w:val="28"/>
          <w:szCs w:val="28"/>
        </w:rPr>
      </w:pPr>
      <w:r w:rsidRPr="00977B65">
        <w:rPr>
          <w:sz w:val="28"/>
          <w:szCs w:val="28"/>
        </w:rPr>
        <w:t>10.</w:t>
      </w:r>
      <w:r w:rsidR="00F64EB1" w:rsidRPr="00977B65">
        <w:rPr>
          <w:sz w:val="28"/>
          <w:szCs w:val="28"/>
        </w:rPr>
        <w:t xml:space="preserve">Постановление Правительства Республики Казахстан от 23 августа 2007 года N 731. </w:t>
      </w:r>
      <w:r w:rsidR="00F64EB1" w:rsidRPr="00977B65">
        <w:rPr>
          <w:bCs/>
          <w:color w:val="000000"/>
          <w:sz w:val="28"/>
          <w:szCs w:val="28"/>
        </w:rPr>
        <w:t>Об утверждении Правил лицензирования и квалификационных требований, предъявляемых к деятельности по хранению, оптовой и (или) розничной реализации алкогольной продукции, за исключением деятельности по хранению, оптовой и (или) розничной реализации алкогольной продукции на территории ее производства</w:t>
      </w:r>
    </w:p>
    <w:p w:rsidR="00F64EB1" w:rsidRPr="00977B65" w:rsidRDefault="00060A9F" w:rsidP="002E7A4E">
      <w:pPr>
        <w:ind w:firstLine="720"/>
        <w:jc w:val="both"/>
        <w:rPr>
          <w:sz w:val="28"/>
          <w:szCs w:val="28"/>
        </w:rPr>
      </w:pPr>
      <w:r w:rsidRPr="00977B65">
        <w:rPr>
          <w:sz w:val="28"/>
          <w:szCs w:val="28"/>
        </w:rPr>
        <w:t>11.</w:t>
      </w:r>
      <w:r w:rsidR="00F64EB1" w:rsidRPr="00977B65">
        <w:rPr>
          <w:bCs/>
          <w:color w:val="000000"/>
          <w:sz w:val="28"/>
          <w:szCs w:val="28"/>
        </w:rPr>
        <w:t>Правила</w:t>
      </w:r>
      <w:r w:rsidR="00F64EB1" w:rsidRPr="00977B65">
        <w:rPr>
          <w:color w:val="000000"/>
          <w:sz w:val="28"/>
          <w:szCs w:val="28"/>
        </w:rPr>
        <w:t xml:space="preserve"> </w:t>
      </w:r>
      <w:r w:rsidR="00F64EB1" w:rsidRPr="00977B65">
        <w:rPr>
          <w:bCs/>
          <w:color w:val="000000"/>
          <w:sz w:val="28"/>
          <w:szCs w:val="28"/>
        </w:rPr>
        <w:t>лицензирования деятельности по хранению, оптовой и (или)</w:t>
      </w:r>
      <w:r w:rsidR="00F64EB1" w:rsidRPr="00977B65">
        <w:rPr>
          <w:color w:val="000000"/>
          <w:sz w:val="28"/>
          <w:szCs w:val="28"/>
        </w:rPr>
        <w:t xml:space="preserve"> </w:t>
      </w:r>
      <w:r w:rsidR="00F64EB1" w:rsidRPr="00977B65">
        <w:rPr>
          <w:bCs/>
          <w:color w:val="000000"/>
          <w:sz w:val="28"/>
          <w:szCs w:val="28"/>
        </w:rPr>
        <w:t>розничной реализации алкогольной продукции, за исключением</w:t>
      </w:r>
      <w:r w:rsidR="00F64EB1" w:rsidRPr="00977B65">
        <w:rPr>
          <w:color w:val="000000"/>
          <w:sz w:val="28"/>
          <w:szCs w:val="28"/>
        </w:rPr>
        <w:t xml:space="preserve"> </w:t>
      </w:r>
      <w:r w:rsidR="00F64EB1" w:rsidRPr="00977B65">
        <w:rPr>
          <w:bCs/>
          <w:color w:val="000000"/>
          <w:sz w:val="28"/>
          <w:szCs w:val="28"/>
        </w:rPr>
        <w:t>деятельности по хранению, оптовой и (или) розничной реализации алкогольной продукции на</w:t>
      </w:r>
      <w:r w:rsidR="00F64EB1" w:rsidRPr="00977B65">
        <w:rPr>
          <w:color w:val="000000"/>
          <w:sz w:val="28"/>
          <w:szCs w:val="28"/>
        </w:rPr>
        <w:t xml:space="preserve"> </w:t>
      </w:r>
      <w:r w:rsidR="00F64EB1" w:rsidRPr="00977B65">
        <w:rPr>
          <w:bCs/>
          <w:color w:val="000000"/>
          <w:sz w:val="28"/>
          <w:szCs w:val="28"/>
        </w:rPr>
        <w:t xml:space="preserve">территории ее производства. </w:t>
      </w:r>
      <w:r w:rsidR="00F64EB1" w:rsidRPr="00977B65">
        <w:rPr>
          <w:color w:val="000000"/>
          <w:sz w:val="28"/>
          <w:szCs w:val="28"/>
        </w:rPr>
        <w:t>Утверждены  постановлением Правительства Республики Казахстан от 23 августа 2007 года  N 731</w:t>
      </w:r>
    </w:p>
    <w:p w:rsidR="00F64EB1" w:rsidRPr="00977B65" w:rsidRDefault="00060A9F" w:rsidP="002E7A4E">
      <w:pPr>
        <w:ind w:firstLine="720"/>
        <w:jc w:val="both"/>
        <w:rPr>
          <w:sz w:val="28"/>
          <w:szCs w:val="28"/>
        </w:rPr>
      </w:pPr>
      <w:r w:rsidRPr="00977B65">
        <w:rPr>
          <w:sz w:val="28"/>
          <w:szCs w:val="28"/>
        </w:rPr>
        <w:t>12.</w:t>
      </w:r>
      <w:r w:rsidR="00F64EB1" w:rsidRPr="00977B65">
        <w:rPr>
          <w:sz w:val="28"/>
          <w:szCs w:val="28"/>
        </w:rPr>
        <w:t>Правила лицензирования образовательной деятельности (приняты с изменениями постановлением Правительства РК № 1747 от 28 декабря 2001 года "О внесении изменений и дополнений в постановление Правительства РК от 18 апреля 2000 года № 596")</w:t>
      </w:r>
    </w:p>
    <w:p w:rsidR="00F64EB1" w:rsidRPr="00977B65" w:rsidRDefault="00060A9F" w:rsidP="002E7A4E">
      <w:pPr>
        <w:ind w:firstLine="720"/>
        <w:jc w:val="both"/>
        <w:rPr>
          <w:sz w:val="28"/>
          <w:szCs w:val="28"/>
        </w:rPr>
      </w:pPr>
      <w:r w:rsidRPr="00977B65">
        <w:rPr>
          <w:sz w:val="28"/>
          <w:szCs w:val="28"/>
        </w:rPr>
        <w:t>13.</w:t>
      </w:r>
      <w:r w:rsidR="00F64EB1" w:rsidRPr="00977B65">
        <w:rPr>
          <w:sz w:val="28"/>
          <w:szCs w:val="28"/>
        </w:rPr>
        <w:t>Оуэн Л. Приобретение и продажа авторских прав на литературные произведения: практическое руководство для издателей Казахстана.</w:t>
      </w:r>
    </w:p>
    <w:p w:rsidR="00F64EB1" w:rsidRPr="00977B65" w:rsidRDefault="00060A9F" w:rsidP="002E7A4E">
      <w:pPr>
        <w:ind w:firstLine="720"/>
        <w:jc w:val="both"/>
        <w:rPr>
          <w:sz w:val="28"/>
          <w:szCs w:val="28"/>
        </w:rPr>
      </w:pPr>
      <w:r w:rsidRPr="00977B65">
        <w:rPr>
          <w:sz w:val="28"/>
          <w:szCs w:val="28"/>
        </w:rPr>
        <w:t>14.</w:t>
      </w:r>
      <w:r w:rsidR="00F64EB1" w:rsidRPr="00977B65">
        <w:rPr>
          <w:sz w:val="28"/>
          <w:szCs w:val="28"/>
        </w:rPr>
        <w:t>О лицензировании и ограничениях при экспорте и импорте товаров в РК.- Павлодар, ТОО Фирма «</w:t>
      </w:r>
      <w:proofErr w:type="spellStart"/>
      <w:r w:rsidR="00F64EB1" w:rsidRPr="00977B65">
        <w:rPr>
          <w:sz w:val="28"/>
          <w:szCs w:val="28"/>
        </w:rPr>
        <w:t>Инфо-Т</w:t>
      </w:r>
      <w:proofErr w:type="spellEnd"/>
      <w:r w:rsidR="00F64EB1" w:rsidRPr="00977B65">
        <w:rPr>
          <w:sz w:val="28"/>
          <w:szCs w:val="28"/>
        </w:rPr>
        <w:t>», 2001, 44 с.</w:t>
      </w:r>
    </w:p>
    <w:p w:rsidR="00F64EB1" w:rsidRPr="00977B65" w:rsidRDefault="00060A9F" w:rsidP="002E7A4E">
      <w:pPr>
        <w:ind w:firstLine="720"/>
        <w:jc w:val="both"/>
        <w:rPr>
          <w:sz w:val="28"/>
          <w:szCs w:val="28"/>
        </w:rPr>
      </w:pPr>
      <w:r w:rsidRPr="00977B65">
        <w:rPr>
          <w:sz w:val="28"/>
          <w:szCs w:val="28"/>
        </w:rPr>
        <w:lastRenderedPageBreak/>
        <w:t>15.</w:t>
      </w:r>
      <w:r w:rsidR="00F64EB1" w:rsidRPr="00977B65">
        <w:rPr>
          <w:sz w:val="28"/>
          <w:szCs w:val="28"/>
        </w:rPr>
        <w:t>Научно- технический журнал «Новости Госстандарта». ГОСТ 12.1.044 «Нормы и правила по пожарной безопасности»</w:t>
      </w:r>
    </w:p>
    <w:p w:rsidR="00060A9F" w:rsidRPr="00977B65" w:rsidRDefault="00060A9F" w:rsidP="002E7A4E">
      <w:pPr>
        <w:ind w:firstLine="720"/>
        <w:jc w:val="both"/>
        <w:rPr>
          <w:sz w:val="28"/>
          <w:szCs w:val="28"/>
          <w:lang w:val="kk-KZ"/>
        </w:rPr>
      </w:pPr>
      <w:r w:rsidRPr="00977B65">
        <w:rPr>
          <w:sz w:val="28"/>
          <w:szCs w:val="28"/>
          <w:lang w:val="kk-KZ"/>
        </w:rPr>
        <w:t>16.Қалдыбекова, Ж.Б. «Лицензиялау» пәнінен дәріс жиынтығы 5В073200 «Стандарттау, метрология және сертификаттау» мамандығы үшін / Ж. Б. Қалдыбекова. - Шымкент : ОҚМУ, 2012.</w:t>
      </w:r>
    </w:p>
    <w:p w:rsidR="00060A9F" w:rsidRPr="00763D2D" w:rsidRDefault="002E7A4E" w:rsidP="00060A9F">
      <w:pPr>
        <w:tabs>
          <w:tab w:val="left" w:pos="0"/>
          <w:tab w:val="left" w:pos="142"/>
          <w:tab w:val="left" w:pos="851"/>
          <w:tab w:val="left" w:pos="993"/>
          <w:tab w:val="left" w:pos="1701"/>
        </w:tabs>
        <w:jc w:val="both"/>
        <w:rPr>
          <w:b/>
          <w:sz w:val="28"/>
          <w:szCs w:val="28"/>
          <w:lang w:val="en-US"/>
        </w:rPr>
      </w:pPr>
      <w:r w:rsidRPr="001E7D9A">
        <w:rPr>
          <w:b/>
          <w:sz w:val="28"/>
          <w:szCs w:val="28"/>
        </w:rPr>
        <w:tab/>
        <w:t xml:space="preserve">        </w:t>
      </w:r>
      <w:r w:rsidR="00060A9F" w:rsidRPr="00977B65">
        <w:rPr>
          <w:b/>
          <w:sz w:val="28"/>
          <w:szCs w:val="28"/>
          <w:lang w:val="en-US"/>
        </w:rPr>
        <w:t>Electronic textbooks, TMCD, slides, video films, animated films, computer software, virtual laboratory works, presentations.</w:t>
      </w:r>
    </w:p>
    <w:p w:rsidR="00060A9F" w:rsidRPr="00977B65" w:rsidRDefault="002E7A4E" w:rsidP="00060A9F">
      <w:pPr>
        <w:tabs>
          <w:tab w:val="left" w:pos="0"/>
          <w:tab w:val="left" w:pos="142"/>
          <w:tab w:val="left" w:pos="851"/>
          <w:tab w:val="left" w:pos="993"/>
          <w:tab w:val="left" w:pos="1701"/>
        </w:tabs>
        <w:jc w:val="both"/>
        <w:rPr>
          <w:bCs/>
          <w:sz w:val="28"/>
          <w:szCs w:val="28"/>
          <w:lang w:val="kk-KZ"/>
        </w:rPr>
      </w:pPr>
      <w:r>
        <w:rPr>
          <w:bCs/>
          <w:sz w:val="28"/>
          <w:szCs w:val="28"/>
          <w:lang w:val="en-US"/>
        </w:rPr>
        <w:tab/>
        <w:t xml:space="preserve">        </w:t>
      </w:r>
      <w:r w:rsidR="00060A9F" w:rsidRPr="001E7D9A">
        <w:rPr>
          <w:bCs/>
          <w:sz w:val="28"/>
          <w:szCs w:val="28"/>
        </w:rPr>
        <w:t>17.</w:t>
      </w:r>
      <w:r w:rsidR="00060A9F" w:rsidRPr="00977B65">
        <w:rPr>
          <w:bCs/>
          <w:sz w:val="28"/>
          <w:szCs w:val="28"/>
        </w:rPr>
        <w:t>Мадьярова</w:t>
      </w:r>
      <w:r w:rsidR="00060A9F" w:rsidRPr="001E7D9A">
        <w:rPr>
          <w:bCs/>
          <w:sz w:val="28"/>
          <w:szCs w:val="28"/>
        </w:rPr>
        <w:t xml:space="preserve"> </w:t>
      </w:r>
      <w:r w:rsidR="00060A9F" w:rsidRPr="00977B65">
        <w:rPr>
          <w:bCs/>
          <w:sz w:val="28"/>
          <w:szCs w:val="28"/>
        </w:rPr>
        <w:t>Г</w:t>
      </w:r>
      <w:r w:rsidR="00060A9F" w:rsidRPr="001E7D9A">
        <w:rPr>
          <w:bCs/>
          <w:sz w:val="28"/>
          <w:szCs w:val="28"/>
        </w:rPr>
        <w:t>.</w:t>
      </w:r>
      <w:r w:rsidR="00060A9F" w:rsidRPr="00977B65">
        <w:rPr>
          <w:bCs/>
          <w:sz w:val="28"/>
          <w:szCs w:val="28"/>
        </w:rPr>
        <w:t>Б</w:t>
      </w:r>
      <w:r w:rsidR="00060A9F" w:rsidRPr="001E7D9A">
        <w:rPr>
          <w:bCs/>
          <w:sz w:val="28"/>
          <w:szCs w:val="28"/>
        </w:rPr>
        <w:t>. «</w:t>
      </w:r>
      <w:r w:rsidR="00060A9F" w:rsidRPr="00977B65">
        <w:rPr>
          <w:bCs/>
          <w:sz w:val="28"/>
          <w:szCs w:val="28"/>
          <w:lang w:val="en-US"/>
        </w:rPr>
        <w:t>Metrology</w:t>
      </w:r>
      <w:r w:rsidR="00060A9F" w:rsidRPr="001E7D9A">
        <w:rPr>
          <w:bCs/>
          <w:sz w:val="28"/>
          <w:szCs w:val="28"/>
        </w:rPr>
        <w:t>»</w:t>
      </w:r>
      <w:r w:rsidR="003E5DE7" w:rsidRPr="001E7D9A">
        <w:rPr>
          <w:bCs/>
          <w:sz w:val="28"/>
          <w:szCs w:val="28"/>
        </w:rPr>
        <w:t xml:space="preserve"> </w:t>
      </w:r>
      <w:r w:rsidR="00060A9F" w:rsidRPr="00977B65">
        <w:rPr>
          <w:bCs/>
          <w:sz w:val="28"/>
          <w:szCs w:val="28"/>
          <w:lang w:val="kk-KZ"/>
        </w:rPr>
        <w:t>видео-лекция, Шымкент, 2015г.</w:t>
      </w:r>
    </w:p>
    <w:p w:rsidR="003E5DE7" w:rsidRPr="00977B65" w:rsidRDefault="002E7A4E" w:rsidP="003E5DE7">
      <w:pPr>
        <w:tabs>
          <w:tab w:val="left" w:pos="0"/>
          <w:tab w:val="left" w:pos="142"/>
          <w:tab w:val="left" w:pos="851"/>
          <w:tab w:val="left" w:pos="993"/>
          <w:tab w:val="left" w:pos="1701"/>
        </w:tabs>
        <w:jc w:val="both"/>
        <w:rPr>
          <w:bCs/>
          <w:sz w:val="28"/>
          <w:szCs w:val="28"/>
          <w:lang w:val="kk-KZ"/>
        </w:rPr>
      </w:pPr>
      <w:r w:rsidRPr="001E7D9A">
        <w:rPr>
          <w:bCs/>
          <w:sz w:val="28"/>
          <w:szCs w:val="28"/>
        </w:rPr>
        <w:tab/>
      </w:r>
      <w:r w:rsidRPr="002E7A4E">
        <w:rPr>
          <w:bCs/>
          <w:sz w:val="28"/>
          <w:szCs w:val="28"/>
        </w:rPr>
        <w:t xml:space="preserve">        </w:t>
      </w:r>
      <w:r w:rsidR="00060A9F" w:rsidRPr="00977B65">
        <w:rPr>
          <w:bCs/>
          <w:sz w:val="28"/>
          <w:szCs w:val="28"/>
          <w:lang w:val="kk-KZ"/>
        </w:rPr>
        <w:t>18.</w:t>
      </w:r>
      <w:r w:rsidR="003E5DE7" w:rsidRPr="00977B65">
        <w:rPr>
          <w:bCs/>
          <w:sz w:val="28"/>
          <w:szCs w:val="28"/>
          <w:lang w:val="kk-KZ"/>
        </w:rPr>
        <w:t>Калдыбекова Ж.Б «Сертификация» видео-лекция, Шымкент, 2015г.</w:t>
      </w:r>
    </w:p>
    <w:p w:rsidR="003E5DE7" w:rsidRPr="00977B65" w:rsidRDefault="002E7A4E" w:rsidP="003E5DE7">
      <w:pPr>
        <w:tabs>
          <w:tab w:val="left" w:pos="0"/>
          <w:tab w:val="left" w:pos="142"/>
          <w:tab w:val="left" w:pos="851"/>
          <w:tab w:val="left" w:pos="993"/>
          <w:tab w:val="left" w:pos="1701"/>
        </w:tabs>
        <w:jc w:val="both"/>
        <w:rPr>
          <w:bCs/>
          <w:sz w:val="28"/>
          <w:szCs w:val="28"/>
          <w:lang w:val="kk-KZ"/>
        </w:rPr>
      </w:pPr>
      <w:r w:rsidRPr="002E7A4E">
        <w:rPr>
          <w:bCs/>
          <w:sz w:val="28"/>
          <w:szCs w:val="28"/>
        </w:rPr>
        <w:tab/>
        <w:t xml:space="preserve">        </w:t>
      </w:r>
      <w:r w:rsidR="003E5DE7" w:rsidRPr="00977B65">
        <w:rPr>
          <w:bCs/>
          <w:sz w:val="28"/>
          <w:szCs w:val="28"/>
          <w:lang w:val="kk-KZ"/>
        </w:rPr>
        <w:t>19.Макульбекова Г.О «Лицензирование» видео-лекция, Шымкент, 2016г.</w:t>
      </w:r>
    </w:p>
    <w:p w:rsidR="00060A9F" w:rsidRPr="00060A9F" w:rsidRDefault="003E5DE7" w:rsidP="00060A9F">
      <w:pPr>
        <w:tabs>
          <w:tab w:val="left" w:pos="0"/>
          <w:tab w:val="left" w:pos="142"/>
          <w:tab w:val="left" w:pos="851"/>
          <w:tab w:val="left" w:pos="993"/>
          <w:tab w:val="left" w:pos="1701"/>
        </w:tabs>
        <w:jc w:val="both"/>
        <w:rPr>
          <w:bCs/>
          <w:sz w:val="24"/>
          <w:szCs w:val="24"/>
        </w:rPr>
      </w:pPr>
      <w:r>
        <w:rPr>
          <w:bCs/>
          <w:sz w:val="24"/>
          <w:szCs w:val="24"/>
          <w:lang w:val="kk-KZ"/>
        </w:rPr>
        <w:t xml:space="preserve"> </w:t>
      </w:r>
      <w:r w:rsidR="00060A9F" w:rsidRPr="00060A9F">
        <w:rPr>
          <w:bCs/>
          <w:sz w:val="24"/>
          <w:szCs w:val="24"/>
        </w:rPr>
        <w:t xml:space="preserve"> </w:t>
      </w:r>
    </w:p>
    <w:p w:rsidR="00F64EB1" w:rsidRPr="00060A9F" w:rsidRDefault="00F64EB1" w:rsidP="00F64EB1">
      <w:pPr>
        <w:jc w:val="both"/>
        <w:rPr>
          <w:b/>
          <w:sz w:val="24"/>
          <w:szCs w:val="24"/>
        </w:rPr>
      </w:pPr>
    </w:p>
    <w:p w:rsidR="00F64EB1" w:rsidRPr="00060A9F" w:rsidRDefault="00F64EB1" w:rsidP="00F64EB1">
      <w:pPr>
        <w:jc w:val="both"/>
        <w:rPr>
          <w:spacing w:val="-6"/>
        </w:rPr>
      </w:pPr>
    </w:p>
    <w:p w:rsidR="00F64EB1" w:rsidRPr="00060A9F" w:rsidRDefault="00F64EB1" w:rsidP="00F64EB1">
      <w:pPr>
        <w:jc w:val="both"/>
        <w:rPr>
          <w:spacing w:val="-6"/>
        </w:rPr>
      </w:pPr>
    </w:p>
    <w:p w:rsidR="00F64EB1" w:rsidRPr="00060A9F" w:rsidRDefault="00F64EB1" w:rsidP="00F64EB1">
      <w:pPr>
        <w:jc w:val="both"/>
        <w:rPr>
          <w:spacing w:val="-6"/>
        </w:rPr>
      </w:pPr>
    </w:p>
    <w:p w:rsidR="004D6729" w:rsidRPr="00060A9F" w:rsidRDefault="004D6729">
      <w:pPr>
        <w:rPr>
          <w:sz w:val="24"/>
          <w:szCs w:val="24"/>
          <w:lang w:val="kk-KZ"/>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A54C73"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060A9F" w:rsidRDefault="004D6729">
      <w:pPr>
        <w:rPr>
          <w:sz w:val="24"/>
          <w:szCs w:val="24"/>
        </w:rPr>
      </w:pPr>
    </w:p>
    <w:p w:rsidR="004D6729" w:rsidRPr="00A54C73" w:rsidRDefault="004D6729">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A54C73" w:rsidRDefault="00C36A9A">
      <w:pPr>
        <w:rPr>
          <w:sz w:val="24"/>
          <w:szCs w:val="24"/>
        </w:rPr>
      </w:pPr>
    </w:p>
    <w:p w:rsidR="00C36A9A" w:rsidRPr="008D6EDF" w:rsidRDefault="00C36A9A">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p w:rsidR="008D6EDF" w:rsidRPr="008D6EDF" w:rsidRDefault="008D6EDF">
      <w:pPr>
        <w:rPr>
          <w:sz w:val="24"/>
          <w:szCs w:val="24"/>
        </w:rPr>
      </w:pPr>
    </w:p>
    <w:sectPr w:rsidR="008D6EDF" w:rsidRPr="008D6EDF" w:rsidSect="00396E64">
      <w:footerReference w:type="default" r:id="rId12"/>
      <w:pgSz w:w="11907" w:h="16840" w:code="9"/>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C73" w:rsidRDefault="00A54C73">
      <w:r>
        <w:separator/>
      </w:r>
    </w:p>
  </w:endnote>
  <w:endnote w:type="continuationSeparator" w:id="1">
    <w:p w:rsidR="00A54C73" w:rsidRDefault="00A54C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73" w:rsidRPr="00812989" w:rsidRDefault="00A54C73" w:rsidP="00812989">
    <w:pPr>
      <w:pStyle w:val="ac"/>
      <w:ind w:right="360"/>
      <w:jc w:val="cen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C73" w:rsidRDefault="00A54C73">
      <w:r>
        <w:separator/>
      </w:r>
    </w:p>
  </w:footnote>
  <w:footnote w:type="continuationSeparator" w:id="1">
    <w:p w:rsidR="00A54C73" w:rsidRDefault="00A54C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9F7AA706"/>
    <w:lvl w:ilvl="0">
      <w:start w:val="1"/>
      <w:numFmt w:val="bullet"/>
      <w:lvlText w:val=""/>
      <w:lvlJc w:val="left"/>
      <w:pPr>
        <w:tabs>
          <w:tab w:val="num" w:pos="926"/>
        </w:tabs>
        <w:ind w:left="926" w:hanging="360"/>
      </w:pPr>
      <w:rPr>
        <w:rFonts w:ascii="Symbol" w:hAnsi="Symbol" w:cs="Symbol" w:hint="default"/>
      </w:rPr>
    </w:lvl>
  </w:abstractNum>
  <w:abstractNum w:abstractNumId="1">
    <w:nsid w:val="FFFFFF83"/>
    <w:multiLevelType w:val="singleLevel"/>
    <w:tmpl w:val="A9D0131C"/>
    <w:lvl w:ilvl="0">
      <w:start w:val="1"/>
      <w:numFmt w:val="bullet"/>
      <w:lvlText w:val=""/>
      <w:lvlJc w:val="left"/>
      <w:pPr>
        <w:tabs>
          <w:tab w:val="num" w:pos="643"/>
        </w:tabs>
        <w:ind w:left="643" w:hanging="360"/>
      </w:pPr>
      <w:rPr>
        <w:rFonts w:ascii="Symbol" w:hAnsi="Symbol" w:cs="Symbol" w:hint="default"/>
      </w:rPr>
    </w:lvl>
  </w:abstractNum>
  <w:abstractNum w:abstractNumId="2">
    <w:nsid w:val="FFFFFF89"/>
    <w:multiLevelType w:val="singleLevel"/>
    <w:tmpl w:val="79F64D80"/>
    <w:lvl w:ilvl="0">
      <w:start w:val="1"/>
      <w:numFmt w:val="bullet"/>
      <w:lvlText w:val=""/>
      <w:lvlJc w:val="left"/>
      <w:pPr>
        <w:tabs>
          <w:tab w:val="num" w:pos="360"/>
        </w:tabs>
        <w:ind w:left="360" w:hanging="360"/>
      </w:pPr>
      <w:rPr>
        <w:rFonts w:ascii="Symbol" w:hAnsi="Symbol" w:cs="Symbol" w:hint="default"/>
      </w:rPr>
    </w:lvl>
  </w:abstractNum>
  <w:abstractNum w:abstractNumId="3">
    <w:nsid w:val="00000001"/>
    <w:multiLevelType w:val="multilevel"/>
    <w:tmpl w:val="00000001"/>
    <w:name w:val="WW8Num209"/>
    <w:lvl w:ilvl="0">
      <w:start w:val="1"/>
      <w:numFmt w:val="decimal"/>
      <w:lvlText w:val="%1"/>
      <w:lvlJc w:val="left"/>
      <w:pPr>
        <w:tabs>
          <w:tab w:val="num" w:pos="36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nsid w:val="00000002"/>
    <w:multiLevelType w:val="multilevel"/>
    <w:tmpl w:val="00000002"/>
    <w:lvl w:ilvl="0">
      <w:start w:val="1"/>
      <w:numFmt w:val="bullet"/>
      <w:lvlText w:val="·"/>
      <w:lvlJc w:val="left"/>
      <w:pPr>
        <w:tabs>
          <w:tab w:val="num" w:pos="283"/>
        </w:tabs>
      </w:pPr>
      <w:rPr>
        <w:rFonts w:ascii="Symbol" w:hAnsi="Symbol" w:cs="Symbol"/>
        <w:sz w:val="18"/>
        <w:szCs w:val="18"/>
      </w:rPr>
    </w:lvl>
    <w:lvl w:ilvl="1">
      <w:start w:val="1"/>
      <w:numFmt w:val="bullet"/>
      <w:lvlText w:val="·"/>
      <w:lvlJc w:val="left"/>
      <w:pPr>
        <w:tabs>
          <w:tab w:val="num" w:pos="567"/>
        </w:tabs>
      </w:pPr>
      <w:rPr>
        <w:rFonts w:ascii="Symbol" w:hAnsi="Symbol" w:cs="Symbol"/>
        <w:sz w:val="18"/>
        <w:szCs w:val="18"/>
      </w:rPr>
    </w:lvl>
    <w:lvl w:ilvl="2">
      <w:start w:val="1"/>
      <w:numFmt w:val="bullet"/>
      <w:lvlText w:val="·"/>
      <w:lvlJc w:val="left"/>
      <w:pPr>
        <w:tabs>
          <w:tab w:val="num" w:pos="850"/>
        </w:tabs>
      </w:pPr>
      <w:rPr>
        <w:rFonts w:ascii="Symbol" w:hAnsi="Symbol" w:cs="Symbol"/>
        <w:sz w:val="18"/>
        <w:szCs w:val="18"/>
      </w:rPr>
    </w:lvl>
    <w:lvl w:ilvl="3">
      <w:start w:val="1"/>
      <w:numFmt w:val="bullet"/>
      <w:lvlText w:val="·"/>
      <w:lvlJc w:val="left"/>
      <w:pPr>
        <w:tabs>
          <w:tab w:val="num" w:pos="1134"/>
        </w:tabs>
      </w:pPr>
      <w:rPr>
        <w:rFonts w:ascii="Symbol" w:hAnsi="Symbol" w:cs="Symbol"/>
        <w:sz w:val="18"/>
        <w:szCs w:val="18"/>
      </w:rPr>
    </w:lvl>
    <w:lvl w:ilvl="4">
      <w:start w:val="1"/>
      <w:numFmt w:val="bullet"/>
      <w:lvlText w:val="·"/>
      <w:lvlJc w:val="left"/>
      <w:pPr>
        <w:tabs>
          <w:tab w:val="num" w:pos="1417"/>
        </w:tabs>
      </w:pPr>
      <w:rPr>
        <w:rFonts w:ascii="Symbol" w:hAnsi="Symbol" w:cs="Symbol"/>
        <w:sz w:val="18"/>
        <w:szCs w:val="18"/>
      </w:rPr>
    </w:lvl>
    <w:lvl w:ilvl="5">
      <w:start w:val="1"/>
      <w:numFmt w:val="bullet"/>
      <w:lvlText w:val="·"/>
      <w:lvlJc w:val="left"/>
      <w:pPr>
        <w:tabs>
          <w:tab w:val="num" w:pos="1701"/>
        </w:tabs>
      </w:pPr>
      <w:rPr>
        <w:rFonts w:ascii="Symbol" w:hAnsi="Symbol" w:cs="Symbol"/>
        <w:sz w:val="18"/>
        <w:szCs w:val="18"/>
      </w:rPr>
    </w:lvl>
    <w:lvl w:ilvl="6">
      <w:start w:val="1"/>
      <w:numFmt w:val="bullet"/>
      <w:lvlText w:val="·"/>
      <w:lvlJc w:val="left"/>
      <w:pPr>
        <w:tabs>
          <w:tab w:val="num" w:pos="1984"/>
        </w:tabs>
      </w:pPr>
      <w:rPr>
        <w:rFonts w:ascii="Symbol" w:hAnsi="Symbol" w:cs="Symbol"/>
        <w:sz w:val="18"/>
        <w:szCs w:val="18"/>
      </w:rPr>
    </w:lvl>
    <w:lvl w:ilvl="7">
      <w:start w:val="1"/>
      <w:numFmt w:val="bullet"/>
      <w:lvlText w:val="·"/>
      <w:lvlJc w:val="left"/>
      <w:pPr>
        <w:tabs>
          <w:tab w:val="num" w:pos="2268"/>
        </w:tabs>
      </w:pPr>
      <w:rPr>
        <w:rFonts w:ascii="Symbol" w:hAnsi="Symbol" w:cs="Symbol"/>
        <w:sz w:val="18"/>
        <w:szCs w:val="18"/>
      </w:rPr>
    </w:lvl>
    <w:lvl w:ilvl="8">
      <w:start w:val="1"/>
      <w:numFmt w:val="bullet"/>
      <w:lvlText w:val="·"/>
      <w:lvlJc w:val="left"/>
      <w:pPr>
        <w:tabs>
          <w:tab w:val="num" w:pos="2551"/>
        </w:tabs>
      </w:pPr>
      <w:rPr>
        <w:rFonts w:ascii="Symbol" w:hAnsi="Symbol" w:cs="Symbol"/>
        <w:sz w:val="18"/>
        <w:szCs w:val="18"/>
      </w:rPr>
    </w:lvl>
  </w:abstractNum>
  <w:abstractNum w:abstractNumId="5">
    <w:nsid w:val="00000012"/>
    <w:multiLevelType w:val="multilevel"/>
    <w:tmpl w:val="00000012"/>
    <w:name w:val="WW8Num18"/>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6">
    <w:nsid w:val="072722FE"/>
    <w:multiLevelType w:val="multilevel"/>
    <w:tmpl w:val="6BE21BE8"/>
    <w:lvl w:ilvl="0">
      <w:start w:val="7"/>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7445C57"/>
    <w:multiLevelType w:val="hybridMultilevel"/>
    <w:tmpl w:val="895E5CC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0D3678A4"/>
    <w:multiLevelType w:val="hybridMultilevel"/>
    <w:tmpl w:val="B6E2B510"/>
    <w:lvl w:ilvl="0" w:tplc="2C3A386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12C36587"/>
    <w:multiLevelType w:val="hybridMultilevel"/>
    <w:tmpl w:val="417C907C"/>
    <w:lvl w:ilvl="0" w:tplc="EF38F90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6C41D6"/>
    <w:multiLevelType w:val="multilevel"/>
    <w:tmpl w:val="E52EDA8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5F160EC"/>
    <w:multiLevelType w:val="multilevel"/>
    <w:tmpl w:val="FC66813E"/>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98C3DAE"/>
    <w:multiLevelType w:val="multilevel"/>
    <w:tmpl w:val="0608D91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630"/>
        </w:tabs>
        <w:ind w:left="630" w:hanging="63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
    <w:nsid w:val="21770305"/>
    <w:multiLevelType w:val="hybridMultilevel"/>
    <w:tmpl w:val="CF1CEE4C"/>
    <w:lvl w:ilvl="0" w:tplc="FFFFFFFF">
      <w:start w:val="7"/>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nsid w:val="21F279E5"/>
    <w:multiLevelType w:val="hybridMultilevel"/>
    <w:tmpl w:val="3A82F056"/>
    <w:lvl w:ilvl="0" w:tplc="0419000F">
      <w:start w:val="1"/>
      <w:numFmt w:val="decimal"/>
      <w:lvlText w:val="%1."/>
      <w:lvlJc w:val="left"/>
      <w:pPr>
        <w:ind w:left="1145" w:hanging="360"/>
      </w:pPr>
    </w:lvl>
    <w:lvl w:ilvl="1" w:tplc="04190019">
      <w:start w:val="1"/>
      <w:numFmt w:val="lowerLetter"/>
      <w:lvlText w:val="%2."/>
      <w:lvlJc w:val="left"/>
      <w:pPr>
        <w:ind w:left="1865" w:hanging="360"/>
      </w:pPr>
    </w:lvl>
    <w:lvl w:ilvl="2" w:tplc="0419001B">
      <w:start w:val="1"/>
      <w:numFmt w:val="lowerRoman"/>
      <w:lvlText w:val="%3."/>
      <w:lvlJc w:val="right"/>
      <w:pPr>
        <w:ind w:left="2585" w:hanging="180"/>
      </w:pPr>
    </w:lvl>
    <w:lvl w:ilvl="3" w:tplc="0419000F">
      <w:start w:val="1"/>
      <w:numFmt w:val="decimal"/>
      <w:lvlText w:val="%4."/>
      <w:lvlJc w:val="left"/>
      <w:pPr>
        <w:ind w:left="3305" w:hanging="360"/>
      </w:pPr>
    </w:lvl>
    <w:lvl w:ilvl="4" w:tplc="04190019">
      <w:start w:val="1"/>
      <w:numFmt w:val="lowerLetter"/>
      <w:lvlText w:val="%5."/>
      <w:lvlJc w:val="left"/>
      <w:pPr>
        <w:ind w:left="4025" w:hanging="360"/>
      </w:pPr>
    </w:lvl>
    <w:lvl w:ilvl="5" w:tplc="0419001B">
      <w:start w:val="1"/>
      <w:numFmt w:val="lowerRoman"/>
      <w:lvlText w:val="%6."/>
      <w:lvlJc w:val="right"/>
      <w:pPr>
        <w:ind w:left="4745" w:hanging="180"/>
      </w:pPr>
    </w:lvl>
    <w:lvl w:ilvl="6" w:tplc="0419000F">
      <w:start w:val="1"/>
      <w:numFmt w:val="decimal"/>
      <w:lvlText w:val="%7."/>
      <w:lvlJc w:val="left"/>
      <w:pPr>
        <w:ind w:left="5465" w:hanging="360"/>
      </w:pPr>
    </w:lvl>
    <w:lvl w:ilvl="7" w:tplc="04190019">
      <w:start w:val="1"/>
      <w:numFmt w:val="lowerLetter"/>
      <w:lvlText w:val="%8."/>
      <w:lvlJc w:val="left"/>
      <w:pPr>
        <w:ind w:left="6185" w:hanging="360"/>
      </w:pPr>
    </w:lvl>
    <w:lvl w:ilvl="8" w:tplc="0419001B">
      <w:start w:val="1"/>
      <w:numFmt w:val="lowerRoman"/>
      <w:lvlText w:val="%9."/>
      <w:lvlJc w:val="right"/>
      <w:pPr>
        <w:ind w:left="6905" w:hanging="180"/>
      </w:pPr>
    </w:lvl>
  </w:abstractNum>
  <w:abstractNum w:abstractNumId="15">
    <w:nsid w:val="259B52FE"/>
    <w:multiLevelType w:val="multilevel"/>
    <w:tmpl w:val="3082681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25BE254E"/>
    <w:multiLevelType w:val="singleLevel"/>
    <w:tmpl w:val="D454130C"/>
    <w:lvl w:ilvl="0">
      <w:start w:val="1"/>
      <w:numFmt w:val="decimal"/>
      <w:lvlText w:val="%1.)"/>
      <w:lvlJc w:val="left"/>
      <w:pPr>
        <w:tabs>
          <w:tab w:val="num" w:pos="360"/>
        </w:tabs>
        <w:ind w:left="360" w:hanging="360"/>
      </w:pPr>
      <w:rPr>
        <w:rFonts w:hint="default"/>
      </w:rPr>
    </w:lvl>
  </w:abstractNum>
  <w:abstractNum w:abstractNumId="17">
    <w:nsid w:val="25FE2FC2"/>
    <w:multiLevelType w:val="singleLevel"/>
    <w:tmpl w:val="E602850E"/>
    <w:lvl w:ilvl="0">
      <w:start w:val="1"/>
      <w:numFmt w:val="bullet"/>
      <w:lvlText w:val="-"/>
      <w:lvlJc w:val="left"/>
      <w:pPr>
        <w:tabs>
          <w:tab w:val="num" w:pos="360"/>
        </w:tabs>
        <w:ind w:left="360" w:hanging="360"/>
      </w:pPr>
      <w:rPr>
        <w:rFonts w:hint="default"/>
      </w:rPr>
    </w:lvl>
  </w:abstractNum>
  <w:abstractNum w:abstractNumId="18">
    <w:nsid w:val="2ABA5C0B"/>
    <w:multiLevelType w:val="singleLevel"/>
    <w:tmpl w:val="C51433AC"/>
    <w:lvl w:ilvl="0">
      <w:start w:val="9"/>
      <w:numFmt w:val="decimal"/>
      <w:lvlText w:val="%1"/>
      <w:lvlJc w:val="left"/>
      <w:pPr>
        <w:tabs>
          <w:tab w:val="num" w:pos="360"/>
        </w:tabs>
        <w:ind w:left="360" w:hanging="360"/>
      </w:pPr>
      <w:rPr>
        <w:rFonts w:hint="default"/>
      </w:rPr>
    </w:lvl>
  </w:abstractNum>
  <w:abstractNum w:abstractNumId="19">
    <w:nsid w:val="2D3625BD"/>
    <w:multiLevelType w:val="multilevel"/>
    <w:tmpl w:val="E4484C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2D9A2A4D"/>
    <w:multiLevelType w:val="hybridMultilevel"/>
    <w:tmpl w:val="2FA2D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4567F"/>
    <w:multiLevelType w:val="singleLevel"/>
    <w:tmpl w:val="1B38B014"/>
    <w:lvl w:ilvl="0">
      <w:start w:val="1"/>
      <w:numFmt w:val="bullet"/>
      <w:lvlText w:val="-"/>
      <w:lvlJc w:val="left"/>
      <w:pPr>
        <w:tabs>
          <w:tab w:val="num" w:pos="720"/>
        </w:tabs>
        <w:ind w:left="720" w:hanging="720"/>
      </w:pPr>
      <w:rPr>
        <w:rFonts w:hint="default"/>
      </w:rPr>
    </w:lvl>
  </w:abstractNum>
  <w:abstractNum w:abstractNumId="22">
    <w:nsid w:val="37AB68FB"/>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389F5C18"/>
    <w:multiLevelType w:val="singleLevel"/>
    <w:tmpl w:val="0419000F"/>
    <w:lvl w:ilvl="0">
      <w:start w:val="1"/>
      <w:numFmt w:val="decimal"/>
      <w:lvlText w:val="%1."/>
      <w:lvlJc w:val="left"/>
      <w:pPr>
        <w:tabs>
          <w:tab w:val="num" w:pos="360"/>
        </w:tabs>
        <w:ind w:left="360" w:hanging="360"/>
      </w:pPr>
      <w:rPr>
        <w:rFonts w:hint="default"/>
      </w:rPr>
    </w:lvl>
  </w:abstractNum>
  <w:abstractNum w:abstractNumId="24">
    <w:nsid w:val="39E01777"/>
    <w:multiLevelType w:val="singleLevel"/>
    <w:tmpl w:val="D9EE3FE4"/>
    <w:lvl w:ilvl="0">
      <w:start w:val="1"/>
      <w:numFmt w:val="decimal"/>
      <w:lvlText w:val="%1."/>
      <w:lvlJc w:val="left"/>
      <w:pPr>
        <w:tabs>
          <w:tab w:val="num" w:pos="720"/>
        </w:tabs>
        <w:ind w:left="720" w:hanging="720"/>
      </w:pPr>
      <w:rPr>
        <w:rFonts w:hint="default"/>
      </w:rPr>
    </w:lvl>
  </w:abstractNum>
  <w:abstractNum w:abstractNumId="25">
    <w:nsid w:val="4216037D"/>
    <w:multiLevelType w:val="hybridMultilevel"/>
    <w:tmpl w:val="0298E8B2"/>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6">
    <w:nsid w:val="468E6C3F"/>
    <w:multiLevelType w:val="hybridMultilevel"/>
    <w:tmpl w:val="81FC0FA0"/>
    <w:lvl w:ilvl="0" w:tplc="FFFFFFFF">
      <w:start w:val="1"/>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cs="Wingdings" w:hint="default"/>
      </w:rPr>
    </w:lvl>
    <w:lvl w:ilvl="3" w:tplc="FFFFFFFF">
      <w:start w:val="1"/>
      <w:numFmt w:val="bullet"/>
      <w:lvlText w:val=""/>
      <w:lvlJc w:val="left"/>
      <w:pPr>
        <w:tabs>
          <w:tab w:val="num" w:pos="3240"/>
        </w:tabs>
        <w:ind w:left="3240" w:hanging="360"/>
      </w:pPr>
      <w:rPr>
        <w:rFonts w:ascii="Symbol" w:hAnsi="Symbol" w:cs="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cs="Wingdings" w:hint="default"/>
      </w:rPr>
    </w:lvl>
    <w:lvl w:ilvl="6" w:tplc="FFFFFFFF">
      <w:start w:val="1"/>
      <w:numFmt w:val="bullet"/>
      <w:lvlText w:val=""/>
      <w:lvlJc w:val="left"/>
      <w:pPr>
        <w:tabs>
          <w:tab w:val="num" w:pos="5400"/>
        </w:tabs>
        <w:ind w:left="5400" w:hanging="360"/>
      </w:pPr>
      <w:rPr>
        <w:rFonts w:ascii="Symbol" w:hAnsi="Symbol" w:cs="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cs="Wingdings" w:hint="default"/>
      </w:rPr>
    </w:lvl>
  </w:abstractNum>
  <w:abstractNum w:abstractNumId="27">
    <w:nsid w:val="4B38759F"/>
    <w:multiLevelType w:val="hybridMultilevel"/>
    <w:tmpl w:val="4066E486"/>
    <w:lvl w:ilvl="0" w:tplc="79A4F8D8">
      <w:start w:val="1"/>
      <w:numFmt w:val="decimal"/>
      <w:lvlText w:val="%1."/>
      <w:lvlJc w:val="left"/>
      <w:pPr>
        <w:ind w:left="960" w:hanging="960"/>
      </w:pPr>
      <w:rPr>
        <w:rFonts w:hint="default"/>
        <w:b w:val="0"/>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8">
    <w:nsid w:val="4CD36DCF"/>
    <w:multiLevelType w:val="hybridMultilevel"/>
    <w:tmpl w:val="4F7A4DF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597D6775"/>
    <w:multiLevelType w:val="singleLevel"/>
    <w:tmpl w:val="956610EA"/>
    <w:lvl w:ilvl="0">
      <w:start w:val="5"/>
      <w:numFmt w:val="bullet"/>
      <w:lvlText w:val="-"/>
      <w:lvlJc w:val="left"/>
      <w:pPr>
        <w:tabs>
          <w:tab w:val="num" w:pos="1211"/>
        </w:tabs>
        <w:ind w:left="1211" w:hanging="360"/>
      </w:pPr>
      <w:rPr>
        <w:rFonts w:hint="default"/>
      </w:rPr>
    </w:lvl>
  </w:abstractNum>
  <w:abstractNum w:abstractNumId="30">
    <w:nsid w:val="5D6D697C"/>
    <w:multiLevelType w:val="multilevel"/>
    <w:tmpl w:val="036828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630"/>
        </w:tabs>
        <w:ind w:left="630" w:hanging="63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1">
    <w:nsid w:val="6058556B"/>
    <w:multiLevelType w:val="singleLevel"/>
    <w:tmpl w:val="678A8CC0"/>
    <w:lvl w:ilvl="0">
      <w:start w:val="1"/>
      <w:numFmt w:val="bullet"/>
      <w:lvlText w:val="-"/>
      <w:lvlJc w:val="left"/>
      <w:pPr>
        <w:tabs>
          <w:tab w:val="num" w:pos="405"/>
        </w:tabs>
        <w:ind w:left="405" w:hanging="405"/>
      </w:pPr>
      <w:rPr>
        <w:rFonts w:hint="default"/>
      </w:rPr>
    </w:lvl>
  </w:abstractNum>
  <w:abstractNum w:abstractNumId="32">
    <w:nsid w:val="74424FBF"/>
    <w:multiLevelType w:val="multilevel"/>
    <w:tmpl w:val="102E2204"/>
    <w:lvl w:ilvl="0">
      <w:start w:val="3"/>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775A0A4C"/>
    <w:multiLevelType w:val="multilevel"/>
    <w:tmpl w:val="908CAD34"/>
    <w:lvl w:ilvl="0">
      <w:start w:val="7"/>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7AB9626D"/>
    <w:multiLevelType w:val="hybridMultilevel"/>
    <w:tmpl w:val="03B0B48C"/>
    <w:lvl w:ilvl="0" w:tplc="FFFFFFFF">
      <w:start w:val="10"/>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nsid w:val="7FE70EE8"/>
    <w:multiLevelType w:val="multilevel"/>
    <w:tmpl w:val="13EA6DE6"/>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6"/>
  </w:num>
  <w:num w:numId="8">
    <w:abstractNumId w:val="7"/>
  </w:num>
  <w:num w:numId="9">
    <w:abstractNumId w:val="24"/>
  </w:num>
  <w:num w:numId="10">
    <w:abstractNumId w:val="21"/>
  </w:num>
  <w:num w:numId="11">
    <w:abstractNumId w:val="22"/>
  </w:num>
  <w:num w:numId="12">
    <w:abstractNumId w:val="23"/>
  </w:num>
  <w:num w:numId="13">
    <w:abstractNumId w:val="29"/>
  </w:num>
  <w:num w:numId="14">
    <w:abstractNumId w:val="18"/>
  </w:num>
  <w:num w:numId="15">
    <w:abstractNumId w:val="28"/>
  </w:num>
  <w:num w:numId="16">
    <w:abstractNumId w:val="8"/>
  </w:num>
  <w:num w:numId="17">
    <w:abstractNumId w:val="19"/>
  </w:num>
  <w:num w:numId="18">
    <w:abstractNumId w:val="11"/>
  </w:num>
  <w:num w:numId="19">
    <w:abstractNumId w:val="13"/>
  </w:num>
  <w:num w:numId="20">
    <w:abstractNumId w:val="33"/>
  </w:num>
  <w:num w:numId="21">
    <w:abstractNumId w:val="34"/>
  </w:num>
  <w:num w:numId="22">
    <w:abstractNumId w:val="6"/>
  </w:num>
  <w:num w:numId="23">
    <w:abstractNumId w:val="35"/>
  </w:num>
  <w:num w:numId="24">
    <w:abstractNumId w:val="32"/>
  </w:num>
  <w:num w:numId="25">
    <w:abstractNumId w:val="30"/>
  </w:num>
  <w:num w:numId="26">
    <w:abstractNumId w:val="17"/>
  </w:num>
  <w:num w:numId="27">
    <w:abstractNumId w:val="10"/>
  </w:num>
  <w:num w:numId="28">
    <w:abstractNumId w:val="16"/>
  </w:num>
  <w:num w:numId="29">
    <w:abstractNumId w:val="12"/>
  </w:num>
  <w:num w:numId="30">
    <w:abstractNumId w:val="15"/>
  </w:num>
  <w:num w:numId="31">
    <w:abstractNumId w:val="31"/>
  </w:num>
  <w:num w:numId="32">
    <w:abstractNumId w:val="4"/>
  </w:num>
  <w:num w:numId="33">
    <w:abstractNumId w:val="2"/>
  </w:num>
  <w:num w:numId="34">
    <w:abstractNumId w:val="1"/>
  </w:num>
  <w:num w:numId="35">
    <w:abstractNumId w:val="0"/>
  </w:num>
  <w:num w:numId="36">
    <w:abstractNumId w:val="3"/>
  </w:num>
  <w:num w:numId="37">
    <w:abstractNumId w:val="14"/>
  </w:num>
  <w:num w:numId="38">
    <w:abstractNumId w:val="25"/>
  </w:num>
  <w:num w:numId="39">
    <w:abstractNumId w:val="9"/>
  </w:num>
  <w:num w:numId="40">
    <w:abstractNumId w:val="20"/>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49F1"/>
    <w:rsid w:val="00000450"/>
    <w:rsid w:val="0000075E"/>
    <w:rsid w:val="000045E3"/>
    <w:rsid w:val="00004864"/>
    <w:rsid w:val="000048D3"/>
    <w:rsid w:val="00004F30"/>
    <w:rsid w:val="00006EB8"/>
    <w:rsid w:val="000079AB"/>
    <w:rsid w:val="00007CF5"/>
    <w:rsid w:val="0001068C"/>
    <w:rsid w:val="00010F34"/>
    <w:rsid w:val="000119D5"/>
    <w:rsid w:val="000137B1"/>
    <w:rsid w:val="0001387E"/>
    <w:rsid w:val="00013D0F"/>
    <w:rsid w:val="000144D0"/>
    <w:rsid w:val="0001464C"/>
    <w:rsid w:val="00014684"/>
    <w:rsid w:val="00015973"/>
    <w:rsid w:val="00017776"/>
    <w:rsid w:val="000206AE"/>
    <w:rsid w:val="00021825"/>
    <w:rsid w:val="000218F2"/>
    <w:rsid w:val="00021B82"/>
    <w:rsid w:val="000236B1"/>
    <w:rsid w:val="00024858"/>
    <w:rsid w:val="00024F5E"/>
    <w:rsid w:val="0002522F"/>
    <w:rsid w:val="00027209"/>
    <w:rsid w:val="000302E0"/>
    <w:rsid w:val="00032125"/>
    <w:rsid w:val="000321E3"/>
    <w:rsid w:val="00032F12"/>
    <w:rsid w:val="00034EE1"/>
    <w:rsid w:val="00035B15"/>
    <w:rsid w:val="00035FA2"/>
    <w:rsid w:val="00036980"/>
    <w:rsid w:val="00037808"/>
    <w:rsid w:val="0004079F"/>
    <w:rsid w:val="00041488"/>
    <w:rsid w:val="00041820"/>
    <w:rsid w:val="000431B9"/>
    <w:rsid w:val="000438D1"/>
    <w:rsid w:val="00044126"/>
    <w:rsid w:val="00045270"/>
    <w:rsid w:val="00045C1D"/>
    <w:rsid w:val="000468AC"/>
    <w:rsid w:val="0004690F"/>
    <w:rsid w:val="00046979"/>
    <w:rsid w:val="00046AB7"/>
    <w:rsid w:val="0004743A"/>
    <w:rsid w:val="000522BA"/>
    <w:rsid w:val="00052C35"/>
    <w:rsid w:val="000534C5"/>
    <w:rsid w:val="000537AD"/>
    <w:rsid w:val="00053CB2"/>
    <w:rsid w:val="0005425E"/>
    <w:rsid w:val="00054955"/>
    <w:rsid w:val="00054AFE"/>
    <w:rsid w:val="0005645E"/>
    <w:rsid w:val="00056765"/>
    <w:rsid w:val="000568FF"/>
    <w:rsid w:val="00056A5E"/>
    <w:rsid w:val="000570B4"/>
    <w:rsid w:val="00060A9F"/>
    <w:rsid w:val="00061900"/>
    <w:rsid w:val="00062243"/>
    <w:rsid w:val="00064D33"/>
    <w:rsid w:val="00065A56"/>
    <w:rsid w:val="00065FE9"/>
    <w:rsid w:val="0006603B"/>
    <w:rsid w:val="00070F8F"/>
    <w:rsid w:val="00073245"/>
    <w:rsid w:val="000734BD"/>
    <w:rsid w:val="00076DCA"/>
    <w:rsid w:val="00080601"/>
    <w:rsid w:val="00081936"/>
    <w:rsid w:val="00081C3E"/>
    <w:rsid w:val="00082253"/>
    <w:rsid w:val="000833F8"/>
    <w:rsid w:val="000850AC"/>
    <w:rsid w:val="00085689"/>
    <w:rsid w:val="00085D0B"/>
    <w:rsid w:val="00085FD5"/>
    <w:rsid w:val="0008761D"/>
    <w:rsid w:val="000877A8"/>
    <w:rsid w:val="00087FF2"/>
    <w:rsid w:val="0009127B"/>
    <w:rsid w:val="0009205C"/>
    <w:rsid w:val="00094736"/>
    <w:rsid w:val="000975CE"/>
    <w:rsid w:val="00097993"/>
    <w:rsid w:val="00097D61"/>
    <w:rsid w:val="000A01C6"/>
    <w:rsid w:val="000A047B"/>
    <w:rsid w:val="000A171F"/>
    <w:rsid w:val="000A1C74"/>
    <w:rsid w:val="000A397B"/>
    <w:rsid w:val="000A49E1"/>
    <w:rsid w:val="000A4E7B"/>
    <w:rsid w:val="000A7D4F"/>
    <w:rsid w:val="000B11A0"/>
    <w:rsid w:val="000B1918"/>
    <w:rsid w:val="000B26A9"/>
    <w:rsid w:val="000B3AF3"/>
    <w:rsid w:val="000B3B2B"/>
    <w:rsid w:val="000B3E8F"/>
    <w:rsid w:val="000B46C9"/>
    <w:rsid w:val="000B4868"/>
    <w:rsid w:val="000B5583"/>
    <w:rsid w:val="000B68E0"/>
    <w:rsid w:val="000B7498"/>
    <w:rsid w:val="000C049D"/>
    <w:rsid w:val="000C0ACB"/>
    <w:rsid w:val="000C231D"/>
    <w:rsid w:val="000C2D95"/>
    <w:rsid w:val="000C3A86"/>
    <w:rsid w:val="000C4069"/>
    <w:rsid w:val="000C5472"/>
    <w:rsid w:val="000C5480"/>
    <w:rsid w:val="000C66ED"/>
    <w:rsid w:val="000C7C58"/>
    <w:rsid w:val="000D057D"/>
    <w:rsid w:val="000D0EE9"/>
    <w:rsid w:val="000D1FE4"/>
    <w:rsid w:val="000D2E58"/>
    <w:rsid w:val="000D38D4"/>
    <w:rsid w:val="000D3F5D"/>
    <w:rsid w:val="000D4144"/>
    <w:rsid w:val="000D4F18"/>
    <w:rsid w:val="000D5AB0"/>
    <w:rsid w:val="000D6AFF"/>
    <w:rsid w:val="000D749B"/>
    <w:rsid w:val="000E18CC"/>
    <w:rsid w:val="000E713F"/>
    <w:rsid w:val="000F01E1"/>
    <w:rsid w:val="000F1305"/>
    <w:rsid w:val="000F13DD"/>
    <w:rsid w:val="000F2065"/>
    <w:rsid w:val="000F2E4C"/>
    <w:rsid w:val="000F31D3"/>
    <w:rsid w:val="000F3858"/>
    <w:rsid w:val="000F3B44"/>
    <w:rsid w:val="000F3F76"/>
    <w:rsid w:val="000F40C4"/>
    <w:rsid w:val="000F4119"/>
    <w:rsid w:val="000F7B8A"/>
    <w:rsid w:val="00100E5B"/>
    <w:rsid w:val="00101142"/>
    <w:rsid w:val="00101294"/>
    <w:rsid w:val="00101DCA"/>
    <w:rsid w:val="00102584"/>
    <w:rsid w:val="001035D9"/>
    <w:rsid w:val="001050F1"/>
    <w:rsid w:val="001055DA"/>
    <w:rsid w:val="00106825"/>
    <w:rsid w:val="001068E9"/>
    <w:rsid w:val="00107D12"/>
    <w:rsid w:val="00110ED7"/>
    <w:rsid w:val="00111880"/>
    <w:rsid w:val="00112457"/>
    <w:rsid w:val="00112826"/>
    <w:rsid w:val="00112EEC"/>
    <w:rsid w:val="00114A34"/>
    <w:rsid w:val="0011665D"/>
    <w:rsid w:val="00116A84"/>
    <w:rsid w:val="00116D4A"/>
    <w:rsid w:val="00116D6B"/>
    <w:rsid w:val="00117C3F"/>
    <w:rsid w:val="00120DA7"/>
    <w:rsid w:val="001227FF"/>
    <w:rsid w:val="00122AC5"/>
    <w:rsid w:val="001238DD"/>
    <w:rsid w:val="0012663E"/>
    <w:rsid w:val="001267CE"/>
    <w:rsid w:val="0013342C"/>
    <w:rsid w:val="00133B5D"/>
    <w:rsid w:val="00133DF0"/>
    <w:rsid w:val="00134D85"/>
    <w:rsid w:val="0013630D"/>
    <w:rsid w:val="0013683C"/>
    <w:rsid w:val="00136EDB"/>
    <w:rsid w:val="00136F6F"/>
    <w:rsid w:val="00137BDA"/>
    <w:rsid w:val="00140457"/>
    <w:rsid w:val="00141349"/>
    <w:rsid w:val="001453E4"/>
    <w:rsid w:val="00146D2D"/>
    <w:rsid w:val="0014719A"/>
    <w:rsid w:val="0015149D"/>
    <w:rsid w:val="00151C2A"/>
    <w:rsid w:val="00151EE0"/>
    <w:rsid w:val="001522D4"/>
    <w:rsid w:val="00152751"/>
    <w:rsid w:val="00152881"/>
    <w:rsid w:val="00152971"/>
    <w:rsid w:val="00154028"/>
    <w:rsid w:val="00154344"/>
    <w:rsid w:val="001543A3"/>
    <w:rsid w:val="0015598C"/>
    <w:rsid w:val="0015647D"/>
    <w:rsid w:val="00157189"/>
    <w:rsid w:val="00160D9F"/>
    <w:rsid w:val="00160EC7"/>
    <w:rsid w:val="0016263F"/>
    <w:rsid w:val="00163AFD"/>
    <w:rsid w:val="00164D77"/>
    <w:rsid w:val="00172D1C"/>
    <w:rsid w:val="00175221"/>
    <w:rsid w:val="00176BFC"/>
    <w:rsid w:val="0017720F"/>
    <w:rsid w:val="0017791C"/>
    <w:rsid w:val="00180B2D"/>
    <w:rsid w:val="001814E1"/>
    <w:rsid w:val="001817BD"/>
    <w:rsid w:val="00182868"/>
    <w:rsid w:val="00183117"/>
    <w:rsid w:val="00183DB0"/>
    <w:rsid w:val="00184BDE"/>
    <w:rsid w:val="001854D0"/>
    <w:rsid w:val="001867E6"/>
    <w:rsid w:val="00186E53"/>
    <w:rsid w:val="00186F07"/>
    <w:rsid w:val="001903C1"/>
    <w:rsid w:val="00190647"/>
    <w:rsid w:val="001917E0"/>
    <w:rsid w:val="001952E0"/>
    <w:rsid w:val="00195C27"/>
    <w:rsid w:val="00196282"/>
    <w:rsid w:val="001A01AB"/>
    <w:rsid w:val="001A112D"/>
    <w:rsid w:val="001A20B5"/>
    <w:rsid w:val="001A3459"/>
    <w:rsid w:val="001A34A1"/>
    <w:rsid w:val="001A5302"/>
    <w:rsid w:val="001A5F30"/>
    <w:rsid w:val="001A74B0"/>
    <w:rsid w:val="001A7751"/>
    <w:rsid w:val="001B1769"/>
    <w:rsid w:val="001B191F"/>
    <w:rsid w:val="001B2E78"/>
    <w:rsid w:val="001B338F"/>
    <w:rsid w:val="001B3C3A"/>
    <w:rsid w:val="001B444F"/>
    <w:rsid w:val="001B4D4E"/>
    <w:rsid w:val="001B6ADC"/>
    <w:rsid w:val="001B6AF1"/>
    <w:rsid w:val="001C041E"/>
    <w:rsid w:val="001C0A2E"/>
    <w:rsid w:val="001C0D7A"/>
    <w:rsid w:val="001C1DB0"/>
    <w:rsid w:val="001C2734"/>
    <w:rsid w:val="001C3C02"/>
    <w:rsid w:val="001C4867"/>
    <w:rsid w:val="001C59A0"/>
    <w:rsid w:val="001C5DFF"/>
    <w:rsid w:val="001C5FD4"/>
    <w:rsid w:val="001C67FA"/>
    <w:rsid w:val="001C6EEA"/>
    <w:rsid w:val="001C740E"/>
    <w:rsid w:val="001D16DC"/>
    <w:rsid w:val="001D4B03"/>
    <w:rsid w:val="001D6917"/>
    <w:rsid w:val="001D6E9E"/>
    <w:rsid w:val="001D7904"/>
    <w:rsid w:val="001E0ADD"/>
    <w:rsid w:val="001E1F37"/>
    <w:rsid w:val="001E24D1"/>
    <w:rsid w:val="001E4038"/>
    <w:rsid w:val="001E4CD4"/>
    <w:rsid w:val="001E504F"/>
    <w:rsid w:val="001E5840"/>
    <w:rsid w:val="001E5E0D"/>
    <w:rsid w:val="001E62AF"/>
    <w:rsid w:val="001E7724"/>
    <w:rsid w:val="001E79A1"/>
    <w:rsid w:val="001E7D9A"/>
    <w:rsid w:val="001F0994"/>
    <w:rsid w:val="001F0B0F"/>
    <w:rsid w:val="001F0B21"/>
    <w:rsid w:val="001F21A7"/>
    <w:rsid w:val="001F41B0"/>
    <w:rsid w:val="001F5715"/>
    <w:rsid w:val="001F71BE"/>
    <w:rsid w:val="001F78AF"/>
    <w:rsid w:val="00200D0C"/>
    <w:rsid w:val="002041A8"/>
    <w:rsid w:val="0020603C"/>
    <w:rsid w:val="0020627D"/>
    <w:rsid w:val="0020685C"/>
    <w:rsid w:val="0020744E"/>
    <w:rsid w:val="0020753E"/>
    <w:rsid w:val="00211564"/>
    <w:rsid w:val="00211BD6"/>
    <w:rsid w:val="002144FB"/>
    <w:rsid w:val="0021490B"/>
    <w:rsid w:val="0021542D"/>
    <w:rsid w:val="00216255"/>
    <w:rsid w:val="00216C88"/>
    <w:rsid w:val="00217B80"/>
    <w:rsid w:val="00226F95"/>
    <w:rsid w:val="00227190"/>
    <w:rsid w:val="00227359"/>
    <w:rsid w:val="00227457"/>
    <w:rsid w:val="00227BAA"/>
    <w:rsid w:val="002306FE"/>
    <w:rsid w:val="00230F4C"/>
    <w:rsid w:val="0023211B"/>
    <w:rsid w:val="00234378"/>
    <w:rsid w:val="0023743E"/>
    <w:rsid w:val="002406E2"/>
    <w:rsid w:val="002412E6"/>
    <w:rsid w:val="00241C4D"/>
    <w:rsid w:val="00241ECD"/>
    <w:rsid w:val="00241EEA"/>
    <w:rsid w:val="0024214C"/>
    <w:rsid w:val="00243C36"/>
    <w:rsid w:val="00244D19"/>
    <w:rsid w:val="00246303"/>
    <w:rsid w:val="00246471"/>
    <w:rsid w:val="00250832"/>
    <w:rsid w:val="00250C23"/>
    <w:rsid w:val="00252ABD"/>
    <w:rsid w:val="00252C37"/>
    <w:rsid w:val="00252E8F"/>
    <w:rsid w:val="002541D3"/>
    <w:rsid w:val="002578DE"/>
    <w:rsid w:val="00260460"/>
    <w:rsid w:val="00260661"/>
    <w:rsid w:val="00261AF1"/>
    <w:rsid w:val="00262331"/>
    <w:rsid w:val="00263AC9"/>
    <w:rsid w:val="00263C46"/>
    <w:rsid w:val="002652C5"/>
    <w:rsid w:val="00266290"/>
    <w:rsid w:val="002662F4"/>
    <w:rsid w:val="00273D71"/>
    <w:rsid w:val="00274750"/>
    <w:rsid w:val="00280F0A"/>
    <w:rsid w:val="00281B4F"/>
    <w:rsid w:val="00282CD7"/>
    <w:rsid w:val="00282E35"/>
    <w:rsid w:val="002841DE"/>
    <w:rsid w:val="00285390"/>
    <w:rsid w:val="00286301"/>
    <w:rsid w:val="00287716"/>
    <w:rsid w:val="00287CA3"/>
    <w:rsid w:val="002919C5"/>
    <w:rsid w:val="0029269A"/>
    <w:rsid w:val="00294F19"/>
    <w:rsid w:val="002960D2"/>
    <w:rsid w:val="00296983"/>
    <w:rsid w:val="00296CFA"/>
    <w:rsid w:val="002974DA"/>
    <w:rsid w:val="0029785E"/>
    <w:rsid w:val="00297A83"/>
    <w:rsid w:val="002A03D8"/>
    <w:rsid w:val="002A0B63"/>
    <w:rsid w:val="002A0C07"/>
    <w:rsid w:val="002A2BA5"/>
    <w:rsid w:val="002A411A"/>
    <w:rsid w:val="002A56D8"/>
    <w:rsid w:val="002A6CD5"/>
    <w:rsid w:val="002A6F9E"/>
    <w:rsid w:val="002B3645"/>
    <w:rsid w:val="002B461D"/>
    <w:rsid w:val="002B4A87"/>
    <w:rsid w:val="002B5454"/>
    <w:rsid w:val="002B7070"/>
    <w:rsid w:val="002B7748"/>
    <w:rsid w:val="002C1252"/>
    <w:rsid w:val="002C14AD"/>
    <w:rsid w:val="002C23B1"/>
    <w:rsid w:val="002C42E0"/>
    <w:rsid w:val="002C450A"/>
    <w:rsid w:val="002C4639"/>
    <w:rsid w:val="002C4CDE"/>
    <w:rsid w:val="002C6646"/>
    <w:rsid w:val="002D059A"/>
    <w:rsid w:val="002D12C5"/>
    <w:rsid w:val="002D1720"/>
    <w:rsid w:val="002D434A"/>
    <w:rsid w:val="002D5E1A"/>
    <w:rsid w:val="002D6630"/>
    <w:rsid w:val="002D6CC0"/>
    <w:rsid w:val="002D7AC0"/>
    <w:rsid w:val="002E08B6"/>
    <w:rsid w:val="002E0D5C"/>
    <w:rsid w:val="002E58D1"/>
    <w:rsid w:val="002E6EDB"/>
    <w:rsid w:val="002E7160"/>
    <w:rsid w:val="002E7A4E"/>
    <w:rsid w:val="002F0930"/>
    <w:rsid w:val="002F0DBC"/>
    <w:rsid w:val="002F0E11"/>
    <w:rsid w:val="002F11E4"/>
    <w:rsid w:val="002F2152"/>
    <w:rsid w:val="002F259C"/>
    <w:rsid w:val="002F297F"/>
    <w:rsid w:val="002F3657"/>
    <w:rsid w:val="002F3F9B"/>
    <w:rsid w:val="002F6A02"/>
    <w:rsid w:val="002F6F51"/>
    <w:rsid w:val="002F7D73"/>
    <w:rsid w:val="00300682"/>
    <w:rsid w:val="00300759"/>
    <w:rsid w:val="00300DB3"/>
    <w:rsid w:val="00303C15"/>
    <w:rsid w:val="0030592B"/>
    <w:rsid w:val="00305ADF"/>
    <w:rsid w:val="0030776D"/>
    <w:rsid w:val="0031090B"/>
    <w:rsid w:val="00311F5A"/>
    <w:rsid w:val="00312218"/>
    <w:rsid w:val="00313970"/>
    <w:rsid w:val="00315E51"/>
    <w:rsid w:val="00315FD5"/>
    <w:rsid w:val="003161A3"/>
    <w:rsid w:val="00317B02"/>
    <w:rsid w:val="003209A6"/>
    <w:rsid w:val="00320EC3"/>
    <w:rsid w:val="003227E9"/>
    <w:rsid w:val="003235CB"/>
    <w:rsid w:val="00323C18"/>
    <w:rsid w:val="003243AD"/>
    <w:rsid w:val="00325843"/>
    <w:rsid w:val="00330360"/>
    <w:rsid w:val="003314CA"/>
    <w:rsid w:val="00331848"/>
    <w:rsid w:val="00331D61"/>
    <w:rsid w:val="0033201C"/>
    <w:rsid w:val="0033204B"/>
    <w:rsid w:val="00332450"/>
    <w:rsid w:val="00332B3C"/>
    <w:rsid w:val="00333385"/>
    <w:rsid w:val="00334658"/>
    <w:rsid w:val="003348E5"/>
    <w:rsid w:val="00337466"/>
    <w:rsid w:val="0033757A"/>
    <w:rsid w:val="00337B93"/>
    <w:rsid w:val="0034054D"/>
    <w:rsid w:val="00340B0F"/>
    <w:rsid w:val="00341191"/>
    <w:rsid w:val="00341462"/>
    <w:rsid w:val="00341C34"/>
    <w:rsid w:val="00341CFC"/>
    <w:rsid w:val="00343F78"/>
    <w:rsid w:val="00344623"/>
    <w:rsid w:val="00344801"/>
    <w:rsid w:val="00344EFB"/>
    <w:rsid w:val="00345596"/>
    <w:rsid w:val="00346022"/>
    <w:rsid w:val="0034611E"/>
    <w:rsid w:val="003468D1"/>
    <w:rsid w:val="00346DB9"/>
    <w:rsid w:val="00350D93"/>
    <w:rsid w:val="003510E3"/>
    <w:rsid w:val="003510FF"/>
    <w:rsid w:val="0035269B"/>
    <w:rsid w:val="00352999"/>
    <w:rsid w:val="00355E8D"/>
    <w:rsid w:val="0035619D"/>
    <w:rsid w:val="003571ED"/>
    <w:rsid w:val="00357871"/>
    <w:rsid w:val="00360BA0"/>
    <w:rsid w:val="00361F18"/>
    <w:rsid w:val="003622E7"/>
    <w:rsid w:val="0036273A"/>
    <w:rsid w:val="003651C7"/>
    <w:rsid w:val="003661F3"/>
    <w:rsid w:val="00367DAC"/>
    <w:rsid w:val="00370B03"/>
    <w:rsid w:val="00372D9F"/>
    <w:rsid w:val="003738EC"/>
    <w:rsid w:val="00373BE2"/>
    <w:rsid w:val="00373C4E"/>
    <w:rsid w:val="003740D4"/>
    <w:rsid w:val="00376138"/>
    <w:rsid w:val="003761F8"/>
    <w:rsid w:val="00377283"/>
    <w:rsid w:val="0037746D"/>
    <w:rsid w:val="003778DD"/>
    <w:rsid w:val="00377A03"/>
    <w:rsid w:val="00377A22"/>
    <w:rsid w:val="00380118"/>
    <w:rsid w:val="0038257C"/>
    <w:rsid w:val="003847EF"/>
    <w:rsid w:val="00385320"/>
    <w:rsid w:val="00385C12"/>
    <w:rsid w:val="0038798A"/>
    <w:rsid w:val="00387DE8"/>
    <w:rsid w:val="00392C03"/>
    <w:rsid w:val="00393090"/>
    <w:rsid w:val="00393E91"/>
    <w:rsid w:val="003951ED"/>
    <w:rsid w:val="00395933"/>
    <w:rsid w:val="00395FB7"/>
    <w:rsid w:val="00396E64"/>
    <w:rsid w:val="00397E04"/>
    <w:rsid w:val="003A08EF"/>
    <w:rsid w:val="003A14DA"/>
    <w:rsid w:val="003A213E"/>
    <w:rsid w:val="003A30A6"/>
    <w:rsid w:val="003A3702"/>
    <w:rsid w:val="003A382B"/>
    <w:rsid w:val="003A5EA6"/>
    <w:rsid w:val="003A6B69"/>
    <w:rsid w:val="003A6CF2"/>
    <w:rsid w:val="003A7E53"/>
    <w:rsid w:val="003B027F"/>
    <w:rsid w:val="003B0F21"/>
    <w:rsid w:val="003B16A9"/>
    <w:rsid w:val="003B1FE1"/>
    <w:rsid w:val="003B3E05"/>
    <w:rsid w:val="003B4541"/>
    <w:rsid w:val="003B5501"/>
    <w:rsid w:val="003B5B4E"/>
    <w:rsid w:val="003B5FC0"/>
    <w:rsid w:val="003B6120"/>
    <w:rsid w:val="003B618A"/>
    <w:rsid w:val="003B681D"/>
    <w:rsid w:val="003B689D"/>
    <w:rsid w:val="003B7555"/>
    <w:rsid w:val="003C083A"/>
    <w:rsid w:val="003C172C"/>
    <w:rsid w:val="003C1C10"/>
    <w:rsid w:val="003C30D2"/>
    <w:rsid w:val="003C3183"/>
    <w:rsid w:val="003C3BF0"/>
    <w:rsid w:val="003C4424"/>
    <w:rsid w:val="003C4FAC"/>
    <w:rsid w:val="003C5A63"/>
    <w:rsid w:val="003C7636"/>
    <w:rsid w:val="003C7CDD"/>
    <w:rsid w:val="003C7E69"/>
    <w:rsid w:val="003D064E"/>
    <w:rsid w:val="003D1797"/>
    <w:rsid w:val="003D2132"/>
    <w:rsid w:val="003D4562"/>
    <w:rsid w:val="003D48CB"/>
    <w:rsid w:val="003D640F"/>
    <w:rsid w:val="003D767E"/>
    <w:rsid w:val="003E37EB"/>
    <w:rsid w:val="003E3ADB"/>
    <w:rsid w:val="003E4E39"/>
    <w:rsid w:val="003E5601"/>
    <w:rsid w:val="003E5DE7"/>
    <w:rsid w:val="003E631E"/>
    <w:rsid w:val="003E691F"/>
    <w:rsid w:val="003E79F6"/>
    <w:rsid w:val="003F18DF"/>
    <w:rsid w:val="003F2525"/>
    <w:rsid w:val="003F2A01"/>
    <w:rsid w:val="003F36EC"/>
    <w:rsid w:val="003F3964"/>
    <w:rsid w:val="003F3C1E"/>
    <w:rsid w:val="003F4812"/>
    <w:rsid w:val="003F48DE"/>
    <w:rsid w:val="003F7C48"/>
    <w:rsid w:val="003F7F85"/>
    <w:rsid w:val="004002AF"/>
    <w:rsid w:val="00400D07"/>
    <w:rsid w:val="004010B7"/>
    <w:rsid w:val="004023E5"/>
    <w:rsid w:val="004025D9"/>
    <w:rsid w:val="00403100"/>
    <w:rsid w:val="00403303"/>
    <w:rsid w:val="00405346"/>
    <w:rsid w:val="004059CF"/>
    <w:rsid w:val="00405A66"/>
    <w:rsid w:val="004064B3"/>
    <w:rsid w:val="004072A5"/>
    <w:rsid w:val="00410264"/>
    <w:rsid w:val="0041228F"/>
    <w:rsid w:val="00414E8B"/>
    <w:rsid w:val="00415945"/>
    <w:rsid w:val="00416549"/>
    <w:rsid w:val="0041695F"/>
    <w:rsid w:val="00420725"/>
    <w:rsid w:val="00420B10"/>
    <w:rsid w:val="00423AEF"/>
    <w:rsid w:val="00423D6D"/>
    <w:rsid w:val="004252CC"/>
    <w:rsid w:val="00425A5D"/>
    <w:rsid w:val="00426AFB"/>
    <w:rsid w:val="00430C6A"/>
    <w:rsid w:val="00430CE5"/>
    <w:rsid w:val="004313EA"/>
    <w:rsid w:val="0043433E"/>
    <w:rsid w:val="004351D3"/>
    <w:rsid w:val="00435262"/>
    <w:rsid w:val="0043541A"/>
    <w:rsid w:val="004354C7"/>
    <w:rsid w:val="00436267"/>
    <w:rsid w:val="00436CEC"/>
    <w:rsid w:val="00437AF2"/>
    <w:rsid w:val="00440674"/>
    <w:rsid w:val="004409CC"/>
    <w:rsid w:val="004429F7"/>
    <w:rsid w:val="00442B62"/>
    <w:rsid w:val="004442B4"/>
    <w:rsid w:val="00445033"/>
    <w:rsid w:val="00445410"/>
    <w:rsid w:val="00445873"/>
    <w:rsid w:val="00450068"/>
    <w:rsid w:val="004505D4"/>
    <w:rsid w:val="00451279"/>
    <w:rsid w:val="004512E9"/>
    <w:rsid w:val="004515A9"/>
    <w:rsid w:val="004527AC"/>
    <w:rsid w:val="00452E73"/>
    <w:rsid w:val="00452FC2"/>
    <w:rsid w:val="00453677"/>
    <w:rsid w:val="00454E0D"/>
    <w:rsid w:val="00454EA4"/>
    <w:rsid w:val="004557F1"/>
    <w:rsid w:val="00455EB2"/>
    <w:rsid w:val="004572E6"/>
    <w:rsid w:val="004578C9"/>
    <w:rsid w:val="00461734"/>
    <w:rsid w:val="00461794"/>
    <w:rsid w:val="00462FC4"/>
    <w:rsid w:val="00465D20"/>
    <w:rsid w:val="00466958"/>
    <w:rsid w:val="00467586"/>
    <w:rsid w:val="00467F6B"/>
    <w:rsid w:val="004702CC"/>
    <w:rsid w:val="00470758"/>
    <w:rsid w:val="00471538"/>
    <w:rsid w:val="00471CFB"/>
    <w:rsid w:val="0047290A"/>
    <w:rsid w:val="004736F1"/>
    <w:rsid w:val="00473D35"/>
    <w:rsid w:val="00473F1C"/>
    <w:rsid w:val="00474DF7"/>
    <w:rsid w:val="00475A38"/>
    <w:rsid w:val="004809EC"/>
    <w:rsid w:val="00480B7B"/>
    <w:rsid w:val="00480DE0"/>
    <w:rsid w:val="0048130B"/>
    <w:rsid w:val="0048246F"/>
    <w:rsid w:val="00483258"/>
    <w:rsid w:val="0048478A"/>
    <w:rsid w:val="00484AC2"/>
    <w:rsid w:val="0048779F"/>
    <w:rsid w:val="00487A7A"/>
    <w:rsid w:val="00490AB0"/>
    <w:rsid w:val="00496AFC"/>
    <w:rsid w:val="00496FD1"/>
    <w:rsid w:val="004A0674"/>
    <w:rsid w:val="004A08B6"/>
    <w:rsid w:val="004A0F64"/>
    <w:rsid w:val="004A113D"/>
    <w:rsid w:val="004A1D92"/>
    <w:rsid w:val="004A2727"/>
    <w:rsid w:val="004A280D"/>
    <w:rsid w:val="004A462A"/>
    <w:rsid w:val="004A5870"/>
    <w:rsid w:val="004A59CA"/>
    <w:rsid w:val="004B06E8"/>
    <w:rsid w:val="004B181D"/>
    <w:rsid w:val="004B3AC8"/>
    <w:rsid w:val="004B3DBC"/>
    <w:rsid w:val="004B5EB5"/>
    <w:rsid w:val="004B6A8E"/>
    <w:rsid w:val="004B6DA9"/>
    <w:rsid w:val="004C1002"/>
    <w:rsid w:val="004C2C98"/>
    <w:rsid w:val="004C32EB"/>
    <w:rsid w:val="004C6180"/>
    <w:rsid w:val="004C6792"/>
    <w:rsid w:val="004C6951"/>
    <w:rsid w:val="004C72EF"/>
    <w:rsid w:val="004D251C"/>
    <w:rsid w:val="004D2911"/>
    <w:rsid w:val="004D327E"/>
    <w:rsid w:val="004D6379"/>
    <w:rsid w:val="004D6729"/>
    <w:rsid w:val="004D6AD9"/>
    <w:rsid w:val="004D73FE"/>
    <w:rsid w:val="004E038D"/>
    <w:rsid w:val="004E042A"/>
    <w:rsid w:val="004E0601"/>
    <w:rsid w:val="004E09DB"/>
    <w:rsid w:val="004E1826"/>
    <w:rsid w:val="004E3099"/>
    <w:rsid w:val="004E399F"/>
    <w:rsid w:val="004E446C"/>
    <w:rsid w:val="004E563D"/>
    <w:rsid w:val="004E7B2C"/>
    <w:rsid w:val="004F02E6"/>
    <w:rsid w:val="004F038B"/>
    <w:rsid w:val="004F0C28"/>
    <w:rsid w:val="004F2EA5"/>
    <w:rsid w:val="004F310F"/>
    <w:rsid w:val="004F3458"/>
    <w:rsid w:val="004F3B95"/>
    <w:rsid w:val="004F7AA7"/>
    <w:rsid w:val="004F7EB2"/>
    <w:rsid w:val="00502122"/>
    <w:rsid w:val="0050496D"/>
    <w:rsid w:val="0050591F"/>
    <w:rsid w:val="00507655"/>
    <w:rsid w:val="005111F8"/>
    <w:rsid w:val="00511729"/>
    <w:rsid w:val="005122E4"/>
    <w:rsid w:val="00512D7B"/>
    <w:rsid w:val="005136B1"/>
    <w:rsid w:val="005140C4"/>
    <w:rsid w:val="005161E6"/>
    <w:rsid w:val="00516E30"/>
    <w:rsid w:val="005178E7"/>
    <w:rsid w:val="00517AA2"/>
    <w:rsid w:val="0052360A"/>
    <w:rsid w:val="00523A41"/>
    <w:rsid w:val="00523B3A"/>
    <w:rsid w:val="00524F8F"/>
    <w:rsid w:val="0052552B"/>
    <w:rsid w:val="00525D0D"/>
    <w:rsid w:val="00526753"/>
    <w:rsid w:val="00527815"/>
    <w:rsid w:val="00527C43"/>
    <w:rsid w:val="00530058"/>
    <w:rsid w:val="005303BB"/>
    <w:rsid w:val="00530EF5"/>
    <w:rsid w:val="00532A44"/>
    <w:rsid w:val="00532BCA"/>
    <w:rsid w:val="005338D1"/>
    <w:rsid w:val="00533DEB"/>
    <w:rsid w:val="005349A6"/>
    <w:rsid w:val="005349AD"/>
    <w:rsid w:val="00534D50"/>
    <w:rsid w:val="0053544A"/>
    <w:rsid w:val="00535CD4"/>
    <w:rsid w:val="0053687F"/>
    <w:rsid w:val="00537563"/>
    <w:rsid w:val="005379DC"/>
    <w:rsid w:val="00537AC2"/>
    <w:rsid w:val="005400A4"/>
    <w:rsid w:val="00540475"/>
    <w:rsid w:val="00542D63"/>
    <w:rsid w:val="005430B8"/>
    <w:rsid w:val="00543586"/>
    <w:rsid w:val="00544242"/>
    <w:rsid w:val="00547562"/>
    <w:rsid w:val="00551DA0"/>
    <w:rsid w:val="00552013"/>
    <w:rsid w:val="00552159"/>
    <w:rsid w:val="005526E4"/>
    <w:rsid w:val="00552C72"/>
    <w:rsid w:val="00554D60"/>
    <w:rsid w:val="00557773"/>
    <w:rsid w:val="00560BC4"/>
    <w:rsid w:val="00560BE2"/>
    <w:rsid w:val="005618F4"/>
    <w:rsid w:val="00561CAB"/>
    <w:rsid w:val="00561D93"/>
    <w:rsid w:val="00562FA0"/>
    <w:rsid w:val="005632C6"/>
    <w:rsid w:val="005633A7"/>
    <w:rsid w:val="005658EF"/>
    <w:rsid w:val="00565978"/>
    <w:rsid w:val="005670C4"/>
    <w:rsid w:val="00567B6A"/>
    <w:rsid w:val="00570E0E"/>
    <w:rsid w:val="00571405"/>
    <w:rsid w:val="00571A1C"/>
    <w:rsid w:val="005723DA"/>
    <w:rsid w:val="005725CD"/>
    <w:rsid w:val="00573495"/>
    <w:rsid w:val="00574FD3"/>
    <w:rsid w:val="00575515"/>
    <w:rsid w:val="005762CB"/>
    <w:rsid w:val="00576654"/>
    <w:rsid w:val="00577CDD"/>
    <w:rsid w:val="00580B0A"/>
    <w:rsid w:val="00581285"/>
    <w:rsid w:val="0058130D"/>
    <w:rsid w:val="00583178"/>
    <w:rsid w:val="00584BD2"/>
    <w:rsid w:val="00585027"/>
    <w:rsid w:val="0058503F"/>
    <w:rsid w:val="0058557C"/>
    <w:rsid w:val="00586064"/>
    <w:rsid w:val="0058609E"/>
    <w:rsid w:val="0058676C"/>
    <w:rsid w:val="00586B77"/>
    <w:rsid w:val="0058705E"/>
    <w:rsid w:val="005927D5"/>
    <w:rsid w:val="0059516F"/>
    <w:rsid w:val="005965C3"/>
    <w:rsid w:val="00596EE3"/>
    <w:rsid w:val="00597D31"/>
    <w:rsid w:val="00597D77"/>
    <w:rsid w:val="005A0656"/>
    <w:rsid w:val="005A078C"/>
    <w:rsid w:val="005A07BE"/>
    <w:rsid w:val="005A117B"/>
    <w:rsid w:val="005A1269"/>
    <w:rsid w:val="005A3827"/>
    <w:rsid w:val="005A4454"/>
    <w:rsid w:val="005A46B7"/>
    <w:rsid w:val="005A4CBB"/>
    <w:rsid w:val="005A4F31"/>
    <w:rsid w:val="005A5669"/>
    <w:rsid w:val="005A677E"/>
    <w:rsid w:val="005A69D4"/>
    <w:rsid w:val="005A7F95"/>
    <w:rsid w:val="005B3D8B"/>
    <w:rsid w:val="005B4EDC"/>
    <w:rsid w:val="005B5E47"/>
    <w:rsid w:val="005C200A"/>
    <w:rsid w:val="005C2401"/>
    <w:rsid w:val="005C498B"/>
    <w:rsid w:val="005C4A0E"/>
    <w:rsid w:val="005C621B"/>
    <w:rsid w:val="005C62D7"/>
    <w:rsid w:val="005C67C9"/>
    <w:rsid w:val="005C7497"/>
    <w:rsid w:val="005C7736"/>
    <w:rsid w:val="005C7745"/>
    <w:rsid w:val="005C7E13"/>
    <w:rsid w:val="005D0094"/>
    <w:rsid w:val="005D1117"/>
    <w:rsid w:val="005D240D"/>
    <w:rsid w:val="005D2DEC"/>
    <w:rsid w:val="005D31C9"/>
    <w:rsid w:val="005D365A"/>
    <w:rsid w:val="005D4913"/>
    <w:rsid w:val="005D5750"/>
    <w:rsid w:val="005D5A83"/>
    <w:rsid w:val="005D5E58"/>
    <w:rsid w:val="005D634F"/>
    <w:rsid w:val="005D65C0"/>
    <w:rsid w:val="005D744E"/>
    <w:rsid w:val="005E0858"/>
    <w:rsid w:val="005E18EF"/>
    <w:rsid w:val="005E31AE"/>
    <w:rsid w:val="005E4E75"/>
    <w:rsid w:val="005E4F79"/>
    <w:rsid w:val="005E6810"/>
    <w:rsid w:val="005E7419"/>
    <w:rsid w:val="005F1E5C"/>
    <w:rsid w:val="005F3541"/>
    <w:rsid w:val="005F3BD7"/>
    <w:rsid w:val="005F64B7"/>
    <w:rsid w:val="005F7E3A"/>
    <w:rsid w:val="0060096A"/>
    <w:rsid w:val="00601275"/>
    <w:rsid w:val="00601375"/>
    <w:rsid w:val="00602C1A"/>
    <w:rsid w:val="0060412F"/>
    <w:rsid w:val="00604E71"/>
    <w:rsid w:val="00605585"/>
    <w:rsid w:val="006061E8"/>
    <w:rsid w:val="006065E2"/>
    <w:rsid w:val="0061238D"/>
    <w:rsid w:val="00612C78"/>
    <w:rsid w:val="00613DDD"/>
    <w:rsid w:val="00614869"/>
    <w:rsid w:val="00616DD1"/>
    <w:rsid w:val="0061727D"/>
    <w:rsid w:val="006204D1"/>
    <w:rsid w:val="00621185"/>
    <w:rsid w:val="006224E5"/>
    <w:rsid w:val="00622663"/>
    <w:rsid w:val="0062375B"/>
    <w:rsid w:val="00623C7A"/>
    <w:rsid w:val="00624437"/>
    <w:rsid w:val="006271A1"/>
    <w:rsid w:val="006331D3"/>
    <w:rsid w:val="00633658"/>
    <w:rsid w:val="00633942"/>
    <w:rsid w:val="00634031"/>
    <w:rsid w:val="006343BA"/>
    <w:rsid w:val="00636988"/>
    <w:rsid w:val="006376BE"/>
    <w:rsid w:val="00640839"/>
    <w:rsid w:val="00640888"/>
    <w:rsid w:val="00640F1A"/>
    <w:rsid w:val="0064155A"/>
    <w:rsid w:val="006424B0"/>
    <w:rsid w:val="006434B5"/>
    <w:rsid w:val="00643DE6"/>
    <w:rsid w:val="00644B22"/>
    <w:rsid w:val="00644C03"/>
    <w:rsid w:val="006467B5"/>
    <w:rsid w:val="0064680B"/>
    <w:rsid w:val="00646B83"/>
    <w:rsid w:val="00646D30"/>
    <w:rsid w:val="00651BEF"/>
    <w:rsid w:val="0065205F"/>
    <w:rsid w:val="006531B2"/>
    <w:rsid w:val="006532BA"/>
    <w:rsid w:val="006537C1"/>
    <w:rsid w:val="00653DA1"/>
    <w:rsid w:val="006546DD"/>
    <w:rsid w:val="006552AF"/>
    <w:rsid w:val="00660075"/>
    <w:rsid w:val="006602AC"/>
    <w:rsid w:val="00660F76"/>
    <w:rsid w:val="00662222"/>
    <w:rsid w:val="00663672"/>
    <w:rsid w:val="00663808"/>
    <w:rsid w:val="006645A5"/>
    <w:rsid w:val="006647B4"/>
    <w:rsid w:val="006664BE"/>
    <w:rsid w:val="006674FC"/>
    <w:rsid w:val="00670976"/>
    <w:rsid w:val="00670D0E"/>
    <w:rsid w:val="00672508"/>
    <w:rsid w:val="006729D4"/>
    <w:rsid w:val="00673120"/>
    <w:rsid w:val="00673689"/>
    <w:rsid w:val="006748F2"/>
    <w:rsid w:val="00674CBC"/>
    <w:rsid w:val="00676105"/>
    <w:rsid w:val="006765A7"/>
    <w:rsid w:val="006766ED"/>
    <w:rsid w:val="00677227"/>
    <w:rsid w:val="0067776A"/>
    <w:rsid w:val="006804D3"/>
    <w:rsid w:val="00680BEE"/>
    <w:rsid w:val="00681291"/>
    <w:rsid w:val="006812C8"/>
    <w:rsid w:val="00681310"/>
    <w:rsid w:val="00682A02"/>
    <w:rsid w:val="00682ED9"/>
    <w:rsid w:val="00683105"/>
    <w:rsid w:val="00683304"/>
    <w:rsid w:val="00683FC0"/>
    <w:rsid w:val="00685B4C"/>
    <w:rsid w:val="00686994"/>
    <w:rsid w:val="00692A9D"/>
    <w:rsid w:val="00692EE3"/>
    <w:rsid w:val="00693A89"/>
    <w:rsid w:val="006959AE"/>
    <w:rsid w:val="00696729"/>
    <w:rsid w:val="00696A30"/>
    <w:rsid w:val="006A12B3"/>
    <w:rsid w:val="006A178A"/>
    <w:rsid w:val="006A1A51"/>
    <w:rsid w:val="006A23EB"/>
    <w:rsid w:val="006A2F35"/>
    <w:rsid w:val="006A3BC3"/>
    <w:rsid w:val="006A3C26"/>
    <w:rsid w:val="006A41EE"/>
    <w:rsid w:val="006A478C"/>
    <w:rsid w:val="006A575B"/>
    <w:rsid w:val="006A5F4B"/>
    <w:rsid w:val="006A6CC1"/>
    <w:rsid w:val="006B0172"/>
    <w:rsid w:val="006B0215"/>
    <w:rsid w:val="006B16CE"/>
    <w:rsid w:val="006B17EE"/>
    <w:rsid w:val="006B2459"/>
    <w:rsid w:val="006B2EDB"/>
    <w:rsid w:val="006B44CB"/>
    <w:rsid w:val="006B4679"/>
    <w:rsid w:val="006B5F2E"/>
    <w:rsid w:val="006B630F"/>
    <w:rsid w:val="006B770A"/>
    <w:rsid w:val="006C0ECE"/>
    <w:rsid w:val="006C1410"/>
    <w:rsid w:val="006C1D2D"/>
    <w:rsid w:val="006C6005"/>
    <w:rsid w:val="006C6604"/>
    <w:rsid w:val="006C73E2"/>
    <w:rsid w:val="006D13B6"/>
    <w:rsid w:val="006D19EE"/>
    <w:rsid w:val="006D1DCA"/>
    <w:rsid w:val="006D460A"/>
    <w:rsid w:val="006D4B2B"/>
    <w:rsid w:val="006D5633"/>
    <w:rsid w:val="006D5929"/>
    <w:rsid w:val="006D5D72"/>
    <w:rsid w:val="006D6AEA"/>
    <w:rsid w:val="006D770E"/>
    <w:rsid w:val="006E0452"/>
    <w:rsid w:val="006E04BA"/>
    <w:rsid w:val="006E0DAC"/>
    <w:rsid w:val="006E126A"/>
    <w:rsid w:val="006E3707"/>
    <w:rsid w:val="006E56A5"/>
    <w:rsid w:val="006E5B65"/>
    <w:rsid w:val="006E7FD8"/>
    <w:rsid w:val="006F24A4"/>
    <w:rsid w:val="006F3460"/>
    <w:rsid w:val="006F3A60"/>
    <w:rsid w:val="006F48D8"/>
    <w:rsid w:val="006F4C60"/>
    <w:rsid w:val="006F64E2"/>
    <w:rsid w:val="006F729F"/>
    <w:rsid w:val="006F7426"/>
    <w:rsid w:val="006F7ABC"/>
    <w:rsid w:val="00700293"/>
    <w:rsid w:val="007002A3"/>
    <w:rsid w:val="00700BA9"/>
    <w:rsid w:val="00700D00"/>
    <w:rsid w:val="0070185B"/>
    <w:rsid w:val="00702922"/>
    <w:rsid w:val="00703A1A"/>
    <w:rsid w:val="00703EAC"/>
    <w:rsid w:val="0070487C"/>
    <w:rsid w:val="00704FF2"/>
    <w:rsid w:val="00705500"/>
    <w:rsid w:val="007056A3"/>
    <w:rsid w:val="0071197E"/>
    <w:rsid w:val="00716B9A"/>
    <w:rsid w:val="007221DF"/>
    <w:rsid w:val="0072234F"/>
    <w:rsid w:val="007233FC"/>
    <w:rsid w:val="00723E03"/>
    <w:rsid w:val="0072430C"/>
    <w:rsid w:val="0072479A"/>
    <w:rsid w:val="007261B3"/>
    <w:rsid w:val="0072671B"/>
    <w:rsid w:val="00730690"/>
    <w:rsid w:val="00730DA2"/>
    <w:rsid w:val="00730DE4"/>
    <w:rsid w:val="00731183"/>
    <w:rsid w:val="007327E7"/>
    <w:rsid w:val="00733568"/>
    <w:rsid w:val="007366F9"/>
    <w:rsid w:val="00736E63"/>
    <w:rsid w:val="007374A4"/>
    <w:rsid w:val="007401D3"/>
    <w:rsid w:val="0074185E"/>
    <w:rsid w:val="00741E35"/>
    <w:rsid w:val="007449F1"/>
    <w:rsid w:val="00746076"/>
    <w:rsid w:val="007462C4"/>
    <w:rsid w:val="00746992"/>
    <w:rsid w:val="00746F1B"/>
    <w:rsid w:val="0075036C"/>
    <w:rsid w:val="00750A14"/>
    <w:rsid w:val="00751E46"/>
    <w:rsid w:val="00752C4B"/>
    <w:rsid w:val="0075433B"/>
    <w:rsid w:val="00754B64"/>
    <w:rsid w:val="007551E9"/>
    <w:rsid w:val="0075548D"/>
    <w:rsid w:val="00756FB5"/>
    <w:rsid w:val="007575AB"/>
    <w:rsid w:val="00760CFB"/>
    <w:rsid w:val="00762AA3"/>
    <w:rsid w:val="00763D2D"/>
    <w:rsid w:val="007662EA"/>
    <w:rsid w:val="007663B4"/>
    <w:rsid w:val="007667BA"/>
    <w:rsid w:val="00766F61"/>
    <w:rsid w:val="00766F85"/>
    <w:rsid w:val="00767240"/>
    <w:rsid w:val="00771632"/>
    <w:rsid w:val="00771AD0"/>
    <w:rsid w:val="00771FEE"/>
    <w:rsid w:val="007737E0"/>
    <w:rsid w:val="0077499D"/>
    <w:rsid w:val="0077620C"/>
    <w:rsid w:val="00777B04"/>
    <w:rsid w:val="007800F5"/>
    <w:rsid w:val="00781898"/>
    <w:rsid w:val="007826D3"/>
    <w:rsid w:val="0078350A"/>
    <w:rsid w:val="00785570"/>
    <w:rsid w:val="007863FE"/>
    <w:rsid w:val="00787BDD"/>
    <w:rsid w:val="0079132C"/>
    <w:rsid w:val="00791A0E"/>
    <w:rsid w:val="00791E6D"/>
    <w:rsid w:val="007927BB"/>
    <w:rsid w:val="00792E78"/>
    <w:rsid w:val="0079387C"/>
    <w:rsid w:val="00793BC5"/>
    <w:rsid w:val="00793D9C"/>
    <w:rsid w:val="00794561"/>
    <w:rsid w:val="007945A9"/>
    <w:rsid w:val="0079733B"/>
    <w:rsid w:val="00797838"/>
    <w:rsid w:val="00797EEB"/>
    <w:rsid w:val="007A06AA"/>
    <w:rsid w:val="007A22A7"/>
    <w:rsid w:val="007A2398"/>
    <w:rsid w:val="007A3960"/>
    <w:rsid w:val="007A4913"/>
    <w:rsid w:val="007A4A9A"/>
    <w:rsid w:val="007A5417"/>
    <w:rsid w:val="007A5E0C"/>
    <w:rsid w:val="007B0983"/>
    <w:rsid w:val="007B1E65"/>
    <w:rsid w:val="007B331C"/>
    <w:rsid w:val="007B34E2"/>
    <w:rsid w:val="007B3D88"/>
    <w:rsid w:val="007B4A43"/>
    <w:rsid w:val="007B54E3"/>
    <w:rsid w:val="007B5728"/>
    <w:rsid w:val="007B5D24"/>
    <w:rsid w:val="007B64F2"/>
    <w:rsid w:val="007C0F8E"/>
    <w:rsid w:val="007C3C77"/>
    <w:rsid w:val="007C6E02"/>
    <w:rsid w:val="007D0876"/>
    <w:rsid w:val="007D0D65"/>
    <w:rsid w:val="007D15AD"/>
    <w:rsid w:val="007D1F04"/>
    <w:rsid w:val="007D22AD"/>
    <w:rsid w:val="007D2AFF"/>
    <w:rsid w:val="007D3338"/>
    <w:rsid w:val="007D4025"/>
    <w:rsid w:val="007D4C53"/>
    <w:rsid w:val="007D7F41"/>
    <w:rsid w:val="007E0006"/>
    <w:rsid w:val="007E0225"/>
    <w:rsid w:val="007E0E94"/>
    <w:rsid w:val="007E1565"/>
    <w:rsid w:val="007E1DBF"/>
    <w:rsid w:val="007E3999"/>
    <w:rsid w:val="007E44B8"/>
    <w:rsid w:val="007E4B00"/>
    <w:rsid w:val="007E54B0"/>
    <w:rsid w:val="007E6177"/>
    <w:rsid w:val="007E61E4"/>
    <w:rsid w:val="007E6608"/>
    <w:rsid w:val="007E6AB4"/>
    <w:rsid w:val="007E6F92"/>
    <w:rsid w:val="007E7E4F"/>
    <w:rsid w:val="007F12A6"/>
    <w:rsid w:val="007F4352"/>
    <w:rsid w:val="007F5F0A"/>
    <w:rsid w:val="007F6307"/>
    <w:rsid w:val="007F694E"/>
    <w:rsid w:val="007F6EDD"/>
    <w:rsid w:val="007F7152"/>
    <w:rsid w:val="00800A93"/>
    <w:rsid w:val="008012CF"/>
    <w:rsid w:val="00803308"/>
    <w:rsid w:val="008035BE"/>
    <w:rsid w:val="0080434E"/>
    <w:rsid w:val="0080449B"/>
    <w:rsid w:val="008045A7"/>
    <w:rsid w:val="00804AA1"/>
    <w:rsid w:val="00805685"/>
    <w:rsid w:val="00805CC5"/>
    <w:rsid w:val="00806A17"/>
    <w:rsid w:val="0080714C"/>
    <w:rsid w:val="00807435"/>
    <w:rsid w:val="0080746A"/>
    <w:rsid w:val="0080778D"/>
    <w:rsid w:val="00807EFD"/>
    <w:rsid w:val="008114B9"/>
    <w:rsid w:val="00812989"/>
    <w:rsid w:val="00812B2E"/>
    <w:rsid w:val="0081351A"/>
    <w:rsid w:val="0081361A"/>
    <w:rsid w:val="00813E3C"/>
    <w:rsid w:val="00814852"/>
    <w:rsid w:val="008150F2"/>
    <w:rsid w:val="008170D5"/>
    <w:rsid w:val="008170E7"/>
    <w:rsid w:val="00817126"/>
    <w:rsid w:val="008173CC"/>
    <w:rsid w:val="00820E2A"/>
    <w:rsid w:val="00822831"/>
    <w:rsid w:val="00822CFA"/>
    <w:rsid w:val="00823506"/>
    <w:rsid w:val="008240F7"/>
    <w:rsid w:val="00825BF3"/>
    <w:rsid w:val="00825FC0"/>
    <w:rsid w:val="00826F3F"/>
    <w:rsid w:val="00830BEE"/>
    <w:rsid w:val="008310C6"/>
    <w:rsid w:val="00831250"/>
    <w:rsid w:val="0083238B"/>
    <w:rsid w:val="0083247A"/>
    <w:rsid w:val="008342A8"/>
    <w:rsid w:val="00834B01"/>
    <w:rsid w:val="00834C68"/>
    <w:rsid w:val="00836BA6"/>
    <w:rsid w:val="008373C0"/>
    <w:rsid w:val="008412FA"/>
    <w:rsid w:val="008419A1"/>
    <w:rsid w:val="0084399E"/>
    <w:rsid w:val="00844B1A"/>
    <w:rsid w:val="008452FF"/>
    <w:rsid w:val="00845348"/>
    <w:rsid w:val="00845D61"/>
    <w:rsid w:val="00845EAE"/>
    <w:rsid w:val="008478A9"/>
    <w:rsid w:val="0084794F"/>
    <w:rsid w:val="00847BA8"/>
    <w:rsid w:val="0085047B"/>
    <w:rsid w:val="008508E5"/>
    <w:rsid w:val="00851C93"/>
    <w:rsid w:val="00851E1E"/>
    <w:rsid w:val="00851EAF"/>
    <w:rsid w:val="00853B60"/>
    <w:rsid w:val="00854033"/>
    <w:rsid w:val="00855B6F"/>
    <w:rsid w:val="00856394"/>
    <w:rsid w:val="00856CE3"/>
    <w:rsid w:val="0085707D"/>
    <w:rsid w:val="0086025D"/>
    <w:rsid w:val="008616BA"/>
    <w:rsid w:val="00862B59"/>
    <w:rsid w:val="00863BF8"/>
    <w:rsid w:val="00864A10"/>
    <w:rsid w:val="00864F16"/>
    <w:rsid w:val="00865916"/>
    <w:rsid w:val="00865DE0"/>
    <w:rsid w:val="00866161"/>
    <w:rsid w:val="008667C4"/>
    <w:rsid w:val="008667DF"/>
    <w:rsid w:val="008674F4"/>
    <w:rsid w:val="00867517"/>
    <w:rsid w:val="00867D20"/>
    <w:rsid w:val="00870B49"/>
    <w:rsid w:val="00870DA6"/>
    <w:rsid w:val="008716F2"/>
    <w:rsid w:val="00872CD5"/>
    <w:rsid w:val="00874834"/>
    <w:rsid w:val="008749E0"/>
    <w:rsid w:val="00875E36"/>
    <w:rsid w:val="0087613E"/>
    <w:rsid w:val="0087637A"/>
    <w:rsid w:val="008771BE"/>
    <w:rsid w:val="0087728A"/>
    <w:rsid w:val="00877A31"/>
    <w:rsid w:val="008805C0"/>
    <w:rsid w:val="00880B98"/>
    <w:rsid w:val="00884010"/>
    <w:rsid w:val="00887C96"/>
    <w:rsid w:val="00890F35"/>
    <w:rsid w:val="008927D2"/>
    <w:rsid w:val="00893640"/>
    <w:rsid w:val="0089462C"/>
    <w:rsid w:val="00895BC7"/>
    <w:rsid w:val="0089749A"/>
    <w:rsid w:val="008A163A"/>
    <w:rsid w:val="008A1C38"/>
    <w:rsid w:val="008A25AE"/>
    <w:rsid w:val="008A3989"/>
    <w:rsid w:val="008A4511"/>
    <w:rsid w:val="008A469C"/>
    <w:rsid w:val="008A4D94"/>
    <w:rsid w:val="008A5376"/>
    <w:rsid w:val="008A5B84"/>
    <w:rsid w:val="008A6AD7"/>
    <w:rsid w:val="008A7AE9"/>
    <w:rsid w:val="008B06BF"/>
    <w:rsid w:val="008B16F6"/>
    <w:rsid w:val="008B1810"/>
    <w:rsid w:val="008B1B5F"/>
    <w:rsid w:val="008B1C9F"/>
    <w:rsid w:val="008B1CAF"/>
    <w:rsid w:val="008B1DFF"/>
    <w:rsid w:val="008B2031"/>
    <w:rsid w:val="008B2568"/>
    <w:rsid w:val="008B29DB"/>
    <w:rsid w:val="008B2A4C"/>
    <w:rsid w:val="008B46D4"/>
    <w:rsid w:val="008B548E"/>
    <w:rsid w:val="008B5509"/>
    <w:rsid w:val="008B60A7"/>
    <w:rsid w:val="008B65AF"/>
    <w:rsid w:val="008B694C"/>
    <w:rsid w:val="008B6EB1"/>
    <w:rsid w:val="008B760B"/>
    <w:rsid w:val="008B7937"/>
    <w:rsid w:val="008C09BA"/>
    <w:rsid w:val="008C0AC8"/>
    <w:rsid w:val="008C4E75"/>
    <w:rsid w:val="008C52B0"/>
    <w:rsid w:val="008D09E3"/>
    <w:rsid w:val="008D0B86"/>
    <w:rsid w:val="008D0F2A"/>
    <w:rsid w:val="008D2D8B"/>
    <w:rsid w:val="008D6EDF"/>
    <w:rsid w:val="008D73C3"/>
    <w:rsid w:val="008D742A"/>
    <w:rsid w:val="008D7AF1"/>
    <w:rsid w:val="008D7DF7"/>
    <w:rsid w:val="008E004D"/>
    <w:rsid w:val="008E01CF"/>
    <w:rsid w:val="008E0617"/>
    <w:rsid w:val="008E31E7"/>
    <w:rsid w:val="008E4822"/>
    <w:rsid w:val="008E63FB"/>
    <w:rsid w:val="008E7EAE"/>
    <w:rsid w:val="008F0E0B"/>
    <w:rsid w:val="008F15C2"/>
    <w:rsid w:val="008F278F"/>
    <w:rsid w:val="008F296E"/>
    <w:rsid w:val="008F31C2"/>
    <w:rsid w:val="008F4358"/>
    <w:rsid w:val="008F48C3"/>
    <w:rsid w:val="008F4AD9"/>
    <w:rsid w:val="008F563B"/>
    <w:rsid w:val="008F57A7"/>
    <w:rsid w:val="008F6559"/>
    <w:rsid w:val="008F6BC2"/>
    <w:rsid w:val="008F7302"/>
    <w:rsid w:val="00900686"/>
    <w:rsid w:val="00900802"/>
    <w:rsid w:val="00901C98"/>
    <w:rsid w:val="00902A12"/>
    <w:rsid w:val="00902D8E"/>
    <w:rsid w:val="00903484"/>
    <w:rsid w:val="009048C6"/>
    <w:rsid w:val="009053A4"/>
    <w:rsid w:val="0090541B"/>
    <w:rsid w:val="00910C33"/>
    <w:rsid w:val="009123BA"/>
    <w:rsid w:val="009137CB"/>
    <w:rsid w:val="00913AE5"/>
    <w:rsid w:val="00913E3C"/>
    <w:rsid w:val="00914211"/>
    <w:rsid w:val="00915924"/>
    <w:rsid w:val="00915BAD"/>
    <w:rsid w:val="00916320"/>
    <w:rsid w:val="0092228C"/>
    <w:rsid w:val="0092592B"/>
    <w:rsid w:val="00930042"/>
    <w:rsid w:val="009311E0"/>
    <w:rsid w:val="009340BD"/>
    <w:rsid w:val="009347AB"/>
    <w:rsid w:val="00934920"/>
    <w:rsid w:val="00935446"/>
    <w:rsid w:val="00937FB4"/>
    <w:rsid w:val="0094234E"/>
    <w:rsid w:val="009423E5"/>
    <w:rsid w:val="00942ACA"/>
    <w:rsid w:val="00942DFB"/>
    <w:rsid w:val="00943224"/>
    <w:rsid w:val="0094337D"/>
    <w:rsid w:val="009467D3"/>
    <w:rsid w:val="00950696"/>
    <w:rsid w:val="00950A1C"/>
    <w:rsid w:val="0095207E"/>
    <w:rsid w:val="00952BFE"/>
    <w:rsid w:val="00954BFD"/>
    <w:rsid w:val="009557DB"/>
    <w:rsid w:val="0095655B"/>
    <w:rsid w:val="009579A1"/>
    <w:rsid w:val="00960972"/>
    <w:rsid w:val="009613C7"/>
    <w:rsid w:val="009619B3"/>
    <w:rsid w:val="00961A6C"/>
    <w:rsid w:val="009633D2"/>
    <w:rsid w:val="00963965"/>
    <w:rsid w:val="00963CC1"/>
    <w:rsid w:val="00964323"/>
    <w:rsid w:val="009648BB"/>
    <w:rsid w:val="00964950"/>
    <w:rsid w:val="00964AC2"/>
    <w:rsid w:val="00964ACC"/>
    <w:rsid w:val="00965049"/>
    <w:rsid w:val="00965400"/>
    <w:rsid w:val="00965D92"/>
    <w:rsid w:val="00966424"/>
    <w:rsid w:val="00966D95"/>
    <w:rsid w:val="009671DC"/>
    <w:rsid w:val="00967EBF"/>
    <w:rsid w:val="009708B3"/>
    <w:rsid w:val="00971AA2"/>
    <w:rsid w:val="00971F06"/>
    <w:rsid w:val="00972548"/>
    <w:rsid w:val="009728F4"/>
    <w:rsid w:val="009729F1"/>
    <w:rsid w:val="00975719"/>
    <w:rsid w:val="00975EC1"/>
    <w:rsid w:val="0097632A"/>
    <w:rsid w:val="00977B65"/>
    <w:rsid w:val="0098147D"/>
    <w:rsid w:val="00981C0A"/>
    <w:rsid w:val="009836E1"/>
    <w:rsid w:val="009846BD"/>
    <w:rsid w:val="00984700"/>
    <w:rsid w:val="009862B7"/>
    <w:rsid w:val="00986CC8"/>
    <w:rsid w:val="00987368"/>
    <w:rsid w:val="00987B2D"/>
    <w:rsid w:val="00990E53"/>
    <w:rsid w:val="009913BE"/>
    <w:rsid w:val="0099377C"/>
    <w:rsid w:val="00993D0C"/>
    <w:rsid w:val="00994DBD"/>
    <w:rsid w:val="00994F5E"/>
    <w:rsid w:val="00994FA5"/>
    <w:rsid w:val="00995648"/>
    <w:rsid w:val="0099593F"/>
    <w:rsid w:val="00997BD0"/>
    <w:rsid w:val="00997E43"/>
    <w:rsid w:val="009A0068"/>
    <w:rsid w:val="009A1730"/>
    <w:rsid w:val="009A2784"/>
    <w:rsid w:val="009A2B41"/>
    <w:rsid w:val="009A467C"/>
    <w:rsid w:val="009A4709"/>
    <w:rsid w:val="009A5501"/>
    <w:rsid w:val="009A5612"/>
    <w:rsid w:val="009A5E1C"/>
    <w:rsid w:val="009A6CB1"/>
    <w:rsid w:val="009A73CA"/>
    <w:rsid w:val="009A76DA"/>
    <w:rsid w:val="009B1102"/>
    <w:rsid w:val="009B2758"/>
    <w:rsid w:val="009B2934"/>
    <w:rsid w:val="009B2A4C"/>
    <w:rsid w:val="009B327E"/>
    <w:rsid w:val="009B3BCB"/>
    <w:rsid w:val="009B3F26"/>
    <w:rsid w:val="009B4095"/>
    <w:rsid w:val="009B6273"/>
    <w:rsid w:val="009B7DF3"/>
    <w:rsid w:val="009C37C3"/>
    <w:rsid w:val="009C43D5"/>
    <w:rsid w:val="009C545E"/>
    <w:rsid w:val="009C5C85"/>
    <w:rsid w:val="009C64D8"/>
    <w:rsid w:val="009C666D"/>
    <w:rsid w:val="009C73D8"/>
    <w:rsid w:val="009D02C7"/>
    <w:rsid w:val="009D0E8A"/>
    <w:rsid w:val="009D11B9"/>
    <w:rsid w:val="009D1A50"/>
    <w:rsid w:val="009D1AFA"/>
    <w:rsid w:val="009D34D0"/>
    <w:rsid w:val="009D3694"/>
    <w:rsid w:val="009D388D"/>
    <w:rsid w:val="009D4D43"/>
    <w:rsid w:val="009D4D7A"/>
    <w:rsid w:val="009D4DD4"/>
    <w:rsid w:val="009D5244"/>
    <w:rsid w:val="009D6717"/>
    <w:rsid w:val="009D6A9C"/>
    <w:rsid w:val="009D6F8C"/>
    <w:rsid w:val="009D72C0"/>
    <w:rsid w:val="009D741E"/>
    <w:rsid w:val="009E0F79"/>
    <w:rsid w:val="009E2129"/>
    <w:rsid w:val="009E25B2"/>
    <w:rsid w:val="009E2907"/>
    <w:rsid w:val="009E4858"/>
    <w:rsid w:val="009E491F"/>
    <w:rsid w:val="009E4DB1"/>
    <w:rsid w:val="009E6295"/>
    <w:rsid w:val="009F0740"/>
    <w:rsid w:val="009F07C8"/>
    <w:rsid w:val="009F0A3A"/>
    <w:rsid w:val="009F0E84"/>
    <w:rsid w:val="009F0ECA"/>
    <w:rsid w:val="009F54EB"/>
    <w:rsid w:val="009F5DA7"/>
    <w:rsid w:val="009F6D0D"/>
    <w:rsid w:val="009F7AA6"/>
    <w:rsid w:val="009F7D7B"/>
    <w:rsid w:val="00A00393"/>
    <w:rsid w:val="00A00D87"/>
    <w:rsid w:val="00A01EF0"/>
    <w:rsid w:val="00A02DDC"/>
    <w:rsid w:val="00A02F56"/>
    <w:rsid w:val="00A0336C"/>
    <w:rsid w:val="00A04196"/>
    <w:rsid w:val="00A042E6"/>
    <w:rsid w:val="00A047CF"/>
    <w:rsid w:val="00A04A3A"/>
    <w:rsid w:val="00A054A9"/>
    <w:rsid w:val="00A06E3D"/>
    <w:rsid w:val="00A106E8"/>
    <w:rsid w:val="00A10C6A"/>
    <w:rsid w:val="00A10F04"/>
    <w:rsid w:val="00A1209F"/>
    <w:rsid w:val="00A127A2"/>
    <w:rsid w:val="00A12FCE"/>
    <w:rsid w:val="00A14CAA"/>
    <w:rsid w:val="00A15C3D"/>
    <w:rsid w:val="00A2068E"/>
    <w:rsid w:val="00A22CE9"/>
    <w:rsid w:val="00A2453B"/>
    <w:rsid w:val="00A25128"/>
    <w:rsid w:val="00A25386"/>
    <w:rsid w:val="00A25E7A"/>
    <w:rsid w:val="00A26E5E"/>
    <w:rsid w:val="00A27873"/>
    <w:rsid w:val="00A30B25"/>
    <w:rsid w:val="00A30DF9"/>
    <w:rsid w:val="00A31406"/>
    <w:rsid w:val="00A3334D"/>
    <w:rsid w:val="00A334EA"/>
    <w:rsid w:val="00A33FD1"/>
    <w:rsid w:val="00A342A6"/>
    <w:rsid w:val="00A34612"/>
    <w:rsid w:val="00A368CC"/>
    <w:rsid w:val="00A36CFB"/>
    <w:rsid w:val="00A37DA6"/>
    <w:rsid w:val="00A41C32"/>
    <w:rsid w:val="00A4224A"/>
    <w:rsid w:val="00A43838"/>
    <w:rsid w:val="00A44C57"/>
    <w:rsid w:val="00A46E2A"/>
    <w:rsid w:val="00A502EA"/>
    <w:rsid w:val="00A5058D"/>
    <w:rsid w:val="00A50A5F"/>
    <w:rsid w:val="00A51288"/>
    <w:rsid w:val="00A52303"/>
    <w:rsid w:val="00A5318D"/>
    <w:rsid w:val="00A53CF8"/>
    <w:rsid w:val="00A54C73"/>
    <w:rsid w:val="00A5552B"/>
    <w:rsid w:val="00A5579C"/>
    <w:rsid w:val="00A56185"/>
    <w:rsid w:val="00A602DE"/>
    <w:rsid w:val="00A62694"/>
    <w:rsid w:val="00A627BA"/>
    <w:rsid w:val="00A65A0A"/>
    <w:rsid w:val="00A65F99"/>
    <w:rsid w:val="00A65FE2"/>
    <w:rsid w:val="00A66D31"/>
    <w:rsid w:val="00A66DA1"/>
    <w:rsid w:val="00A72241"/>
    <w:rsid w:val="00A7321F"/>
    <w:rsid w:val="00A7478B"/>
    <w:rsid w:val="00A7485A"/>
    <w:rsid w:val="00A74E59"/>
    <w:rsid w:val="00A7523C"/>
    <w:rsid w:val="00A75E25"/>
    <w:rsid w:val="00A760AE"/>
    <w:rsid w:val="00A81B70"/>
    <w:rsid w:val="00A81E27"/>
    <w:rsid w:val="00A8261B"/>
    <w:rsid w:val="00A82646"/>
    <w:rsid w:val="00A83708"/>
    <w:rsid w:val="00A83735"/>
    <w:rsid w:val="00A8453D"/>
    <w:rsid w:val="00A847D1"/>
    <w:rsid w:val="00A84B11"/>
    <w:rsid w:val="00A86816"/>
    <w:rsid w:val="00A8683B"/>
    <w:rsid w:val="00A86D87"/>
    <w:rsid w:val="00A907A7"/>
    <w:rsid w:val="00A91AA1"/>
    <w:rsid w:val="00A92739"/>
    <w:rsid w:val="00A93425"/>
    <w:rsid w:val="00A9366D"/>
    <w:rsid w:val="00A93DAF"/>
    <w:rsid w:val="00A943A0"/>
    <w:rsid w:val="00A96BC0"/>
    <w:rsid w:val="00AA162F"/>
    <w:rsid w:val="00AA3355"/>
    <w:rsid w:val="00AA34D7"/>
    <w:rsid w:val="00AA3998"/>
    <w:rsid w:val="00AA6B17"/>
    <w:rsid w:val="00AB08A3"/>
    <w:rsid w:val="00AB266F"/>
    <w:rsid w:val="00AB44D5"/>
    <w:rsid w:val="00AB463E"/>
    <w:rsid w:val="00AB5323"/>
    <w:rsid w:val="00AB589F"/>
    <w:rsid w:val="00AB7264"/>
    <w:rsid w:val="00AC0AE8"/>
    <w:rsid w:val="00AC0F67"/>
    <w:rsid w:val="00AC28AF"/>
    <w:rsid w:val="00AC3919"/>
    <w:rsid w:val="00AC4C4E"/>
    <w:rsid w:val="00AC6061"/>
    <w:rsid w:val="00AC66CA"/>
    <w:rsid w:val="00AC7C7A"/>
    <w:rsid w:val="00AC7E20"/>
    <w:rsid w:val="00AD064F"/>
    <w:rsid w:val="00AD07B1"/>
    <w:rsid w:val="00AD0AFE"/>
    <w:rsid w:val="00AD3665"/>
    <w:rsid w:val="00AD463D"/>
    <w:rsid w:val="00AD481D"/>
    <w:rsid w:val="00AD570C"/>
    <w:rsid w:val="00AD5D40"/>
    <w:rsid w:val="00AD67C7"/>
    <w:rsid w:val="00AD68A1"/>
    <w:rsid w:val="00AD7070"/>
    <w:rsid w:val="00AD76A3"/>
    <w:rsid w:val="00AE08DD"/>
    <w:rsid w:val="00AE10B1"/>
    <w:rsid w:val="00AE17CF"/>
    <w:rsid w:val="00AE20D1"/>
    <w:rsid w:val="00AE2294"/>
    <w:rsid w:val="00AE24F0"/>
    <w:rsid w:val="00AE25AC"/>
    <w:rsid w:val="00AE3C48"/>
    <w:rsid w:val="00AE4AD1"/>
    <w:rsid w:val="00AE4C2F"/>
    <w:rsid w:val="00AE5484"/>
    <w:rsid w:val="00AE5CB7"/>
    <w:rsid w:val="00AE712B"/>
    <w:rsid w:val="00AF1057"/>
    <w:rsid w:val="00AF1AC2"/>
    <w:rsid w:val="00AF2EC0"/>
    <w:rsid w:val="00AF381A"/>
    <w:rsid w:val="00AF3A4E"/>
    <w:rsid w:val="00AF5F0C"/>
    <w:rsid w:val="00AF6F8D"/>
    <w:rsid w:val="00B00139"/>
    <w:rsid w:val="00B008DC"/>
    <w:rsid w:val="00B00FBD"/>
    <w:rsid w:val="00B01741"/>
    <w:rsid w:val="00B020F3"/>
    <w:rsid w:val="00B024F8"/>
    <w:rsid w:val="00B02A4B"/>
    <w:rsid w:val="00B04579"/>
    <w:rsid w:val="00B05761"/>
    <w:rsid w:val="00B05BB0"/>
    <w:rsid w:val="00B10853"/>
    <w:rsid w:val="00B11831"/>
    <w:rsid w:val="00B12397"/>
    <w:rsid w:val="00B147AF"/>
    <w:rsid w:val="00B157A4"/>
    <w:rsid w:val="00B1645F"/>
    <w:rsid w:val="00B20B37"/>
    <w:rsid w:val="00B21013"/>
    <w:rsid w:val="00B22DDF"/>
    <w:rsid w:val="00B240C6"/>
    <w:rsid w:val="00B246AE"/>
    <w:rsid w:val="00B257DB"/>
    <w:rsid w:val="00B2602B"/>
    <w:rsid w:val="00B27B84"/>
    <w:rsid w:val="00B318D0"/>
    <w:rsid w:val="00B319CA"/>
    <w:rsid w:val="00B31E41"/>
    <w:rsid w:val="00B32C7A"/>
    <w:rsid w:val="00B3332F"/>
    <w:rsid w:val="00B33D53"/>
    <w:rsid w:val="00B340F3"/>
    <w:rsid w:val="00B34426"/>
    <w:rsid w:val="00B352FE"/>
    <w:rsid w:val="00B35A63"/>
    <w:rsid w:val="00B35AB1"/>
    <w:rsid w:val="00B36EFF"/>
    <w:rsid w:val="00B3776D"/>
    <w:rsid w:val="00B37AEC"/>
    <w:rsid w:val="00B37BFF"/>
    <w:rsid w:val="00B404D3"/>
    <w:rsid w:val="00B40672"/>
    <w:rsid w:val="00B40B06"/>
    <w:rsid w:val="00B40E0B"/>
    <w:rsid w:val="00B41AEA"/>
    <w:rsid w:val="00B41F0E"/>
    <w:rsid w:val="00B43EE4"/>
    <w:rsid w:val="00B44AE7"/>
    <w:rsid w:val="00B45101"/>
    <w:rsid w:val="00B459C4"/>
    <w:rsid w:val="00B46C60"/>
    <w:rsid w:val="00B50B9A"/>
    <w:rsid w:val="00B50DF3"/>
    <w:rsid w:val="00B50E4F"/>
    <w:rsid w:val="00B50E89"/>
    <w:rsid w:val="00B511AD"/>
    <w:rsid w:val="00B51464"/>
    <w:rsid w:val="00B51DC0"/>
    <w:rsid w:val="00B537EC"/>
    <w:rsid w:val="00B53897"/>
    <w:rsid w:val="00B53CBB"/>
    <w:rsid w:val="00B5519C"/>
    <w:rsid w:val="00B56A3C"/>
    <w:rsid w:val="00B57198"/>
    <w:rsid w:val="00B5768D"/>
    <w:rsid w:val="00B61081"/>
    <w:rsid w:val="00B628F4"/>
    <w:rsid w:val="00B62D66"/>
    <w:rsid w:val="00B64E87"/>
    <w:rsid w:val="00B65A3A"/>
    <w:rsid w:val="00B6608B"/>
    <w:rsid w:val="00B66D41"/>
    <w:rsid w:val="00B66E63"/>
    <w:rsid w:val="00B66FAE"/>
    <w:rsid w:val="00B6757A"/>
    <w:rsid w:val="00B72459"/>
    <w:rsid w:val="00B73996"/>
    <w:rsid w:val="00B740CC"/>
    <w:rsid w:val="00B743EE"/>
    <w:rsid w:val="00B753DB"/>
    <w:rsid w:val="00B76788"/>
    <w:rsid w:val="00B77119"/>
    <w:rsid w:val="00B77C33"/>
    <w:rsid w:val="00B809B1"/>
    <w:rsid w:val="00B80CCF"/>
    <w:rsid w:val="00B8180F"/>
    <w:rsid w:val="00B83A8E"/>
    <w:rsid w:val="00B841DE"/>
    <w:rsid w:val="00B85DB5"/>
    <w:rsid w:val="00B86187"/>
    <w:rsid w:val="00B87825"/>
    <w:rsid w:val="00B87A8C"/>
    <w:rsid w:val="00B91BFC"/>
    <w:rsid w:val="00B921E9"/>
    <w:rsid w:val="00B927D8"/>
    <w:rsid w:val="00B92886"/>
    <w:rsid w:val="00B92F5B"/>
    <w:rsid w:val="00B93C83"/>
    <w:rsid w:val="00B945CB"/>
    <w:rsid w:val="00B94E46"/>
    <w:rsid w:val="00B957D7"/>
    <w:rsid w:val="00B96781"/>
    <w:rsid w:val="00B97130"/>
    <w:rsid w:val="00B9774C"/>
    <w:rsid w:val="00BA00FA"/>
    <w:rsid w:val="00BA041E"/>
    <w:rsid w:val="00BA2198"/>
    <w:rsid w:val="00BA3BD7"/>
    <w:rsid w:val="00BA53F6"/>
    <w:rsid w:val="00BA59BE"/>
    <w:rsid w:val="00BA5A9E"/>
    <w:rsid w:val="00BA6DED"/>
    <w:rsid w:val="00BA7BC8"/>
    <w:rsid w:val="00BB0FA1"/>
    <w:rsid w:val="00BB3199"/>
    <w:rsid w:val="00BB5895"/>
    <w:rsid w:val="00BB590D"/>
    <w:rsid w:val="00BB6E30"/>
    <w:rsid w:val="00BC0CC6"/>
    <w:rsid w:val="00BC1293"/>
    <w:rsid w:val="00BC1531"/>
    <w:rsid w:val="00BC17C6"/>
    <w:rsid w:val="00BC1C24"/>
    <w:rsid w:val="00BC2FE1"/>
    <w:rsid w:val="00BC3002"/>
    <w:rsid w:val="00BC5E0B"/>
    <w:rsid w:val="00BC728A"/>
    <w:rsid w:val="00BD019A"/>
    <w:rsid w:val="00BD07D9"/>
    <w:rsid w:val="00BD159E"/>
    <w:rsid w:val="00BD2A05"/>
    <w:rsid w:val="00BD2E0C"/>
    <w:rsid w:val="00BD4533"/>
    <w:rsid w:val="00BD481B"/>
    <w:rsid w:val="00BD4BCA"/>
    <w:rsid w:val="00BD56AC"/>
    <w:rsid w:val="00BD5EFD"/>
    <w:rsid w:val="00BE0156"/>
    <w:rsid w:val="00BE0390"/>
    <w:rsid w:val="00BE1A4C"/>
    <w:rsid w:val="00BE221B"/>
    <w:rsid w:val="00BE2F4A"/>
    <w:rsid w:val="00BE3CE6"/>
    <w:rsid w:val="00BE6318"/>
    <w:rsid w:val="00BE6319"/>
    <w:rsid w:val="00BE7ECC"/>
    <w:rsid w:val="00BF01FE"/>
    <w:rsid w:val="00BF0D0B"/>
    <w:rsid w:val="00BF3A1F"/>
    <w:rsid w:val="00BF3CF8"/>
    <w:rsid w:val="00BF454C"/>
    <w:rsid w:val="00BF4B1B"/>
    <w:rsid w:val="00BF6BDD"/>
    <w:rsid w:val="00BF77BD"/>
    <w:rsid w:val="00C003E2"/>
    <w:rsid w:val="00C006AA"/>
    <w:rsid w:val="00C00960"/>
    <w:rsid w:val="00C00DDA"/>
    <w:rsid w:val="00C03A8F"/>
    <w:rsid w:val="00C05791"/>
    <w:rsid w:val="00C1064C"/>
    <w:rsid w:val="00C12CB0"/>
    <w:rsid w:val="00C1303C"/>
    <w:rsid w:val="00C140A9"/>
    <w:rsid w:val="00C1618D"/>
    <w:rsid w:val="00C1643B"/>
    <w:rsid w:val="00C16A24"/>
    <w:rsid w:val="00C171BA"/>
    <w:rsid w:val="00C17300"/>
    <w:rsid w:val="00C179EA"/>
    <w:rsid w:val="00C2076F"/>
    <w:rsid w:val="00C2372B"/>
    <w:rsid w:val="00C24AE6"/>
    <w:rsid w:val="00C267D5"/>
    <w:rsid w:val="00C26E09"/>
    <w:rsid w:val="00C274BD"/>
    <w:rsid w:val="00C30742"/>
    <w:rsid w:val="00C3125F"/>
    <w:rsid w:val="00C31B82"/>
    <w:rsid w:val="00C33D35"/>
    <w:rsid w:val="00C33F30"/>
    <w:rsid w:val="00C34801"/>
    <w:rsid w:val="00C34AE0"/>
    <w:rsid w:val="00C36A9A"/>
    <w:rsid w:val="00C40EA1"/>
    <w:rsid w:val="00C4390B"/>
    <w:rsid w:val="00C45A98"/>
    <w:rsid w:val="00C4694F"/>
    <w:rsid w:val="00C4730A"/>
    <w:rsid w:val="00C47809"/>
    <w:rsid w:val="00C5197A"/>
    <w:rsid w:val="00C53768"/>
    <w:rsid w:val="00C53A31"/>
    <w:rsid w:val="00C540F1"/>
    <w:rsid w:val="00C55577"/>
    <w:rsid w:val="00C57891"/>
    <w:rsid w:val="00C60E7F"/>
    <w:rsid w:val="00C62A59"/>
    <w:rsid w:val="00C63643"/>
    <w:rsid w:val="00C6506E"/>
    <w:rsid w:val="00C666E5"/>
    <w:rsid w:val="00C66DE8"/>
    <w:rsid w:val="00C70E3A"/>
    <w:rsid w:val="00C71717"/>
    <w:rsid w:val="00C7194E"/>
    <w:rsid w:val="00C751DC"/>
    <w:rsid w:val="00C76F50"/>
    <w:rsid w:val="00C77CC7"/>
    <w:rsid w:val="00C8204A"/>
    <w:rsid w:val="00C8238F"/>
    <w:rsid w:val="00C825AD"/>
    <w:rsid w:val="00C82649"/>
    <w:rsid w:val="00C82A6F"/>
    <w:rsid w:val="00C8382F"/>
    <w:rsid w:val="00C83FFB"/>
    <w:rsid w:val="00C84306"/>
    <w:rsid w:val="00C848A2"/>
    <w:rsid w:val="00C85953"/>
    <w:rsid w:val="00C868B6"/>
    <w:rsid w:val="00C86B8A"/>
    <w:rsid w:val="00C86F46"/>
    <w:rsid w:val="00C87C73"/>
    <w:rsid w:val="00C921D9"/>
    <w:rsid w:val="00C9418B"/>
    <w:rsid w:val="00C94869"/>
    <w:rsid w:val="00C94C42"/>
    <w:rsid w:val="00CA01B5"/>
    <w:rsid w:val="00CA0D10"/>
    <w:rsid w:val="00CA1083"/>
    <w:rsid w:val="00CA2A0A"/>
    <w:rsid w:val="00CA3177"/>
    <w:rsid w:val="00CA365D"/>
    <w:rsid w:val="00CA36C0"/>
    <w:rsid w:val="00CA376A"/>
    <w:rsid w:val="00CA693A"/>
    <w:rsid w:val="00CA6D83"/>
    <w:rsid w:val="00CA714B"/>
    <w:rsid w:val="00CA7C9B"/>
    <w:rsid w:val="00CB0EDA"/>
    <w:rsid w:val="00CB2332"/>
    <w:rsid w:val="00CB3405"/>
    <w:rsid w:val="00CB3B2F"/>
    <w:rsid w:val="00CB3EFC"/>
    <w:rsid w:val="00CB5899"/>
    <w:rsid w:val="00CB6043"/>
    <w:rsid w:val="00CB61B5"/>
    <w:rsid w:val="00CB780A"/>
    <w:rsid w:val="00CB7AA8"/>
    <w:rsid w:val="00CC13CB"/>
    <w:rsid w:val="00CC33BA"/>
    <w:rsid w:val="00CC4C3C"/>
    <w:rsid w:val="00CC546A"/>
    <w:rsid w:val="00CC5ADC"/>
    <w:rsid w:val="00CC797B"/>
    <w:rsid w:val="00CD1573"/>
    <w:rsid w:val="00CD26EE"/>
    <w:rsid w:val="00CD2A72"/>
    <w:rsid w:val="00CD35CA"/>
    <w:rsid w:val="00CD531C"/>
    <w:rsid w:val="00CD58FB"/>
    <w:rsid w:val="00CD74B8"/>
    <w:rsid w:val="00CD7F92"/>
    <w:rsid w:val="00CE05AB"/>
    <w:rsid w:val="00CE21D9"/>
    <w:rsid w:val="00CE28FB"/>
    <w:rsid w:val="00CE3F41"/>
    <w:rsid w:val="00CE4377"/>
    <w:rsid w:val="00CE43FA"/>
    <w:rsid w:val="00CE4970"/>
    <w:rsid w:val="00CE5A48"/>
    <w:rsid w:val="00CE5BA9"/>
    <w:rsid w:val="00CE63D8"/>
    <w:rsid w:val="00CF010F"/>
    <w:rsid w:val="00CF05EC"/>
    <w:rsid w:val="00CF1186"/>
    <w:rsid w:val="00CF1BCB"/>
    <w:rsid w:val="00CF1BE7"/>
    <w:rsid w:val="00CF215F"/>
    <w:rsid w:val="00D0080D"/>
    <w:rsid w:val="00D0103F"/>
    <w:rsid w:val="00D048B8"/>
    <w:rsid w:val="00D05E87"/>
    <w:rsid w:val="00D11DFA"/>
    <w:rsid w:val="00D12948"/>
    <w:rsid w:val="00D135E2"/>
    <w:rsid w:val="00D1482E"/>
    <w:rsid w:val="00D15B9D"/>
    <w:rsid w:val="00D162E7"/>
    <w:rsid w:val="00D177E8"/>
    <w:rsid w:val="00D17C41"/>
    <w:rsid w:val="00D20C27"/>
    <w:rsid w:val="00D21629"/>
    <w:rsid w:val="00D2199E"/>
    <w:rsid w:val="00D21DCB"/>
    <w:rsid w:val="00D239F5"/>
    <w:rsid w:val="00D24E8A"/>
    <w:rsid w:val="00D2562B"/>
    <w:rsid w:val="00D25C45"/>
    <w:rsid w:val="00D264E3"/>
    <w:rsid w:val="00D26876"/>
    <w:rsid w:val="00D26B60"/>
    <w:rsid w:val="00D300EB"/>
    <w:rsid w:val="00D3012B"/>
    <w:rsid w:val="00D31A70"/>
    <w:rsid w:val="00D322C7"/>
    <w:rsid w:val="00D336FB"/>
    <w:rsid w:val="00D34F7F"/>
    <w:rsid w:val="00D35083"/>
    <w:rsid w:val="00D35FC7"/>
    <w:rsid w:val="00D36441"/>
    <w:rsid w:val="00D36449"/>
    <w:rsid w:val="00D36B44"/>
    <w:rsid w:val="00D3709A"/>
    <w:rsid w:val="00D431D4"/>
    <w:rsid w:val="00D43854"/>
    <w:rsid w:val="00D44B2C"/>
    <w:rsid w:val="00D4580E"/>
    <w:rsid w:val="00D4586E"/>
    <w:rsid w:val="00D47C5A"/>
    <w:rsid w:val="00D50A4F"/>
    <w:rsid w:val="00D5403D"/>
    <w:rsid w:val="00D54EA6"/>
    <w:rsid w:val="00D55339"/>
    <w:rsid w:val="00D559A4"/>
    <w:rsid w:val="00D55DE4"/>
    <w:rsid w:val="00D55ED7"/>
    <w:rsid w:val="00D608AC"/>
    <w:rsid w:val="00D60CE5"/>
    <w:rsid w:val="00D60E6E"/>
    <w:rsid w:val="00D6145B"/>
    <w:rsid w:val="00D62197"/>
    <w:rsid w:val="00D624C6"/>
    <w:rsid w:val="00D6256E"/>
    <w:rsid w:val="00D62941"/>
    <w:rsid w:val="00D63CE1"/>
    <w:rsid w:val="00D659A6"/>
    <w:rsid w:val="00D66AE9"/>
    <w:rsid w:val="00D6722E"/>
    <w:rsid w:val="00D672F0"/>
    <w:rsid w:val="00D7193C"/>
    <w:rsid w:val="00D72859"/>
    <w:rsid w:val="00D744B6"/>
    <w:rsid w:val="00D74F5F"/>
    <w:rsid w:val="00D756E5"/>
    <w:rsid w:val="00D75D68"/>
    <w:rsid w:val="00D76D2C"/>
    <w:rsid w:val="00D77DA3"/>
    <w:rsid w:val="00D80EBB"/>
    <w:rsid w:val="00D815E8"/>
    <w:rsid w:val="00D84FE0"/>
    <w:rsid w:val="00D85301"/>
    <w:rsid w:val="00D853FC"/>
    <w:rsid w:val="00D854C1"/>
    <w:rsid w:val="00D86880"/>
    <w:rsid w:val="00D87484"/>
    <w:rsid w:val="00D87BA3"/>
    <w:rsid w:val="00D87E29"/>
    <w:rsid w:val="00D92DA7"/>
    <w:rsid w:val="00D9446A"/>
    <w:rsid w:val="00D95D03"/>
    <w:rsid w:val="00D96143"/>
    <w:rsid w:val="00DA1FD9"/>
    <w:rsid w:val="00DA2033"/>
    <w:rsid w:val="00DA2244"/>
    <w:rsid w:val="00DA399C"/>
    <w:rsid w:val="00DA48EA"/>
    <w:rsid w:val="00DA5D2D"/>
    <w:rsid w:val="00DB18D2"/>
    <w:rsid w:val="00DB1E33"/>
    <w:rsid w:val="00DB2E5E"/>
    <w:rsid w:val="00DB542F"/>
    <w:rsid w:val="00DB7B40"/>
    <w:rsid w:val="00DC02C4"/>
    <w:rsid w:val="00DC0D00"/>
    <w:rsid w:val="00DC106B"/>
    <w:rsid w:val="00DC16A6"/>
    <w:rsid w:val="00DC310C"/>
    <w:rsid w:val="00DC3225"/>
    <w:rsid w:val="00DC3771"/>
    <w:rsid w:val="00DC4237"/>
    <w:rsid w:val="00DC539E"/>
    <w:rsid w:val="00DC5A6C"/>
    <w:rsid w:val="00DC6C74"/>
    <w:rsid w:val="00DD0252"/>
    <w:rsid w:val="00DD0919"/>
    <w:rsid w:val="00DD0B2F"/>
    <w:rsid w:val="00DD1D78"/>
    <w:rsid w:val="00DD3054"/>
    <w:rsid w:val="00DD38E6"/>
    <w:rsid w:val="00DD6C1D"/>
    <w:rsid w:val="00DD7C2B"/>
    <w:rsid w:val="00DE01A6"/>
    <w:rsid w:val="00DE0B1E"/>
    <w:rsid w:val="00DE161A"/>
    <w:rsid w:val="00DE1D91"/>
    <w:rsid w:val="00DE21BD"/>
    <w:rsid w:val="00DE2F58"/>
    <w:rsid w:val="00DE507C"/>
    <w:rsid w:val="00DE5D5C"/>
    <w:rsid w:val="00DE6DF9"/>
    <w:rsid w:val="00DE7DDA"/>
    <w:rsid w:val="00DF0088"/>
    <w:rsid w:val="00DF07E3"/>
    <w:rsid w:val="00DF08A0"/>
    <w:rsid w:val="00DF0B49"/>
    <w:rsid w:val="00DF1191"/>
    <w:rsid w:val="00DF351C"/>
    <w:rsid w:val="00DF3A9D"/>
    <w:rsid w:val="00DF3B32"/>
    <w:rsid w:val="00DF3C85"/>
    <w:rsid w:val="00DF3E44"/>
    <w:rsid w:val="00DF442E"/>
    <w:rsid w:val="00DF45E2"/>
    <w:rsid w:val="00DF4AC1"/>
    <w:rsid w:val="00DF6264"/>
    <w:rsid w:val="00DF7C1F"/>
    <w:rsid w:val="00DF7C3D"/>
    <w:rsid w:val="00E00812"/>
    <w:rsid w:val="00E027A0"/>
    <w:rsid w:val="00E02C1B"/>
    <w:rsid w:val="00E02DE2"/>
    <w:rsid w:val="00E032C3"/>
    <w:rsid w:val="00E04574"/>
    <w:rsid w:val="00E06EFA"/>
    <w:rsid w:val="00E07084"/>
    <w:rsid w:val="00E109F9"/>
    <w:rsid w:val="00E10A4C"/>
    <w:rsid w:val="00E11B1C"/>
    <w:rsid w:val="00E12964"/>
    <w:rsid w:val="00E13158"/>
    <w:rsid w:val="00E132E2"/>
    <w:rsid w:val="00E13972"/>
    <w:rsid w:val="00E13C7E"/>
    <w:rsid w:val="00E144B7"/>
    <w:rsid w:val="00E14B72"/>
    <w:rsid w:val="00E15F55"/>
    <w:rsid w:val="00E16163"/>
    <w:rsid w:val="00E20181"/>
    <w:rsid w:val="00E20267"/>
    <w:rsid w:val="00E2028C"/>
    <w:rsid w:val="00E2103B"/>
    <w:rsid w:val="00E21C09"/>
    <w:rsid w:val="00E2537E"/>
    <w:rsid w:val="00E25911"/>
    <w:rsid w:val="00E2597A"/>
    <w:rsid w:val="00E27337"/>
    <w:rsid w:val="00E3069A"/>
    <w:rsid w:val="00E3160F"/>
    <w:rsid w:val="00E31C60"/>
    <w:rsid w:val="00E3307F"/>
    <w:rsid w:val="00E34185"/>
    <w:rsid w:val="00E348D8"/>
    <w:rsid w:val="00E34CD2"/>
    <w:rsid w:val="00E367D9"/>
    <w:rsid w:val="00E4052E"/>
    <w:rsid w:val="00E4065B"/>
    <w:rsid w:val="00E406B5"/>
    <w:rsid w:val="00E42CB3"/>
    <w:rsid w:val="00E4381D"/>
    <w:rsid w:val="00E47386"/>
    <w:rsid w:val="00E474F4"/>
    <w:rsid w:val="00E474F9"/>
    <w:rsid w:val="00E5067F"/>
    <w:rsid w:val="00E50B47"/>
    <w:rsid w:val="00E519AD"/>
    <w:rsid w:val="00E53804"/>
    <w:rsid w:val="00E539CA"/>
    <w:rsid w:val="00E53FBE"/>
    <w:rsid w:val="00E540B1"/>
    <w:rsid w:val="00E546D1"/>
    <w:rsid w:val="00E55E3A"/>
    <w:rsid w:val="00E571A8"/>
    <w:rsid w:val="00E577AD"/>
    <w:rsid w:val="00E577F4"/>
    <w:rsid w:val="00E6063A"/>
    <w:rsid w:val="00E62940"/>
    <w:rsid w:val="00E6430C"/>
    <w:rsid w:val="00E71E8F"/>
    <w:rsid w:val="00E72146"/>
    <w:rsid w:val="00E730CF"/>
    <w:rsid w:val="00E7358A"/>
    <w:rsid w:val="00E736BC"/>
    <w:rsid w:val="00E76C3A"/>
    <w:rsid w:val="00E76F2C"/>
    <w:rsid w:val="00E779EC"/>
    <w:rsid w:val="00E8112F"/>
    <w:rsid w:val="00E820F2"/>
    <w:rsid w:val="00E83D30"/>
    <w:rsid w:val="00E84B5A"/>
    <w:rsid w:val="00E87116"/>
    <w:rsid w:val="00E90221"/>
    <w:rsid w:val="00E916EE"/>
    <w:rsid w:val="00E93C48"/>
    <w:rsid w:val="00E93EAA"/>
    <w:rsid w:val="00E93EB4"/>
    <w:rsid w:val="00E944BD"/>
    <w:rsid w:val="00E947F6"/>
    <w:rsid w:val="00E95543"/>
    <w:rsid w:val="00E9616A"/>
    <w:rsid w:val="00E96D4E"/>
    <w:rsid w:val="00E96D6C"/>
    <w:rsid w:val="00EA26FF"/>
    <w:rsid w:val="00EA38B9"/>
    <w:rsid w:val="00EA4863"/>
    <w:rsid w:val="00EA5A09"/>
    <w:rsid w:val="00EA6C4C"/>
    <w:rsid w:val="00EB0901"/>
    <w:rsid w:val="00EB0BD5"/>
    <w:rsid w:val="00EB19D0"/>
    <w:rsid w:val="00EB1A9B"/>
    <w:rsid w:val="00EB25E8"/>
    <w:rsid w:val="00EB2DD5"/>
    <w:rsid w:val="00EB4B09"/>
    <w:rsid w:val="00EB663D"/>
    <w:rsid w:val="00EB7376"/>
    <w:rsid w:val="00EC1316"/>
    <w:rsid w:val="00EC1581"/>
    <w:rsid w:val="00EC194B"/>
    <w:rsid w:val="00EC4A4E"/>
    <w:rsid w:val="00EC556E"/>
    <w:rsid w:val="00EC579F"/>
    <w:rsid w:val="00EC6149"/>
    <w:rsid w:val="00EC69AC"/>
    <w:rsid w:val="00EC7CA0"/>
    <w:rsid w:val="00ED05EA"/>
    <w:rsid w:val="00ED2232"/>
    <w:rsid w:val="00ED32C0"/>
    <w:rsid w:val="00ED3A69"/>
    <w:rsid w:val="00ED550F"/>
    <w:rsid w:val="00ED5A08"/>
    <w:rsid w:val="00ED5E33"/>
    <w:rsid w:val="00ED6ECC"/>
    <w:rsid w:val="00ED77E1"/>
    <w:rsid w:val="00ED7B37"/>
    <w:rsid w:val="00EE11A7"/>
    <w:rsid w:val="00EE12AF"/>
    <w:rsid w:val="00EE15B1"/>
    <w:rsid w:val="00EE39A9"/>
    <w:rsid w:val="00EE5E1E"/>
    <w:rsid w:val="00EE7490"/>
    <w:rsid w:val="00EF095C"/>
    <w:rsid w:val="00EF1EB5"/>
    <w:rsid w:val="00EF25A4"/>
    <w:rsid w:val="00EF282C"/>
    <w:rsid w:val="00EF28EE"/>
    <w:rsid w:val="00EF4081"/>
    <w:rsid w:val="00EF4DB9"/>
    <w:rsid w:val="00EF5FEB"/>
    <w:rsid w:val="00EF74E5"/>
    <w:rsid w:val="00F01364"/>
    <w:rsid w:val="00F042F2"/>
    <w:rsid w:val="00F05891"/>
    <w:rsid w:val="00F05AAB"/>
    <w:rsid w:val="00F06303"/>
    <w:rsid w:val="00F06D60"/>
    <w:rsid w:val="00F07301"/>
    <w:rsid w:val="00F11D28"/>
    <w:rsid w:val="00F132D0"/>
    <w:rsid w:val="00F1410E"/>
    <w:rsid w:val="00F16644"/>
    <w:rsid w:val="00F16B08"/>
    <w:rsid w:val="00F208F0"/>
    <w:rsid w:val="00F20FF0"/>
    <w:rsid w:val="00F22246"/>
    <w:rsid w:val="00F22419"/>
    <w:rsid w:val="00F23617"/>
    <w:rsid w:val="00F23FA9"/>
    <w:rsid w:val="00F245E4"/>
    <w:rsid w:val="00F2498B"/>
    <w:rsid w:val="00F256A5"/>
    <w:rsid w:val="00F25B34"/>
    <w:rsid w:val="00F25BC5"/>
    <w:rsid w:val="00F261BD"/>
    <w:rsid w:val="00F26949"/>
    <w:rsid w:val="00F304C9"/>
    <w:rsid w:val="00F308F6"/>
    <w:rsid w:val="00F33885"/>
    <w:rsid w:val="00F36AAD"/>
    <w:rsid w:val="00F3733B"/>
    <w:rsid w:val="00F40465"/>
    <w:rsid w:val="00F4146D"/>
    <w:rsid w:val="00F420AB"/>
    <w:rsid w:val="00F42EB5"/>
    <w:rsid w:val="00F440E3"/>
    <w:rsid w:val="00F4414E"/>
    <w:rsid w:val="00F4441E"/>
    <w:rsid w:val="00F44593"/>
    <w:rsid w:val="00F44E10"/>
    <w:rsid w:val="00F502BC"/>
    <w:rsid w:val="00F50602"/>
    <w:rsid w:val="00F5198E"/>
    <w:rsid w:val="00F52C05"/>
    <w:rsid w:val="00F52E10"/>
    <w:rsid w:val="00F52EB6"/>
    <w:rsid w:val="00F551FE"/>
    <w:rsid w:val="00F553B3"/>
    <w:rsid w:val="00F5769B"/>
    <w:rsid w:val="00F6120B"/>
    <w:rsid w:val="00F62693"/>
    <w:rsid w:val="00F626D9"/>
    <w:rsid w:val="00F64B79"/>
    <w:rsid w:val="00F64EB1"/>
    <w:rsid w:val="00F652A8"/>
    <w:rsid w:val="00F6598F"/>
    <w:rsid w:val="00F670D5"/>
    <w:rsid w:val="00F70C7A"/>
    <w:rsid w:val="00F715F8"/>
    <w:rsid w:val="00F720BA"/>
    <w:rsid w:val="00F730D2"/>
    <w:rsid w:val="00F736A5"/>
    <w:rsid w:val="00F73BAC"/>
    <w:rsid w:val="00F746D4"/>
    <w:rsid w:val="00F74F95"/>
    <w:rsid w:val="00F77188"/>
    <w:rsid w:val="00F771BA"/>
    <w:rsid w:val="00F80128"/>
    <w:rsid w:val="00F80934"/>
    <w:rsid w:val="00F80A5A"/>
    <w:rsid w:val="00F82248"/>
    <w:rsid w:val="00F82E6A"/>
    <w:rsid w:val="00F85816"/>
    <w:rsid w:val="00F86E8B"/>
    <w:rsid w:val="00F876B6"/>
    <w:rsid w:val="00F87C28"/>
    <w:rsid w:val="00F87C96"/>
    <w:rsid w:val="00F90655"/>
    <w:rsid w:val="00F92694"/>
    <w:rsid w:val="00F9311D"/>
    <w:rsid w:val="00F95902"/>
    <w:rsid w:val="00F96390"/>
    <w:rsid w:val="00FA1142"/>
    <w:rsid w:val="00FA296A"/>
    <w:rsid w:val="00FA2E50"/>
    <w:rsid w:val="00FA37FB"/>
    <w:rsid w:val="00FA39AD"/>
    <w:rsid w:val="00FA45FC"/>
    <w:rsid w:val="00FA474D"/>
    <w:rsid w:val="00FA7EB0"/>
    <w:rsid w:val="00FB024B"/>
    <w:rsid w:val="00FB0279"/>
    <w:rsid w:val="00FB2111"/>
    <w:rsid w:val="00FB254D"/>
    <w:rsid w:val="00FB264E"/>
    <w:rsid w:val="00FB39BB"/>
    <w:rsid w:val="00FB3AC7"/>
    <w:rsid w:val="00FB47EC"/>
    <w:rsid w:val="00FB5670"/>
    <w:rsid w:val="00FC012B"/>
    <w:rsid w:val="00FC115B"/>
    <w:rsid w:val="00FC20D4"/>
    <w:rsid w:val="00FC2C7A"/>
    <w:rsid w:val="00FC2CDC"/>
    <w:rsid w:val="00FC3D40"/>
    <w:rsid w:val="00FC4A10"/>
    <w:rsid w:val="00FC5448"/>
    <w:rsid w:val="00FC5E61"/>
    <w:rsid w:val="00FC5FF4"/>
    <w:rsid w:val="00FC6D30"/>
    <w:rsid w:val="00FC70BA"/>
    <w:rsid w:val="00FD02A7"/>
    <w:rsid w:val="00FD2582"/>
    <w:rsid w:val="00FD3C7E"/>
    <w:rsid w:val="00FD4BDB"/>
    <w:rsid w:val="00FD52F2"/>
    <w:rsid w:val="00FD5770"/>
    <w:rsid w:val="00FD69E0"/>
    <w:rsid w:val="00FD7DCF"/>
    <w:rsid w:val="00FE0363"/>
    <w:rsid w:val="00FE0E59"/>
    <w:rsid w:val="00FE127A"/>
    <w:rsid w:val="00FE20DD"/>
    <w:rsid w:val="00FE3072"/>
    <w:rsid w:val="00FE324C"/>
    <w:rsid w:val="00FE3463"/>
    <w:rsid w:val="00FE38A9"/>
    <w:rsid w:val="00FE3B53"/>
    <w:rsid w:val="00FE465D"/>
    <w:rsid w:val="00FE4D43"/>
    <w:rsid w:val="00FE54A4"/>
    <w:rsid w:val="00FE6981"/>
    <w:rsid w:val="00FE720A"/>
    <w:rsid w:val="00FE75EA"/>
    <w:rsid w:val="00FF08DC"/>
    <w:rsid w:val="00FF20DA"/>
    <w:rsid w:val="00FF281E"/>
    <w:rsid w:val="00FF2EE8"/>
    <w:rsid w:val="00FF48E0"/>
    <w:rsid w:val="00FF4D5B"/>
    <w:rsid w:val="00FF7957"/>
    <w:rsid w:val="00FF79A7"/>
    <w:rsid w:val="00FF7F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1A8"/>
  </w:style>
  <w:style w:type="paragraph" w:styleId="1">
    <w:name w:val="heading 1"/>
    <w:basedOn w:val="a"/>
    <w:next w:val="a"/>
    <w:link w:val="10"/>
    <w:uiPriority w:val="99"/>
    <w:qFormat/>
    <w:rsid w:val="001E4038"/>
    <w:pPr>
      <w:keepNext/>
      <w:outlineLvl w:val="0"/>
    </w:pPr>
    <w:rPr>
      <w:sz w:val="28"/>
      <w:szCs w:val="28"/>
      <w:lang w:val="sr-Cyrl-CS"/>
    </w:rPr>
  </w:style>
  <w:style w:type="paragraph" w:styleId="2">
    <w:name w:val="heading 2"/>
    <w:basedOn w:val="a"/>
    <w:next w:val="a"/>
    <w:link w:val="20"/>
    <w:uiPriority w:val="99"/>
    <w:qFormat/>
    <w:rsid w:val="001E4038"/>
    <w:pPr>
      <w:keepNext/>
      <w:jc w:val="center"/>
      <w:outlineLvl w:val="1"/>
    </w:pPr>
    <w:rPr>
      <w:sz w:val="28"/>
      <w:szCs w:val="28"/>
    </w:rPr>
  </w:style>
  <w:style w:type="paragraph" w:styleId="3">
    <w:name w:val="heading 3"/>
    <w:basedOn w:val="a"/>
    <w:next w:val="a"/>
    <w:link w:val="30"/>
    <w:uiPriority w:val="99"/>
    <w:qFormat/>
    <w:rsid w:val="001E4038"/>
    <w:pPr>
      <w:keepNext/>
      <w:jc w:val="center"/>
      <w:outlineLvl w:val="2"/>
    </w:pPr>
    <w:rPr>
      <w:b/>
      <w:bCs/>
    </w:rPr>
  </w:style>
  <w:style w:type="paragraph" w:styleId="4">
    <w:name w:val="heading 4"/>
    <w:basedOn w:val="a"/>
    <w:next w:val="a"/>
    <w:link w:val="40"/>
    <w:uiPriority w:val="99"/>
    <w:qFormat/>
    <w:rsid w:val="001E4038"/>
    <w:pPr>
      <w:keepNext/>
      <w:jc w:val="right"/>
      <w:outlineLvl w:val="3"/>
    </w:pPr>
    <w:rPr>
      <w:sz w:val="28"/>
      <w:szCs w:val="28"/>
    </w:rPr>
  </w:style>
  <w:style w:type="paragraph" w:styleId="5">
    <w:name w:val="heading 5"/>
    <w:basedOn w:val="a"/>
    <w:next w:val="a"/>
    <w:link w:val="50"/>
    <w:uiPriority w:val="99"/>
    <w:qFormat/>
    <w:rsid w:val="001E4038"/>
    <w:pPr>
      <w:keepNext/>
      <w:outlineLvl w:val="4"/>
    </w:pPr>
    <w:rPr>
      <w:sz w:val="28"/>
      <w:szCs w:val="28"/>
    </w:rPr>
  </w:style>
  <w:style w:type="paragraph" w:styleId="6">
    <w:name w:val="heading 6"/>
    <w:basedOn w:val="a"/>
    <w:next w:val="a"/>
    <w:link w:val="60"/>
    <w:uiPriority w:val="99"/>
    <w:qFormat/>
    <w:rsid w:val="001E4038"/>
    <w:pPr>
      <w:keepNext/>
      <w:jc w:val="both"/>
      <w:outlineLvl w:val="5"/>
    </w:pPr>
    <w:rPr>
      <w:sz w:val="28"/>
      <w:szCs w:val="28"/>
    </w:rPr>
  </w:style>
  <w:style w:type="paragraph" w:styleId="7">
    <w:name w:val="heading 7"/>
    <w:basedOn w:val="a"/>
    <w:next w:val="a"/>
    <w:link w:val="70"/>
    <w:uiPriority w:val="99"/>
    <w:qFormat/>
    <w:rsid w:val="001E4038"/>
    <w:pPr>
      <w:keepNext/>
      <w:spacing w:line="360" w:lineRule="auto"/>
      <w:jc w:val="center"/>
      <w:outlineLvl w:val="6"/>
    </w:pPr>
    <w:rPr>
      <w:b/>
      <w:bCs/>
      <w:sz w:val="28"/>
      <w:szCs w:val="28"/>
    </w:rPr>
  </w:style>
  <w:style w:type="paragraph" w:styleId="8">
    <w:name w:val="heading 8"/>
    <w:basedOn w:val="a"/>
    <w:next w:val="a"/>
    <w:link w:val="80"/>
    <w:uiPriority w:val="99"/>
    <w:qFormat/>
    <w:rsid w:val="001E4038"/>
    <w:pPr>
      <w:keepNext/>
      <w:jc w:val="center"/>
      <w:outlineLvl w:val="7"/>
    </w:pPr>
    <w:rPr>
      <w:sz w:val="24"/>
      <w:szCs w:val="24"/>
    </w:rPr>
  </w:style>
  <w:style w:type="paragraph" w:styleId="9">
    <w:name w:val="heading 9"/>
    <w:basedOn w:val="a"/>
    <w:next w:val="a"/>
    <w:link w:val="90"/>
    <w:uiPriority w:val="99"/>
    <w:qFormat/>
    <w:rsid w:val="00692EE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463F"/>
    <w:rPr>
      <w:rFonts w:ascii="Cambria" w:eastAsia="Times New Roman" w:hAnsi="Cambria" w:cs="Times New Roman"/>
      <w:b/>
      <w:bCs/>
      <w:kern w:val="32"/>
      <w:sz w:val="32"/>
      <w:szCs w:val="32"/>
    </w:rPr>
  </w:style>
  <w:style w:type="character" w:customStyle="1" w:styleId="20">
    <w:name w:val="Заголовок 2 Знак"/>
    <w:basedOn w:val="a0"/>
    <w:link w:val="2"/>
    <w:uiPriority w:val="99"/>
    <w:locked/>
    <w:rsid w:val="00692EE3"/>
    <w:rPr>
      <w:sz w:val="28"/>
      <w:szCs w:val="28"/>
      <w:lang w:val="ru-RU" w:eastAsia="ru-RU"/>
    </w:rPr>
  </w:style>
  <w:style w:type="character" w:customStyle="1" w:styleId="30">
    <w:name w:val="Заголовок 3 Знак"/>
    <w:basedOn w:val="a0"/>
    <w:link w:val="3"/>
    <w:uiPriority w:val="9"/>
    <w:semiHidden/>
    <w:rsid w:val="0046463F"/>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46463F"/>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46463F"/>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46463F"/>
    <w:rPr>
      <w:rFonts w:ascii="Calibri" w:eastAsia="Times New Roman" w:hAnsi="Calibri" w:cs="Times New Roman"/>
      <w:b/>
      <w:bCs/>
    </w:rPr>
  </w:style>
  <w:style w:type="character" w:customStyle="1" w:styleId="70">
    <w:name w:val="Заголовок 7 Знак"/>
    <w:basedOn w:val="a0"/>
    <w:link w:val="7"/>
    <w:uiPriority w:val="9"/>
    <w:semiHidden/>
    <w:rsid w:val="0046463F"/>
    <w:rPr>
      <w:rFonts w:ascii="Calibri" w:eastAsia="Times New Roman" w:hAnsi="Calibri" w:cs="Times New Roman"/>
      <w:sz w:val="24"/>
      <w:szCs w:val="24"/>
    </w:rPr>
  </w:style>
  <w:style w:type="character" w:customStyle="1" w:styleId="80">
    <w:name w:val="Заголовок 8 Знак"/>
    <w:basedOn w:val="a0"/>
    <w:link w:val="8"/>
    <w:uiPriority w:val="9"/>
    <w:semiHidden/>
    <w:rsid w:val="0046463F"/>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46463F"/>
    <w:rPr>
      <w:rFonts w:ascii="Cambria" w:eastAsia="Times New Roman" w:hAnsi="Cambria" w:cs="Times New Roman"/>
    </w:rPr>
  </w:style>
  <w:style w:type="paragraph" w:styleId="a3">
    <w:name w:val="Body Text"/>
    <w:basedOn w:val="a"/>
    <w:link w:val="a4"/>
    <w:uiPriority w:val="99"/>
    <w:rsid w:val="001E4038"/>
    <w:pPr>
      <w:jc w:val="both"/>
    </w:pPr>
    <w:rPr>
      <w:sz w:val="28"/>
      <w:szCs w:val="28"/>
    </w:rPr>
  </w:style>
  <w:style w:type="character" w:customStyle="1" w:styleId="a4">
    <w:name w:val="Основной текст Знак"/>
    <w:basedOn w:val="a0"/>
    <w:link w:val="a3"/>
    <w:uiPriority w:val="99"/>
    <w:semiHidden/>
    <w:rsid w:val="0046463F"/>
    <w:rPr>
      <w:sz w:val="20"/>
      <w:szCs w:val="20"/>
    </w:rPr>
  </w:style>
  <w:style w:type="paragraph" w:styleId="21">
    <w:name w:val="Body Text 2"/>
    <w:basedOn w:val="a"/>
    <w:link w:val="22"/>
    <w:uiPriority w:val="99"/>
    <w:rsid w:val="001E4038"/>
    <w:rPr>
      <w:sz w:val="28"/>
      <w:szCs w:val="28"/>
      <w:lang w:val="en-US"/>
    </w:rPr>
  </w:style>
  <w:style w:type="character" w:customStyle="1" w:styleId="22">
    <w:name w:val="Основной текст 2 Знак"/>
    <w:basedOn w:val="a0"/>
    <w:link w:val="21"/>
    <w:uiPriority w:val="99"/>
    <w:semiHidden/>
    <w:rsid w:val="0046463F"/>
    <w:rPr>
      <w:sz w:val="20"/>
      <w:szCs w:val="20"/>
    </w:rPr>
  </w:style>
  <w:style w:type="paragraph" w:styleId="31">
    <w:name w:val="Body Text 3"/>
    <w:basedOn w:val="a"/>
    <w:link w:val="32"/>
    <w:uiPriority w:val="99"/>
    <w:rsid w:val="001E4038"/>
    <w:pPr>
      <w:jc w:val="both"/>
    </w:pPr>
    <w:rPr>
      <w:sz w:val="24"/>
      <w:szCs w:val="24"/>
    </w:rPr>
  </w:style>
  <w:style w:type="character" w:customStyle="1" w:styleId="32">
    <w:name w:val="Основной текст 3 Знак"/>
    <w:basedOn w:val="a0"/>
    <w:link w:val="31"/>
    <w:uiPriority w:val="99"/>
    <w:semiHidden/>
    <w:rsid w:val="0046463F"/>
    <w:rPr>
      <w:sz w:val="16"/>
      <w:szCs w:val="16"/>
    </w:rPr>
  </w:style>
  <w:style w:type="paragraph" w:styleId="a5">
    <w:name w:val="Body Text Indent"/>
    <w:basedOn w:val="a"/>
    <w:link w:val="a6"/>
    <w:uiPriority w:val="99"/>
    <w:rsid w:val="001E4038"/>
    <w:pPr>
      <w:ind w:firstLine="720"/>
      <w:jc w:val="both"/>
    </w:pPr>
    <w:rPr>
      <w:rFonts w:ascii="Times/Kazakh" w:hAnsi="Times/Kazakh" w:cs="Times/Kazakh"/>
      <w:sz w:val="28"/>
      <w:szCs w:val="28"/>
    </w:rPr>
  </w:style>
  <w:style w:type="character" w:customStyle="1" w:styleId="a6">
    <w:name w:val="Основной текст с отступом Знак"/>
    <w:basedOn w:val="a0"/>
    <w:link w:val="a5"/>
    <w:uiPriority w:val="99"/>
    <w:semiHidden/>
    <w:rsid w:val="0046463F"/>
    <w:rPr>
      <w:sz w:val="20"/>
      <w:szCs w:val="20"/>
    </w:rPr>
  </w:style>
  <w:style w:type="paragraph" w:styleId="a7">
    <w:name w:val="Title"/>
    <w:basedOn w:val="a"/>
    <w:link w:val="a8"/>
    <w:uiPriority w:val="99"/>
    <w:qFormat/>
    <w:rsid w:val="001E4038"/>
    <w:pPr>
      <w:jc w:val="center"/>
    </w:pPr>
    <w:rPr>
      <w:sz w:val="24"/>
      <w:szCs w:val="24"/>
    </w:rPr>
  </w:style>
  <w:style w:type="character" w:customStyle="1" w:styleId="a8">
    <w:name w:val="Название Знак"/>
    <w:basedOn w:val="a0"/>
    <w:link w:val="a7"/>
    <w:uiPriority w:val="10"/>
    <w:rsid w:val="0046463F"/>
    <w:rPr>
      <w:rFonts w:ascii="Cambria" w:eastAsia="Times New Roman" w:hAnsi="Cambria" w:cs="Times New Roman"/>
      <w:b/>
      <w:bCs/>
      <w:kern w:val="28"/>
      <w:sz w:val="32"/>
      <w:szCs w:val="32"/>
    </w:rPr>
  </w:style>
  <w:style w:type="paragraph" w:styleId="23">
    <w:name w:val="Body Text Indent 2"/>
    <w:basedOn w:val="a"/>
    <w:link w:val="24"/>
    <w:uiPriority w:val="99"/>
    <w:rsid w:val="001E4038"/>
    <w:pPr>
      <w:ind w:firstLine="708"/>
      <w:jc w:val="both"/>
    </w:pPr>
    <w:rPr>
      <w:sz w:val="24"/>
      <w:szCs w:val="24"/>
    </w:rPr>
  </w:style>
  <w:style w:type="character" w:customStyle="1" w:styleId="24">
    <w:name w:val="Основной текст с отступом 2 Знак"/>
    <w:basedOn w:val="a0"/>
    <w:link w:val="23"/>
    <w:uiPriority w:val="99"/>
    <w:semiHidden/>
    <w:rsid w:val="0046463F"/>
    <w:rPr>
      <w:sz w:val="20"/>
      <w:szCs w:val="20"/>
    </w:rPr>
  </w:style>
  <w:style w:type="paragraph" w:styleId="a9">
    <w:name w:val="Balloon Text"/>
    <w:basedOn w:val="a"/>
    <w:link w:val="aa"/>
    <w:uiPriority w:val="99"/>
    <w:semiHidden/>
    <w:rsid w:val="001522D4"/>
    <w:rPr>
      <w:rFonts w:ascii="Tahoma" w:hAnsi="Tahoma" w:cs="Tahoma"/>
      <w:sz w:val="16"/>
      <w:szCs w:val="16"/>
    </w:rPr>
  </w:style>
  <w:style w:type="character" w:customStyle="1" w:styleId="aa">
    <w:name w:val="Текст выноски Знак"/>
    <w:basedOn w:val="a0"/>
    <w:link w:val="a9"/>
    <w:uiPriority w:val="99"/>
    <w:semiHidden/>
    <w:rsid w:val="0046463F"/>
    <w:rPr>
      <w:sz w:val="0"/>
      <w:szCs w:val="0"/>
    </w:rPr>
  </w:style>
  <w:style w:type="table" w:styleId="ab">
    <w:name w:val="Table Grid"/>
    <w:basedOn w:val="a1"/>
    <w:uiPriority w:val="99"/>
    <w:rsid w:val="00723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uiPriority w:val="99"/>
    <w:rsid w:val="00087FF2"/>
    <w:pPr>
      <w:widowControl w:val="0"/>
      <w:autoSpaceDE w:val="0"/>
      <w:autoSpaceDN w:val="0"/>
      <w:adjustRightInd w:val="0"/>
      <w:jc w:val="both"/>
    </w:pPr>
    <w:rPr>
      <w:rFonts w:ascii="Arial" w:hAnsi="Arial" w:cs="Arial"/>
      <w:sz w:val="22"/>
      <w:szCs w:val="22"/>
    </w:rPr>
  </w:style>
  <w:style w:type="paragraph" w:styleId="ac">
    <w:name w:val="footer"/>
    <w:basedOn w:val="a"/>
    <w:link w:val="ad"/>
    <w:uiPriority w:val="99"/>
    <w:rsid w:val="00523B3A"/>
    <w:pPr>
      <w:tabs>
        <w:tab w:val="center" w:pos="4677"/>
        <w:tab w:val="right" w:pos="9355"/>
      </w:tabs>
    </w:pPr>
  </w:style>
  <w:style w:type="character" w:customStyle="1" w:styleId="ad">
    <w:name w:val="Нижний колонтитул Знак"/>
    <w:basedOn w:val="a0"/>
    <w:link w:val="ac"/>
    <w:uiPriority w:val="99"/>
    <w:semiHidden/>
    <w:rsid w:val="0046463F"/>
    <w:rPr>
      <w:sz w:val="20"/>
      <w:szCs w:val="20"/>
    </w:rPr>
  </w:style>
  <w:style w:type="character" w:styleId="ae">
    <w:name w:val="page number"/>
    <w:basedOn w:val="a0"/>
    <w:uiPriority w:val="99"/>
    <w:rsid w:val="00523B3A"/>
  </w:style>
  <w:style w:type="paragraph" w:customStyle="1" w:styleId="af">
    <w:name w:val="a"/>
    <w:basedOn w:val="a"/>
    <w:uiPriority w:val="99"/>
    <w:rsid w:val="003D48CB"/>
    <w:pPr>
      <w:spacing w:before="100" w:beforeAutospacing="1" w:after="100" w:afterAutospacing="1"/>
    </w:pPr>
    <w:rPr>
      <w:sz w:val="24"/>
      <w:szCs w:val="24"/>
    </w:rPr>
  </w:style>
  <w:style w:type="paragraph" w:customStyle="1" w:styleId="BodyText21">
    <w:name w:val="Body Text 21"/>
    <w:basedOn w:val="a"/>
    <w:uiPriority w:val="99"/>
    <w:rsid w:val="009F7D7B"/>
    <w:pPr>
      <w:widowControl w:val="0"/>
      <w:spacing w:line="360" w:lineRule="auto"/>
      <w:jc w:val="both"/>
    </w:pPr>
    <w:rPr>
      <w:b/>
      <w:bCs/>
      <w:sz w:val="28"/>
      <w:szCs w:val="28"/>
    </w:rPr>
  </w:style>
  <w:style w:type="paragraph" w:customStyle="1" w:styleId="Normal1">
    <w:name w:val="Normal1"/>
    <w:link w:val="Normal"/>
    <w:uiPriority w:val="99"/>
    <w:rsid w:val="00D11DFA"/>
  </w:style>
  <w:style w:type="character" w:customStyle="1" w:styleId="Normal">
    <w:name w:val="Normal Знак"/>
    <w:basedOn w:val="a0"/>
    <w:link w:val="Normal1"/>
    <w:uiPriority w:val="99"/>
    <w:locked/>
    <w:rsid w:val="00D11DFA"/>
    <w:rPr>
      <w:lang w:val="ru-RU" w:eastAsia="ru-RU" w:bidi="ar-SA"/>
    </w:rPr>
  </w:style>
  <w:style w:type="paragraph" w:customStyle="1" w:styleId="FR3">
    <w:name w:val="FR3"/>
    <w:uiPriority w:val="99"/>
    <w:rsid w:val="00BC3002"/>
    <w:pPr>
      <w:widowControl w:val="0"/>
      <w:spacing w:before="560"/>
    </w:pPr>
    <w:rPr>
      <w:rFonts w:ascii="Arial Narrow" w:hAnsi="Arial Narrow" w:cs="Arial Narrow"/>
      <w:sz w:val="24"/>
      <w:szCs w:val="24"/>
    </w:rPr>
  </w:style>
  <w:style w:type="character" w:customStyle="1" w:styleId="s1">
    <w:name w:val="s1"/>
    <w:basedOn w:val="a0"/>
    <w:rsid w:val="005D1117"/>
    <w:rPr>
      <w:rFonts w:ascii="Times New Roman" w:hAnsi="Times New Roman" w:cs="Times New Roman"/>
      <w:b/>
      <w:bCs/>
      <w:color w:val="000000"/>
      <w:sz w:val="20"/>
      <w:szCs w:val="20"/>
      <w:u w:val="none"/>
      <w:effect w:val="none"/>
    </w:rPr>
  </w:style>
  <w:style w:type="character" w:styleId="af0">
    <w:name w:val="footnote reference"/>
    <w:basedOn w:val="a0"/>
    <w:uiPriority w:val="99"/>
    <w:semiHidden/>
    <w:rsid w:val="008B7937"/>
    <w:rPr>
      <w:rFonts w:ascii="Verdana" w:hAnsi="Verdana" w:cs="Verdana"/>
      <w:color w:val="000000"/>
      <w:sz w:val="16"/>
      <w:szCs w:val="16"/>
    </w:rPr>
  </w:style>
  <w:style w:type="paragraph" w:styleId="af1">
    <w:name w:val="footnote text"/>
    <w:basedOn w:val="a"/>
    <w:link w:val="af2"/>
    <w:uiPriority w:val="99"/>
    <w:semiHidden/>
    <w:rsid w:val="008F15C2"/>
    <w:pPr>
      <w:spacing w:before="100" w:beforeAutospacing="1" w:after="100" w:afterAutospacing="1"/>
    </w:pPr>
    <w:rPr>
      <w:sz w:val="24"/>
      <w:szCs w:val="24"/>
    </w:rPr>
  </w:style>
  <w:style w:type="character" w:customStyle="1" w:styleId="af2">
    <w:name w:val="Текст сноски Знак"/>
    <w:basedOn w:val="a0"/>
    <w:link w:val="af1"/>
    <w:uiPriority w:val="99"/>
    <w:semiHidden/>
    <w:rsid w:val="0046463F"/>
    <w:rPr>
      <w:sz w:val="20"/>
      <w:szCs w:val="20"/>
    </w:rPr>
  </w:style>
  <w:style w:type="paragraph" w:styleId="33">
    <w:name w:val="Body Text Indent 3"/>
    <w:basedOn w:val="a"/>
    <w:link w:val="34"/>
    <w:uiPriority w:val="99"/>
    <w:rsid w:val="00DC310C"/>
    <w:pPr>
      <w:spacing w:after="120"/>
      <w:ind w:left="283"/>
    </w:pPr>
    <w:rPr>
      <w:sz w:val="16"/>
      <w:szCs w:val="16"/>
    </w:rPr>
  </w:style>
  <w:style w:type="character" w:customStyle="1" w:styleId="34">
    <w:name w:val="Основной текст с отступом 3 Знак"/>
    <w:basedOn w:val="a0"/>
    <w:link w:val="33"/>
    <w:uiPriority w:val="99"/>
    <w:semiHidden/>
    <w:rsid w:val="0046463F"/>
    <w:rPr>
      <w:sz w:val="16"/>
      <w:szCs w:val="16"/>
    </w:rPr>
  </w:style>
  <w:style w:type="paragraph" w:customStyle="1" w:styleId="List1">
    <w:name w:val="List 1"/>
    <w:basedOn w:val="af3"/>
    <w:uiPriority w:val="99"/>
    <w:rsid w:val="008F563B"/>
    <w:pPr>
      <w:suppressAutoHyphens/>
      <w:spacing w:line="360" w:lineRule="auto"/>
      <w:ind w:left="0" w:firstLine="720"/>
      <w:jc w:val="both"/>
    </w:pPr>
    <w:rPr>
      <w:rFonts w:ascii="Arial" w:hAnsi="Arial" w:cs="Arial"/>
      <w:sz w:val="24"/>
      <w:szCs w:val="24"/>
      <w:lang w:eastAsia="ar-SA"/>
    </w:rPr>
  </w:style>
  <w:style w:type="paragraph" w:styleId="af3">
    <w:name w:val="List"/>
    <w:basedOn w:val="a"/>
    <w:uiPriority w:val="99"/>
    <w:rsid w:val="008F563B"/>
    <w:pPr>
      <w:ind w:left="283" w:hanging="283"/>
    </w:pPr>
  </w:style>
  <w:style w:type="paragraph" w:customStyle="1" w:styleId="List21">
    <w:name w:val="List 21"/>
    <w:basedOn w:val="af3"/>
    <w:uiPriority w:val="99"/>
    <w:rsid w:val="008F563B"/>
    <w:pPr>
      <w:suppressAutoHyphens/>
      <w:spacing w:line="360" w:lineRule="auto"/>
      <w:ind w:left="0" w:firstLine="1440"/>
      <w:jc w:val="both"/>
    </w:pPr>
    <w:rPr>
      <w:rFonts w:ascii="Arial" w:hAnsi="Arial" w:cs="Arial"/>
      <w:sz w:val="24"/>
      <w:szCs w:val="24"/>
      <w:lang w:eastAsia="ar-SA"/>
    </w:rPr>
  </w:style>
  <w:style w:type="paragraph" w:customStyle="1" w:styleId="Table">
    <w:name w:val="Table"/>
    <w:basedOn w:val="a"/>
    <w:uiPriority w:val="99"/>
    <w:rsid w:val="007B3D88"/>
    <w:pPr>
      <w:suppressLineNumbers/>
      <w:tabs>
        <w:tab w:val="left" w:pos="6279"/>
        <w:tab w:val="left" w:pos="6369"/>
      </w:tabs>
      <w:suppressAutoHyphens/>
      <w:spacing w:line="360" w:lineRule="auto"/>
      <w:ind w:left="69" w:right="-31"/>
    </w:pPr>
    <w:rPr>
      <w:rFonts w:ascii="Arial" w:hAnsi="Arial" w:cs="Arial"/>
      <w:sz w:val="24"/>
      <w:szCs w:val="24"/>
      <w:lang w:eastAsia="ar-SA"/>
    </w:rPr>
  </w:style>
  <w:style w:type="paragraph" w:customStyle="1" w:styleId="af4">
    <w:name w:val="ШапкаТаблицы"/>
    <w:basedOn w:val="Table"/>
    <w:next w:val="a3"/>
    <w:uiPriority w:val="99"/>
    <w:rsid w:val="007B3D88"/>
    <w:pPr>
      <w:ind w:left="0" w:right="0"/>
      <w:jc w:val="center"/>
    </w:pPr>
  </w:style>
  <w:style w:type="paragraph" w:styleId="af5">
    <w:name w:val="header"/>
    <w:basedOn w:val="a"/>
    <w:link w:val="af6"/>
    <w:uiPriority w:val="99"/>
    <w:rsid w:val="00692EE3"/>
    <w:pPr>
      <w:tabs>
        <w:tab w:val="center" w:pos="4677"/>
        <w:tab w:val="right" w:pos="9355"/>
      </w:tabs>
    </w:pPr>
    <w:rPr>
      <w:sz w:val="28"/>
      <w:szCs w:val="28"/>
    </w:rPr>
  </w:style>
  <w:style w:type="character" w:customStyle="1" w:styleId="af6">
    <w:name w:val="Верхний колонтитул Знак"/>
    <w:basedOn w:val="a0"/>
    <w:link w:val="af5"/>
    <w:uiPriority w:val="99"/>
    <w:semiHidden/>
    <w:rsid w:val="0046463F"/>
    <w:rPr>
      <w:sz w:val="20"/>
      <w:szCs w:val="20"/>
    </w:rPr>
  </w:style>
  <w:style w:type="paragraph" w:styleId="25">
    <w:name w:val="List 2"/>
    <w:basedOn w:val="a"/>
    <w:uiPriority w:val="99"/>
    <w:rsid w:val="00692EE3"/>
    <w:pPr>
      <w:widowControl w:val="0"/>
      <w:autoSpaceDE w:val="0"/>
      <w:autoSpaceDN w:val="0"/>
      <w:adjustRightInd w:val="0"/>
      <w:ind w:left="566" w:hanging="283"/>
    </w:pPr>
    <w:rPr>
      <w:rFonts w:ascii="Arial" w:hAnsi="Arial" w:cs="Arial"/>
    </w:rPr>
  </w:style>
  <w:style w:type="paragraph" w:styleId="35">
    <w:name w:val="List 3"/>
    <w:basedOn w:val="a"/>
    <w:uiPriority w:val="99"/>
    <w:rsid w:val="00692EE3"/>
    <w:pPr>
      <w:widowControl w:val="0"/>
      <w:autoSpaceDE w:val="0"/>
      <w:autoSpaceDN w:val="0"/>
      <w:adjustRightInd w:val="0"/>
      <w:ind w:left="849" w:hanging="283"/>
    </w:pPr>
    <w:rPr>
      <w:rFonts w:ascii="Arial" w:hAnsi="Arial" w:cs="Arial"/>
    </w:rPr>
  </w:style>
  <w:style w:type="paragraph" w:styleId="af7">
    <w:name w:val="List Bullet"/>
    <w:basedOn w:val="a"/>
    <w:autoRedefine/>
    <w:uiPriority w:val="99"/>
    <w:rsid w:val="00692EE3"/>
    <w:pPr>
      <w:widowControl w:val="0"/>
      <w:tabs>
        <w:tab w:val="num" w:pos="360"/>
      </w:tabs>
      <w:autoSpaceDE w:val="0"/>
      <w:autoSpaceDN w:val="0"/>
      <w:adjustRightInd w:val="0"/>
      <w:ind w:left="360" w:hanging="360"/>
    </w:pPr>
    <w:rPr>
      <w:rFonts w:ascii="Arial" w:hAnsi="Arial" w:cs="Arial"/>
    </w:rPr>
  </w:style>
  <w:style w:type="paragraph" w:styleId="26">
    <w:name w:val="List Bullet 2"/>
    <w:basedOn w:val="a"/>
    <w:autoRedefine/>
    <w:uiPriority w:val="99"/>
    <w:rsid w:val="00692EE3"/>
    <w:pPr>
      <w:widowControl w:val="0"/>
      <w:tabs>
        <w:tab w:val="num" w:pos="643"/>
      </w:tabs>
      <w:autoSpaceDE w:val="0"/>
      <w:autoSpaceDN w:val="0"/>
      <w:adjustRightInd w:val="0"/>
      <w:ind w:left="643" w:hanging="360"/>
    </w:pPr>
    <w:rPr>
      <w:rFonts w:ascii="Arial" w:hAnsi="Arial" w:cs="Arial"/>
    </w:rPr>
  </w:style>
  <w:style w:type="paragraph" w:styleId="36">
    <w:name w:val="List Bullet 3"/>
    <w:basedOn w:val="a"/>
    <w:autoRedefine/>
    <w:uiPriority w:val="99"/>
    <w:rsid w:val="00692EE3"/>
    <w:pPr>
      <w:widowControl w:val="0"/>
      <w:tabs>
        <w:tab w:val="num" w:pos="926"/>
      </w:tabs>
      <w:autoSpaceDE w:val="0"/>
      <w:autoSpaceDN w:val="0"/>
      <w:adjustRightInd w:val="0"/>
      <w:ind w:left="926" w:hanging="360"/>
    </w:pPr>
    <w:rPr>
      <w:rFonts w:ascii="Arial" w:hAnsi="Arial" w:cs="Arial"/>
    </w:rPr>
  </w:style>
  <w:style w:type="paragraph" w:styleId="af8">
    <w:name w:val="List Continue"/>
    <w:basedOn w:val="a"/>
    <w:uiPriority w:val="99"/>
    <w:rsid w:val="00692EE3"/>
    <w:pPr>
      <w:widowControl w:val="0"/>
      <w:autoSpaceDE w:val="0"/>
      <w:autoSpaceDN w:val="0"/>
      <w:adjustRightInd w:val="0"/>
      <w:spacing w:after="120"/>
      <w:ind w:left="283"/>
    </w:pPr>
    <w:rPr>
      <w:rFonts w:ascii="Arial" w:hAnsi="Arial" w:cs="Arial"/>
    </w:rPr>
  </w:style>
  <w:style w:type="paragraph" w:styleId="27">
    <w:name w:val="List Continue 2"/>
    <w:basedOn w:val="a"/>
    <w:uiPriority w:val="99"/>
    <w:rsid w:val="00692EE3"/>
    <w:pPr>
      <w:widowControl w:val="0"/>
      <w:autoSpaceDE w:val="0"/>
      <w:autoSpaceDN w:val="0"/>
      <w:adjustRightInd w:val="0"/>
      <w:spacing w:after="120"/>
      <w:ind w:left="566"/>
    </w:pPr>
    <w:rPr>
      <w:rFonts w:ascii="Arial" w:hAnsi="Arial" w:cs="Arial"/>
    </w:rPr>
  </w:style>
  <w:style w:type="paragraph" w:styleId="37">
    <w:name w:val="List Continue 3"/>
    <w:basedOn w:val="a"/>
    <w:uiPriority w:val="99"/>
    <w:rsid w:val="00692EE3"/>
    <w:pPr>
      <w:widowControl w:val="0"/>
      <w:autoSpaceDE w:val="0"/>
      <w:autoSpaceDN w:val="0"/>
      <w:adjustRightInd w:val="0"/>
      <w:spacing w:after="120"/>
      <w:ind w:left="849"/>
    </w:pPr>
    <w:rPr>
      <w:rFonts w:ascii="Arial" w:hAnsi="Arial" w:cs="Arial"/>
    </w:rPr>
  </w:style>
  <w:style w:type="paragraph" w:customStyle="1" w:styleId="af9">
    <w:name w:val="Рисунок"/>
    <w:basedOn w:val="a"/>
    <w:uiPriority w:val="99"/>
    <w:rsid w:val="00692EE3"/>
    <w:pPr>
      <w:widowControl w:val="0"/>
      <w:autoSpaceDE w:val="0"/>
      <w:autoSpaceDN w:val="0"/>
      <w:adjustRightInd w:val="0"/>
    </w:pPr>
    <w:rPr>
      <w:rFonts w:ascii="Arial" w:hAnsi="Arial" w:cs="Arial"/>
    </w:rPr>
  </w:style>
  <w:style w:type="paragraph" w:styleId="afa">
    <w:name w:val="Normal Indent"/>
    <w:basedOn w:val="a"/>
    <w:uiPriority w:val="99"/>
    <w:rsid w:val="00692EE3"/>
    <w:pPr>
      <w:widowControl w:val="0"/>
      <w:autoSpaceDE w:val="0"/>
      <w:autoSpaceDN w:val="0"/>
      <w:adjustRightInd w:val="0"/>
      <w:ind w:left="708"/>
    </w:pPr>
    <w:rPr>
      <w:rFonts w:ascii="Arial" w:hAnsi="Arial" w:cs="Arial"/>
    </w:rPr>
  </w:style>
  <w:style w:type="paragraph" w:customStyle="1" w:styleId="11">
    <w:name w:val="Стиль1"/>
    <w:basedOn w:val="a"/>
    <w:autoRedefine/>
    <w:uiPriority w:val="99"/>
    <w:rsid w:val="00692EE3"/>
    <w:pPr>
      <w:widowControl w:val="0"/>
      <w:shd w:val="clear" w:color="auto" w:fill="FFFFFF"/>
      <w:autoSpaceDE w:val="0"/>
      <w:autoSpaceDN w:val="0"/>
      <w:adjustRightInd w:val="0"/>
      <w:ind w:firstLine="567"/>
    </w:pPr>
    <w:rPr>
      <w:rFonts w:ascii="Arial" w:hAnsi="Arial" w:cs="Arial"/>
      <w:sz w:val="24"/>
      <w:szCs w:val="24"/>
    </w:rPr>
  </w:style>
  <w:style w:type="paragraph" w:customStyle="1" w:styleId="12pt1">
    <w:name w:val="Стиль 12 pt Первая строка:  1 см"/>
    <w:basedOn w:val="a"/>
    <w:uiPriority w:val="99"/>
    <w:rsid w:val="00692EE3"/>
    <w:pPr>
      <w:widowControl w:val="0"/>
      <w:shd w:val="clear" w:color="auto" w:fill="FFFFFF"/>
      <w:autoSpaceDE w:val="0"/>
      <w:autoSpaceDN w:val="0"/>
      <w:adjustRightInd w:val="0"/>
      <w:ind w:firstLine="567"/>
    </w:pPr>
    <w:rPr>
      <w:rFonts w:ascii="Arial" w:hAnsi="Arial" w:cs="Arial"/>
      <w:sz w:val="24"/>
      <w:szCs w:val="24"/>
    </w:rPr>
  </w:style>
  <w:style w:type="paragraph" w:styleId="51">
    <w:name w:val="toc 5"/>
    <w:basedOn w:val="a"/>
    <w:next w:val="a"/>
    <w:autoRedefine/>
    <w:uiPriority w:val="99"/>
    <w:semiHidden/>
    <w:rsid w:val="00692EE3"/>
    <w:pPr>
      <w:widowControl w:val="0"/>
      <w:autoSpaceDE w:val="0"/>
      <w:autoSpaceDN w:val="0"/>
      <w:adjustRightInd w:val="0"/>
      <w:ind w:left="600"/>
    </w:pPr>
  </w:style>
  <w:style w:type="character" w:styleId="afb">
    <w:name w:val="Hyperlink"/>
    <w:basedOn w:val="a0"/>
    <w:uiPriority w:val="99"/>
    <w:rsid w:val="00692EE3"/>
    <w:rPr>
      <w:color w:val="0000FF"/>
      <w:u w:val="single"/>
    </w:rPr>
  </w:style>
  <w:style w:type="paragraph" w:styleId="afc">
    <w:name w:val="Normal (Web)"/>
    <w:basedOn w:val="a"/>
    <w:uiPriority w:val="99"/>
    <w:rsid w:val="00692EE3"/>
    <w:pPr>
      <w:spacing w:before="100" w:beforeAutospacing="1" w:after="100" w:afterAutospacing="1"/>
    </w:pPr>
    <w:rPr>
      <w:sz w:val="24"/>
      <w:szCs w:val="24"/>
    </w:rPr>
  </w:style>
  <w:style w:type="paragraph" w:customStyle="1" w:styleId="210">
    <w:name w:val="Список 21"/>
    <w:basedOn w:val="a"/>
    <w:uiPriority w:val="99"/>
    <w:rsid w:val="00692EE3"/>
    <w:pPr>
      <w:tabs>
        <w:tab w:val="num" w:pos="360"/>
      </w:tabs>
      <w:suppressAutoHyphens/>
      <w:ind w:left="-833"/>
    </w:pPr>
  </w:style>
  <w:style w:type="character" w:styleId="afd">
    <w:name w:val="Strong"/>
    <w:basedOn w:val="a0"/>
    <w:uiPriority w:val="99"/>
    <w:qFormat/>
    <w:rsid w:val="00692EE3"/>
    <w:rPr>
      <w:b/>
      <w:bCs/>
    </w:rPr>
  </w:style>
  <w:style w:type="paragraph" w:customStyle="1" w:styleId="Title1">
    <w:name w:val="Title1"/>
    <w:basedOn w:val="Normal1"/>
    <w:next w:val="Normal1"/>
    <w:uiPriority w:val="99"/>
    <w:rsid w:val="00692EE3"/>
    <w:pPr>
      <w:pBdr>
        <w:top w:val="single" w:sz="4" w:space="1" w:color="auto"/>
      </w:pBdr>
      <w:spacing w:before="120" w:after="120"/>
      <w:jc w:val="both"/>
    </w:pPr>
    <w:rPr>
      <w:b/>
      <w:bCs/>
      <w:sz w:val="24"/>
      <w:szCs w:val="24"/>
    </w:rPr>
  </w:style>
  <w:style w:type="paragraph" w:customStyle="1" w:styleId="BodyText31">
    <w:name w:val="Body Text 31"/>
    <w:basedOn w:val="Normal1"/>
    <w:uiPriority w:val="99"/>
    <w:rsid w:val="00692EE3"/>
    <w:pPr>
      <w:pBdr>
        <w:top w:val="single" w:sz="4" w:space="1" w:color="auto"/>
      </w:pBdr>
      <w:spacing w:before="120"/>
      <w:jc w:val="both"/>
    </w:pPr>
    <w:rPr>
      <w:sz w:val="24"/>
      <w:szCs w:val="24"/>
    </w:rPr>
  </w:style>
  <w:style w:type="character" w:styleId="afe">
    <w:name w:val="Emphasis"/>
    <w:basedOn w:val="a0"/>
    <w:uiPriority w:val="99"/>
    <w:qFormat/>
    <w:rsid w:val="00692EE3"/>
    <w:rPr>
      <w:i/>
      <w:iCs/>
    </w:rPr>
  </w:style>
  <w:style w:type="character" w:customStyle="1" w:styleId="WW8Num5z0">
    <w:name w:val="WW8Num5z0"/>
    <w:uiPriority w:val="99"/>
    <w:rsid w:val="00692EE3"/>
    <w:rPr>
      <w:rFonts w:ascii="Symbol" w:hAnsi="Symbol" w:cs="Symbol"/>
    </w:rPr>
  </w:style>
  <w:style w:type="character" w:customStyle="1" w:styleId="WW8Num32z1">
    <w:name w:val="WW8Num32z1"/>
    <w:uiPriority w:val="99"/>
    <w:rsid w:val="00692EE3"/>
    <w:rPr>
      <w:rFonts w:ascii="Courier New" w:hAnsi="Courier New" w:cs="Courier New"/>
    </w:rPr>
  </w:style>
  <w:style w:type="paragraph" w:customStyle="1" w:styleId="headerarticlesmall">
    <w:name w:val="headerarticlesmall"/>
    <w:basedOn w:val="a"/>
    <w:uiPriority w:val="99"/>
    <w:rsid w:val="00380118"/>
    <w:pPr>
      <w:spacing w:before="120" w:after="60"/>
      <w:ind w:left="240"/>
    </w:pPr>
    <w:rPr>
      <w:rFonts w:ascii="Verdana" w:hAnsi="Verdana" w:cs="Verdana"/>
      <w:b/>
      <w:bCs/>
      <w:color w:val="000000"/>
      <w:sz w:val="21"/>
      <w:szCs w:val="21"/>
    </w:rPr>
  </w:style>
  <w:style w:type="character" w:customStyle="1" w:styleId="bold">
    <w:name w:val="bold"/>
    <w:basedOn w:val="a0"/>
    <w:uiPriority w:val="99"/>
    <w:rsid w:val="00ED5A08"/>
  </w:style>
  <w:style w:type="paragraph" w:customStyle="1" w:styleId="WW-21">
    <w:name w:val="WW-Основной текст 21"/>
    <w:basedOn w:val="a"/>
    <w:uiPriority w:val="99"/>
    <w:rsid w:val="0059516F"/>
    <w:pPr>
      <w:jc w:val="center"/>
    </w:pPr>
    <w:rPr>
      <w:rFonts w:ascii="KZ Times New Roman" w:hAnsi="KZ Times New Roman" w:cs="KZ Times New Roman"/>
      <w:sz w:val="28"/>
      <w:szCs w:val="28"/>
      <w:lang w:val="sr-Cyrl-CS"/>
    </w:rPr>
  </w:style>
  <w:style w:type="character" w:customStyle="1" w:styleId="longtext">
    <w:name w:val="long_text"/>
    <w:basedOn w:val="a0"/>
    <w:rsid w:val="0059516F"/>
  </w:style>
  <w:style w:type="character" w:customStyle="1" w:styleId="hps">
    <w:name w:val="hps"/>
    <w:basedOn w:val="a0"/>
    <w:rsid w:val="00746992"/>
  </w:style>
  <w:style w:type="paragraph" w:customStyle="1" w:styleId="12">
    <w:name w:val="Знак1"/>
    <w:basedOn w:val="a"/>
    <w:autoRedefine/>
    <w:rsid w:val="008771BE"/>
    <w:pPr>
      <w:spacing w:after="160" w:line="240" w:lineRule="exact"/>
    </w:pPr>
    <w:rPr>
      <w:rFonts w:eastAsia="SimSun"/>
      <w:b/>
      <w:sz w:val="28"/>
      <w:szCs w:val="24"/>
      <w:lang w:val="en-US" w:eastAsia="en-US"/>
    </w:rPr>
  </w:style>
  <w:style w:type="character" w:customStyle="1" w:styleId="s3">
    <w:name w:val="s3"/>
    <w:basedOn w:val="a0"/>
    <w:rsid w:val="004D6729"/>
  </w:style>
  <w:style w:type="character" w:customStyle="1" w:styleId="s9">
    <w:name w:val="s9"/>
    <w:basedOn w:val="a0"/>
    <w:rsid w:val="004D6729"/>
  </w:style>
  <w:style w:type="paragraph" w:styleId="aff">
    <w:name w:val="Subtitle"/>
    <w:basedOn w:val="a"/>
    <w:next w:val="a"/>
    <w:link w:val="aff0"/>
    <w:qFormat/>
    <w:locked/>
    <w:rsid w:val="00F64EB1"/>
    <w:pPr>
      <w:spacing w:after="60"/>
      <w:jc w:val="center"/>
      <w:outlineLvl w:val="1"/>
    </w:pPr>
    <w:rPr>
      <w:rFonts w:asciiTheme="majorHAnsi" w:eastAsiaTheme="majorEastAsia" w:hAnsiTheme="majorHAnsi" w:cstheme="majorBidi"/>
      <w:sz w:val="24"/>
      <w:szCs w:val="24"/>
    </w:rPr>
  </w:style>
  <w:style w:type="character" w:customStyle="1" w:styleId="aff0">
    <w:name w:val="Подзаголовок Знак"/>
    <w:basedOn w:val="a0"/>
    <w:link w:val="aff"/>
    <w:rsid w:val="00F64EB1"/>
    <w:rPr>
      <w:rFonts w:asciiTheme="majorHAnsi" w:eastAsiaTheme="majorEastAsia" w:hAnsiTheme="majorHAnsi" w:cstheme="majorBidi"/>
      <w:sz w:val="24"/>
      <w:szCs w:val="24"/>
    </w:rPr>
  </w:style>
  <w:style w:type="character" w:customStyle="1" w:styleId="FontStyle16">
    <w:name w:val="Font Style16"/>
    <w:basedOn w:val="a0"/>
    <w:rsid w:val="00060A9F"/>
    <w:rPr>
      <w:rFonts w:ascii="Times New Roman" w:hAnsi="Times New Roman" w:cs="Times New Roman" w:hint="default"/>
      <w:b/>
      <w:bCs/>
      <w:sz w:val="18"/>
      <w:szCs w:val="18"/>
    </w:rPr>
  </w:style>
  <w:style w:type="character" w:customStyle="1" w:styleId="alt-edited">
    <w:name w:val="alt-edited"/>
    <w:rsid w:val="003E5DE7"/>
  </w:style>
  <w:style w:type="character" w:customStyle="1" w:styleId="shorttext">
    <w:name w:val="short_text"/>
    <w:rsid w:val="003E5DE7"/>
  </w:style>
</w:styles>
</file>

<file path=word/webSettings.xml><?xml version="1.0" encoding="utf-8"?>
<w:webSettings xmlns:r="http://schemas.openxmlformats.org/officeDocument/2006/relationships" xmlns:w="http://schemas.openxmlformats.org/wordprocessingml/2006/main">
  <w:divs>
    <w:div w:id="1888445841">
      <w:marLeft w:val="0"/>
      <w:marRight w:val="0"/>
      <w:marTop w:val="0"/>
      <w:marBottom w:val="0"/>
      <w:divBdr>
        <w:top w:val="none" w:sz="0" w:space="0" w:color="auto"/>
        <w:left w:val="none" w:sz="0" w:space="0" w:color="auto"/>
        <w:bottom w:val="none" w:sz="0" w:space="0" w:color="auto"/>
        <w:right w:val="none" w:sz="0" w:space="0" w:color="auto"/>
      </w:divBdr>
      <w:divsChild>
        <w:div w:id="1888445877">
          <w:marLeft w:val="0"/>
          <w:marRight w:val="0"/>
          <w:marTop w:val="0"/>
          <w:marBottom w:val="0"/>
          <w:divBdr>
            <w:top w:val="none" w:sz="0" w:space="0" w:color="auto"/>
            <w:left w:val="none" w:sz="0" w:space="0" w:color="auto"/>
            <w:bottom w:val="none" w:sz="0" w:space="0" w:color="auto"/>
            <w:right w:val="none" w:sz="0" w:space="0" w:color="auto"/>
          </w:divBdr>
        </w:div>
      </w:divsChild>
    </w:div>
    <w:div w:id="1888445843">
      <w:marLeft w:val="0"/>
      <w:marRight w:val="0"/>
      <w:marTop w:val="0"/>
      <w:marBottom w:val="0"/>
      <w:divBdr>
        <w:top w:val="none" w:sz="0" w:space="0" w:color="auto"/>
        <w:left w:val="none" w:sz="0" w:space="0" w:color="auto"/>
        <w:bottom w:val="none" w:sz="0" w:space="0" w:color="auto"/>
        <w:right w:val="none" w:sz="0" w:space="0" w:color="auto"/>
      </w:divBdr>
      <w:divsChild>
        <w:div w:id="1888445941">
          <w:marLeft w:val="0"/>
          <w:marRight w:val="0"/>
          <w:marTop w:val="0"/>
          <w:marBottom w:val="0"/>
          <w:divBdr>
            <w:top w:val="none" w:sz="0" w:space="0" w:color="auto"/>
            <w:left w:val="none" w:sz="0" w:space="0" w:color="auto"/>
            <w:bottom w:val="none" w:sz="0" w:space="0" w:color="auto"/>
            <w:right w:val="none" w:sz="0" w:space="0" w:color="auto"/>
          </w:divBdr>
          <w:divsChild>
            <w:div w:id="18884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44">
      <w:marLeft w:val="0"/>
      <w:marRight w:val="0"/>
      <w:marTop w:val="0"/>
      <w:marBottom w:val="0"/>
      <w:divBdr>
        <w:top w:val="none" w:sz="0" w:space="0" w:color="auto"/>
        <w:left w:val="none" w:sz="0" w:space="0" w:color="auto"/>
        <w:bottom w:val="none" w:sz="0" w:space="0" w:color="auto"/>
        <w:right w:val="none" w:sz="0" w:space="0" w:color="auto"/>
      </w:divBdr>
      <w:divsChild>
        <w:div w:id="1888445902">
          <w:marLeft w:val="0"/>
          <w:marRight w:val="0"/>
          <w:marTop w:val="0"/>
          <w:marBottom w:val="0"/>
          <w:divBdr>
            <w:top w:val="none" w:sz="0" w:space="0" w:color="auto"/>
            <w:left w:val="none" w:sz="0" w:space="0" w:color="auto"/>
            <w:bottom w:val="none" w:sz="0" w:space="0" w:color="auto"/>
            <w:right w:val="none" w:sz="0" w:space="0" w:color="auto"/>
          </w:divBdr>
        </w:div>
      </w:divsChild>
    </w:div>
    <w:div w:id="1888445847">
      <w:marLeft w:val="0"/>
      <w:marRight w:val="0"/>
      <w:marTop w:val="0"/>
      <w:marBottom w:val="0"/>
      <w:divBdr>
        <w:top w:val="none" w:sz="0" w:space="0" w:color="auto"/>
        <w:left w:val="none" w:sz="0" w:space="0" w:color="auto"/>
        <w:bottom w:val="none" w:sz="0" w:space="0" w:color="auto"/>
        <w:right w:val="none" w:sz="0" w:space="0" w:color="auto"/>
      </w:divBdr>
      <w:divsChild>
        <w:div w:id="1888445916">
          <w:marLeft w:val="0"/>
          <w:marRight w:val="0"/>
          <w:marTop w:val="0"/>
          <w:marBottom w:val="0"/>
          <w:divBdr>
            <w:top w:val="none" w:sz="0" w:space="0" w:color="auto"/>
            <w:left w:val="none" w:sz="0" w:space="0" w:color="auto"/>
            <w:bottom w:val="none" w:sz="0" w:space="0" w:color="auto"/>
            <w:right w:val="none" w:sz="0" w:space="0" w:color="auto"/>
          </w:divBdr>
        </w:div>
      </w:divsChild>
    </w:div>
    <w:div w:id="1888445849">
      <w:marLeft w:val="0"/>
      <w:marRight w:val="0"/>
      <w:marTop w:val="0"/>
      <w:marBottom w:val="0"/>
      <w:divBdr>
        <w:top w:val="none" w:sz="0" w:space="0" w:color="auto"/>
        <w:left w:val="none" w:sz="0" w:space="0" w:color="auto"/>
        <w:bottom w:val="none" w:sz="0" w:space="0" w:color="auto"/>
        <w:right w:val="none" w:sz="0" w:space="0" w:color="auto"/>
      </w:divBdr>
      <w:divsChild>
        <w:div w:id="1888445882">
          <w:marLeft w:val="0"/>
          <w:marRight w:val="0"/>
          <w:marTop w:val="0"/>
          <w:marBottom w:val="0"/>
          <w:divBdr>
            <w:top w:val="none" w:sz="0" w:space="0" w:color="auto"/>
            <w:left w:val="none" w:sz="0" w:space="0" w:color="auto"/>
            <w:bottom w:val="none" w:sz="0" w:space="0" w:color="auto"/>
            <w:right w:val="none" w:sz="0" w:space="0" w:color="auto"/>
          </w:divBdr>
        </w:div>
      </w:divsChild>
    </w:div>
    <w:div w:id="1888445855">
      <w:marLeft w:val="0"/>
      <w:marRight w:val="0"/>
      <w:marTop w:val="0"/>
      <w:marBottom w:val="0"/>
      <w:divBdr>
        <w:top w:val="none" w:sz="0" w:space="0" w:color="auto"/>
        <w:left w:val="none" w:sz="0" w:space="0" w:color="auto"/>
        <w:bottom w:val="none" w:sz="0" w:space="0" w:color="auto"/>
        <w:right w:val="none" w:sz="0" w:space="0" w:color="auto"/>
      </w:divBdr>
      <w:divsChild>
        <w:div w:id="1888445893">
          <w:marLeft w:val="0"/>
          <w:marRight w:val="0"/>
          <w:marTop w:val="0"/>
          <w:marBottom w:val="0"/>
          <w:divBdr>
            <w:top w:val="none" w:sz="0" w:space="0" w:color="auto"/>
            <w:left w:val="none" w:sz="0" w:space="0" w:color="auto"/>
            <w:bottom w:val="none" w:sz="0" w:space="0" w:color="auto"/>
            <w:right w:val="none" w:sz="0" w:space="0" w:color="auto"/>
          </w:divBdr>
        </w:div>
      </w:divsChild>
    </w:div>
    <w:div w:id="1888445858">
      <w:marLeft w:val="0"/>
      <w:marRight w:val="0"/>
      <w:marTop w:val="0"/>
      <w:marBottom w:val="0"/>
      <w:divBdr>
        <w:top w:val="none" w:sz="0" w:space="0" w:color="auto"/>
        <w:left w:val="none" w:sz="0" w:space="0" w:color="auto"/>
        <w:bottom w:val="none" w:sz="0" w:space="0" w:color="auto"/>
        <w:right w:val="none" w:sz="0" w:space="0" w:color="auto"/>
      </w:divBdr>
      <w:divsChild>
        <w:div w:id="1888445891">
          <w:marLeft w:val="0"/>
          <w:marRight w:val="0"/>
          <w:marTop w:val="0"/>
          <w:marBottom w:val="0"/>
          <w:divBdr>
            <w:top w:val="none" w:sz="0" w:space="0" w:color="auto"/>
            <w:left w:val="none" w:sz="0" w:space="0" w:color="auto"/>
            <w:bottom w:val="none" w:sz="0" w:space="0" w:color="auto"/>
            <w:right w:val="none" w:sz="0" w:space="0" w:color="auto"/>
          </w:divBdr>
        </w:div>
      </w:divsChild>
    </w:div>
    <w:div w:id="1888445859">
      <w:marLeft w:val="0"/>
      <w:marRight w:val="0"/>
      <w:marTop w:val="0"/>
      <w:marBottom w:val="0"/>
      <w:divBdr>
        <w:top w:val="none" w:sz="0" w:space="0" w:color="auto"/>
        <w:left w:val="none" w:sz="0" w:space="0" w:color="auto"/>
        <w:bottom w:val="none" w:sz="0" w:space="0" w:color="auto"/>
        <w:right w:val="none" w:sz="0" w:space="0" w:color="auto"/>
      </w:divBdr>
      <w:divsChild>
        <w:div w:id="1888445862">
          <w:marLeft w:val="0"/>
          <w:marRight w:val="0"/>
          <w:marTop w:val="0"/>
          <w:marBottom w:val="0"/>
          <w:divBdr>
            <w:top w:val="none" w:sz="0" w:space="0" w:color="auto"/>
            <w:left w:val="none" w:sz="0" w:space="0" w:color="auto"/>
            <w:bottom w:val="none" w:sz="0" w:space="0" w:color="auto"/>
            <w:right w:val="none" w:sz="0" w:space="0" w:color="auto"/>
          </w:divBdr>
        </w:div>
      </w:divsChild>
    </w:div>
    <w:div w:id="1888445863">
      <w:marLeft w:val="0"/>
      <w:marRight w:val="0"/>
      <w:marTop w:val="0"/>
      <w:marBottom w:val="0"/>
      <w:divBdr>
        <w:top w:val="none" w:sz="0" w:space="0" w:color="auto"/>
        <w:left w:val="none" w:sz="0" w:space="0" w:color="auto"/>
        <w:bottom w:val="none" w:sz="0" w:space="0" w:color="auto"/>
        <w:right w:val="none" w:sz="0" w:space="0" w:color="auto"/>
      </w:divBdr>
    </w:div>
    <w:div w:id="1888445865">
      <w:marLeft w:val="0"/>
      <w:marRight w:val="0"/>
      <w:marTop w:val="0"/>
      <w:marBottom w:val="0"/>
      <w:divBdr>
        <w:top w:val="none" w:sz="0" w:space="0" w:color="auto"/>
        <w:left w:val="none" w:sz="0" w:space="0" w:color="auto"/>
        <w:bottom w:val="none" w:sz="0" w:space="0" w:color="auto"/>
        <w:right w:val="none" w:sz="0" w:space="0" w:color="auto"/>
      </w:divBdr>
      <w:divsChild>
        <w:div w:id="1888445875">
          <w:marLeft w:val="0"/>
          <w:marRight w:val="0"/>
          <w:marTop w:val="0"/>
          <w:marBottom w:val="0"/>
          <w:divBdr>
            <w:top w:val="none" w:sz="0" w:space="0" w:color="auto"/>
            <w:left w:val="none" w:sz="0" w:space="0" w:color="auto"/>
            <w:bottom w:val="none" w:sz="0" w:space="0" w:color="auto"/>
            <w:right w:val="none" w:sz="0" w:space="0" w:color="auto"/>
          </w:divBdr>
        </w:div>
      </w:divsChild>
    </w:div>
    <w:div w:id="1888445868">
      <w:marLeft w:val="0"/>
      <w:marRight w:val="0"/>
      <w:marTop w:val="0"/>
      <w:marBottom w:val="0"/>
      <w:divBdr>
        <w:top w:val="none" w:sz="0" w:space="0" w:color="auto"/>
        <w:left w:val="none" w:sz="0" w:space="0" w:color="auto"/>
        <w:bottom w:val="none" w:sz="0" w:space="0" w:color="auto"/>
        <w:right w:val="none" w:sz="0" w:space="0" w:color="auto"/>
      </w:divBdr>
      <w:divsChild>
        <w:div w:id="1888445937">
          <w:marLeft w:val="0"/>
          <w:marRight w:val="0"/>
          <w:marTop w:val="0"/>
          <w:marBottom w:val="0"/>
          <w:divBdr>
            <w:top w:val="none" w:sz="0" w:space="0" w:color="auto"/>
            <w:left w:val="none" w:sz="0" w:space="0" w:color="auto"/>
            <w:bottom w:val="none" w:sz="0" w:space="0" w:color="auto"/>
            <w:right w:val="none" w:sz="0" w:space="0" w:color="auto"/>
          </w:divBdr>
        </w:div>
      </w:divsChild>
    </w:div>
    <w:div w:id="1888445870">
      <w:marLeft w:val="0"/>
      <w:marRight w:val="0"/>
      <w:marTop w:val="0"/>
      <w:marBottom w:val="0"/>
      <w:divBdr>
        <w:top w:val="none" w:sz="0" w:space="0" w:color="auto"/>
        <w:left w:val="none" w:sz="0" w:space="0" w:color="auto"/>
        <w:bottom w:val="none" w:sz="0" w:space="0" w:color="auto"/>
        <w:right w:val="none" w:sz="0" w:space="0" w:color="auto"/>
      </w:divBdr>
      <w:divsChild>
        <w:div w:id="1888445864">
          <w:marLeft w:val="0"/>
          <w:marRight w:val="0"/>
          <w:marTop w:val="0"/>
          <w:marBottom w:val="0"/>
          <w:divBdr>
            <w:top w:val="none" w:sz="0" w:space="0" w:color="auto"/>
            <w:left w:val="none" w:sz="0" w:space="0" w:color="auto"/>
            <w:bottom w:val="none" w:sz="0" w:space="0" w:color="auto"/>
            <w:right w:val="none" w:sz="0" w:space="0" w:color="auto"/>
          </w:divBdr>
        </w:div>
      </w:divsChild>
    </w:div>
    <w:div w:id="1888445871">
      <w:marLeft w:val="0"/>
      <w:marRight w:val="0"/>
      <w:marTop w:val="0"/>
      <w:marBottom w:val="0"/>
      <w:divBdr>
        <w:top w:val="none" w:sz="0" w:space="0" w:color="auto"/>
        <w:left w:val="none" w:sz="0" w:space="0" w:color="auto"/>
        <w:bottom w:val="none" w:sz="0" w:space="0" w:color="auto"/>
        <w:right w:val="none" w:sz="0" w:space="0" w:color="auto"/>
      </w:divBdr>
      <w:divsChild>
        <w:div w:id="1888445917">
          <w:marLeft w:val="0"/>
          <w:marRight w:val="0"/>
          <w:marTop w:val="0"/>
          <w:marBottom w:val="0"/>
          <w:divBdr>
            <w:top w:val="none" w:sz="0" w:space="0" w:color="auto"/>
            <w:left w:val="none" w:sz="0" w:space="0" w:color="auto"/>
            <w:bottom w:val="none" w:sz="0" w:space="0" w:color="auto"/>
            <w:right w:val="none" w:sz="0" w:space="0" w:color="auto"/>
          </w:divBdr>
          <w:divsChild>
            <w:div w:id="1888445842">
              <w:marLeft w:val="0"/>
              <w:marRight w:val="0"/>
              <w:marTop w:val="0"/>
              <w:marBottom w:val="0"/>
              <w:divBdr>
                <w:top w:val="none" w:sz="0" w:space="0" w:color="auto"/>
                <w:left w:val="none" w:sz="0" w:space="0" w:color="auto"/>
                <w:bottom w:val="none" w:sz="0" w:space="0" w:color="auto"/>
                <w:right w:val="none" w:sz="0" w:space="0" w:color="auto"/>
              </w:divBdr>
            </w:div>
            <w:div w:id="1888445897">
              <w:marLeft w:val="0"/>
              <w:marRight w:val="0"/>
              <w:marTop w:val="0"/>
              <w:marBottom w:val="0"/>
              <w:divBdr>
                <w:top w:val="none" w:sz="0" w:space="0" w:color="auto"/>
                <w:left w:val="none" w:sz="0" w:space="0" w:color="auto"/>
                <w:bottom w:val="none" w:sz="0" w:space="0" w:color="auto"/>
                <w:right w:val="none" w:sz="0" w:space="0" w:color="auto"/>
              </w:divBdr>
            </w:div>
            <w:div w:id="1888445911">
              <w:marLeft w:val="0"/>
              <w:marRight w:val="0"/>
              <w:marTop w:val="0"/>
              <w:marBottom w:val="0"/>
              <w:divBdr>
                <w:top w:val="none" w:sz="0" w:space="0" w:color="auto"/>
                <w:left w:val="none" w:sz="0" w:space="0" w:color="auto"/>
                <w:bottom w:val="none" w:sz="0" w:space="0" w:color="auto"/>
                <w:right w:val="none" w:sz="0" w:space="0" w:color="auto"/>
              </w:divBdr>
            </w:div>
            <w:div w:id="1888445912">
              <w:marLeft w:val="0"/>
              <w:marRight w:val="0"/>
              <w:marTop w:val="0"/>
              <w:marBottom w:val="0"/>
              <w:divBdr>
                <w:top w:val="none" w:sz="0" w:space="0" w:color="auto"/>
                <w:left w:val="none" w:sz="0" w:space="0" w:color="auto"/>
                <w:bottom w:val="none" w:sz="0" w:space="0" w:color="auto"/>
                <w:right w:val="none" w:sz="0" w:space="0" w:color="auto"/>
              </w:divBdr>
            </w:div>
            <w:div w:id="188844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72">
      <w:marLeft w:val="0"/>
      <w:marRight w:val="0"/>
      <w:marTop w:val="0"/>
      <w:marBottom w:val="0"/>
      <w:divBdr>
        <w:top w:val="none" w:sz="0" w:space="0" w:color="auto"/>
        <w:left w:val="none" w:sz="0" w:space="0" w:color="auto"/>
        <w:bottom w:val="none" w:sz="0" w:space="0" w:color="auto"/>
        <w:right w:val="none" w:sz="0" w:space="0" w:color="auto"/>
      </w:divBdr>
      <w:divsChild>
        <w:div w:id="1888445852">
          <w:marLeft w:val="0"/>
          <w:marRight w:val="0"/>
          <w:marTop w:val="0"/>
          <w:marBottom w:val="0"/>
          <w:divBdr>
            <w:top w:val="none" w:sz="0" w:space="0" w:color="auto"/>
            <w:left w:val="none" w:sz="0" w:space="0" w:color="auto"/>
            <w:bottom w:val="none" w:sz="0" w:space="0" w:color="auto"/>
            <w:right w:val="none" w:sz="0" w:space="0" w:color="auto"/>
          </w:divBdr>
          <w:divsChild>
            <w:div w:id="188844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74">
      <w:marLeft w:val="0"/>
      <w:marRight w:val="0"/>
      <w:marTop w:val="0"/>
      <w:marBottom w:val="0"/>
      <w:divBdr>
        <w:top w:val="none" w:sz="0" w:space="0" w:color="auto"/>
        <w:left w:val="none" w:sz="0" w:space="0" w:color="auto"/>
        <w:bottom w:val="none" w:sz="0" w:space="0" w:color="auto"/>
        <w:right w:val="none" w:sz="0" w:space="0" w:color="auto"/>
      </w:divBdr>
      <w:divsChild>
        <w:div w:id="1888445920">
          <w:marLeft w:val="0"/>
          <w:marRight w:val="0"/>
          <w:marTop w:val="0"/>
          <w:marBottom w:val="0"/>
          <w:divBdr>
            <w:top w:val="none" w:sz="0" w:space="0" w:color="auto"/>
            <w:left w:val="none" w:sz="0" w:space="0" w:color="auto"/>
            <w:bottom w:val="none" w:sz="0" w:space="0" w:color="auto"/>
            <w:right w:val="none" w:sz="0" w:space="0" w:color="auto"/>
          </w:divBdr>
        </w:div>
      </w:divsChild>
    </w:div>
    <w:div w:id="1888445879">
      <w:marLeft w:val="0"/>
      <w:marRight w:val="0"/>
      <w:marTop w:val="0"/>
      <w:marBottom w:val="0"/>
      <w:divBdr>
        <w:top w:val="none" w:sz="0" w:space="0" w:color="auto"/>
        <w:left w:val="none" w:sz="0" w:space="0" w:color="auto"/>
        <w:bottom w:val="none" w:sz="0" w:space="0" w:color="auto"/>
        <w:right w:val="none" w:sz="0" w:space="0" w:color="auto"/>
      </w:divBdr>
      <w:divsChild>
        <w:div w:id="1888445876">
          <w:marLeft w:val="0"/>
          <w:marRight w:val="0"/>
          <w:marTop w:val="0"/>
          <w:marBottom w:val="0"/>
          <w:divBdr>
            <w:top w:val="none" w:sz="0" w:space="0" w:color="auto"/>
            <w:left w:val="none" w:sz="0" w:space="0" w:color="auto"/>
            <w:bottom w:val="none" w:sz="0" w:space="0" w:color="auto"/>
            <w:right w:val="none" w:sz="0" w:space="0" w:color="auto"/>
          </w:divBdr>
        </w:div>
      </w:divsChild>
    </w:div>
    <w:div w:id="1888445881">
      <w:marLeft w:val="0"/>
      <w:marRight w:val="0"/>
      <w:marTop w:val="0"/>
      <w:marBottom w:val="0"/>
      <w:divBdr>
        <w:top w:val="none" w:sz="0" w:space="0" w:color="auto"/>
        <w:left w:val="none" w:sz="0" w:space="0" w:color="auto"/>
        <w:bottom w:val="none" w:sz="0" w:space="0" w:color="auto"/>
        <w:right w:val="none" w:sz="0" w:space="0" w:color="auto"/>
      </w:divBdr>
      <w:divsChild>
        <w:div w:id="1888445848">
          <w:marLeft w:val="0"/>
          <w:marRight w:val="0"/>
          <w:marTop w:val="0"/>
          <w:marBottom w:val="0"/>
          <w:divBdr>
            <w:top w:val="none" w:sz="0" w:space="0" w:color="auto"/>
            <w:left w:val="none" w:sz="0" w:space="0" w:color="auto"/>
            <w:bottom w:val="none" w:sz="0" w:space="0" w:color="auto"/>
            <w:right w:val="none" w:sz="0" w:space="0" w:color="auto"/>
          </w:divBdr>
        </w:div>
      </w:divsChild>
    </w:div>
    <w:div w:id="1888445885">
      <w:marLeft w:val="0"/>
      <w:marRight w:val="0"/>
      <w:marTop w:val="0"/>
      <w:marBottom w:val="0"/>
      <w:divBdr>
        <w:top w:val="none" w:sz="0" w:space="0" w:color="auto"/>
        <w:left w:val="none" w:sz="0" w:space="0" w:color="auto"/>
        <w:bottom w:val="none" w:sz="0" w:space="0" w:color="auto"/>
        <w:right w:val="none" w:sz="0" w:space="0" w:color="auto"/>
      </w:divBdr>
      <w:divsChild>
        <w:div w:id="1888445886">
          <w:marLeft w:val="0"/>
          <w:marRight w:val="0"/>
          <w:marTop w:val="0"/>
          <w:marBottom w:val="0"/>
          <w:divBdr>
            <w:top w:val="none" w:sz="0" w:space="0" w:color="auto"/>
            <w:left w:val="none" w:sz="0" w:space="0" w:color="auto"/>
            <w:bottom w:val="none" w:sz="0" w:space="0" w:color="auto"/>
            <w:right w:val="none" w:sz="0" w:space="0" w:color="auto"/>
          </w:divBdr>
        </w:div>
      </w:divsChild>
    </w:div>
    <w:div w:id="1888445887">
      <w:marLeft w:val="0"/>
      <w:marRight w:val="0"/>
      <w:marTop w:val="0"/>
      <w:marBottom w:val="0"/>
      <w:divBdr>
        <w:top w:val="none" w:sz="0" w:space="0" w:color="auto"/>
        <w:left w:val="none" w:sz="0" w:space="0" w:color="auto"/>
        <w:bottom w:val="none" w:sz="0" w:space="0" w:color="auto"/>
        <w:right w:val="none" w:sz="0" w:space="0" w:color="auto"/>
      </w:divBdr>
      <w:divsChild>
        <w:div w:id="1888445869">
          <w:marLeft w:val="0"/>
          <w:marRight w:val="0"/>
          <w:marTop w:val="0"/>
          <w:marBottom w:val="0"/>
          <w:divBdr>
            <w:top w:val="none" w:sz="0" w:space="0" w:color="auto"/>
            <w:left w:val="none" w:sz="0" w:space="0" w:color="auto"/>
            <w:bottom w:val="none" w:sz="0" w:space="0" w:color="auto"/>
            <w:right w:val="none" w:sz="0" w:space="0" w:color="auto"/>
          </w:divBdr>
        </w:div>
      </w:divsChild>
    </w:div>
    <w:div w:id="1888445888">
      <w:marLeft w:val="0"/>
      <w:marRight w:val="0"/>
      <w:marTop w:val="0"/>
      <w:marBottom w:val="0"/>
      <w:divBdr>
        <w:top w:val="none" w:sz="0" w:space="0" w:color="auto"/>
        <w:left w:val="none" w:sz="0" w:space="0" w:color="auto"/>
        <w:bottom w:val="none" w:sz="0" w:space="0" w:color="auto"/>
        <w:right w:val="none" w:sz="0" w:space="0" w:color="auto"/>
      </w:divBdr>
      <w:divsChild>
        <w:div w:id="1888445909">
          <w:marLeft w:val="0"/>
          <w:marRight w:val="0"/>
          <w:marTop w:val="0"/>
          <w:marBottom w:val="0"/>
          <w:divBdr>
            <w:top w:val="none" w:sz="0" w:space="0" w:color="auto"/>
            <w:left w:val="none" w:sz="0" w:space="0" w:color="auto"/>
            <w:bottom w:val="none" w:sz="0" w:space="0" w:color="auto"/>
            <w:right w:val="none" w:sz="0" w:space="0" w:color="auto"/>
          </w:divBdr>
          <w:divsChild>
            <w:div w:id="188844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889">
      <w:marLeft w:val="0"/>
      <w:marRight w:val="0"/>
      <w:marTop w:val="0"/>
      <w:marBottom w:val="0"/>
      <w:divBdr>
        <w:top w:val="none" w:sz="0" w:space="0" w:color="auto"/>
        <w:left w:val="none" w:sz="0" w:space="0" w:color="auto"/>
        <w:bottom w:val="none" w:sz="0" w:space="0" w:color="auto"/>
        <w:right w:val="none" w:sz="0" w:space="0" w:color="auto"/>
      </w:divBdr>
      <w:divsChild>
        <w:div w:id="1888445922">
          <w:marLeft w:val="0"/>
          <w:marRight w:val="0"/>
          <w:marTop w:val="0"/>
          <w:marBottom w:val="0"/>
          <w:divBdr>
            <w:top w:val="none" w:sz="0" w:space="0" w:color="auto"/>
            <w:left w:val="none" w:sz="0" w:space="0" w:color="auto"/>
            <w:bottom w:val="none" w:sz="0" w:space="0" w:color="auto"/>
            <w:right w:val="none" w:sz="0" w:space="0" w:color="auto"/>
          </w:divBdr>
        </w:div>
      </w:divsChild>
    </w:div>
    <w:div w:id="1888445890">
      <w:marLeft w:val="0"/>
      <w:marRight w:val="0"/>
      <w:marTop w:val="0"/>
      <w:marBottom w:val="0"/>
      <w:divBdr>
        <w:top w:val="none" w:sz="0" w:space="0" w:color="auto"/>
        <w:left w:val="none" w:sz="0" w:space="0" w:color="auto"/>
        <w:bottom w:val="none" w:sz="0" w:space="0" w:color="auto"/>
        <w:right w:val="none" w:sz="0" w:space="0" w:color="auto"/>
      </w:divBdr>
      <w:divsChild>
        <w:div w:id="1888445853">
          <w:marLeft w:val="0"/>
          <w:marRight w:val="0"/>
          <w:marTop w:val="0"/>
          <w:marBottom w:val="0"/>
          <w:divBdr>
            <w:top w:val="none" w:sz="0" w:space="0" w:color="auto"/>
            <w:left w:val="none" w:sz="0" w:space="0" w:color="auto"/>
            <w:bottom w:val="none" w:sz="0" w:space="0" w:color="auto"/>
            <w:right w:val="none" w:sz="0" w:space="0" w:color="auto"/>
          </w:divBdr>
        </w:div>
      </w:divsChild>
    </w:div>
    <w:div w:id="1888445892">
      <w:marLeft w:val="0"/>
      <w:marRight w:val="0"/>
      <w:marTop w:val="0"/>
      <w:marBottom w:val="0"/>
      <w:divBdr>
        <w:top w:val="none" w:sz="0" w:space="0" w:color="auto"/>
        <w:left w:val="none" w:sz="0" w:space="0" w:color="auto"/>
        <w:bottom w:val="none" w:sz="0" w:space="0" w:color="auto"/>
        <w:right w:val="none" w:sz="0" w:space="0" w:color="auto"/>
      </w:divBdr>
      <w:divsChild>
        <w:div w:id="1888445880">
          <w:marLeft w:val="0"/>
          <w:marRight w:val="0"/>
          <w:marTop w:val="0"/>
          <w:marBottom w:val="0"/>
          <w:divBdr>
            <w:top w:val="none" w:sz="0" w:space="0" w:color="auto"/>
            <w:left w:val="none" w:sz="0" w:space="0" w:color="auto"/>
            <w:bottom w:val="none" w:sz="0" w:space="0" w:color="auto"/>
            <w:right w:val="none" w:sz="0" w:space="0" w:color="auto"/>
          </w:divBdr>
        </w:div>
      </w:divsChild>
    </w:div>
    <w:div w:id="1888445894">
      <w:marLeft w:val="0"/>
      <w:marRight w:val="0"/>
      <w:marTop w:val="0"/>
      <w:marBottom w:val="0"/>
      <w:divBdr>
        <w:top w:val="none" w:sz="0" w:space="0" w:color="auto"/>
        <w:left w:val="none" w:sz="0" w:space="0" w:color="auto"/>
        <w:bottom w:val="none" w:sz="0" w:space="0" w:color="auto"/>
        <w:right w:val="none" w:sz="0" w:space="0" w:color="auto"/>
      </w:divBdr>
      <w:divsChild>
        <w:div w:id="1888445940">
          <w:marLeft w:val="0"/>
          <w:marRight w:val="0"/>
          <w:marTop w:val="0"/>
          <w:marBottom w:val="0"/>
          <w:divBdr>
            <w:top w:val="none" w:sz="0" w:space="0" w:color="auto"/>
            <w:left w:val="none" w:sz="0" w:space="0" w:color="auto"/>
            <w:bottom w:val="none" w:sz="0" w:space="0" w:color="auto"/>
            <w:right w:val="none" w:sz="0" w:space="0" w:color="auto"/>
          </w:divBdr>
        </w:div>
      </w:divsChild>
    </w:div>
    <w:div w:id="1888445899">
      <w:marLeft w:val="0"/>
      <w:marRight w:val="0"/>
      <w:marTop w:val="0"/>
      <w:marBottom w:val="0"/>
      <w:divBdr>
        <w:top w:val="none" w:sz="0" w:space="0" w:color="auto"/>
        <w:left w:val="none" w:sz="0" w:space="0" w:color="auto"/>
        <w:bottom w:val="none" w:sz="0" w:space="0" w:color="auto"/>
        <w:right w:val="none" w:sz="0" w:space="0" w:color="auto"/>
      </w:divBdr>
      <w:divsChild>
        <w:div w:id="1888445933">
          <w:marLeft w:val="0"/>
          <w:marRight w:val="0"/>
          <w:marTop w:val="0"/>
          <w:marBottom w:val="0"/>
          <w:divBdr>
            <w:top w:val="none" w:sz="0" w:space="0" w:color="auto"/>
            <w:left w:val="none" w:sz="0" w:space="0" w:color="auto"/>
            <w:bottom w:val="none" w:sz="0" w:space="0" w:color="auto"/>
            <w:right w:val="none" w:sz="0" w:space="0" w:color="auto"/>
          </w:divBdr>
        </w:div>
      </w:divsChild>
    </w:div>
    <w:div w:id="1888445900">
      <w:marLeft w:val="0"/>
      <w:marRight w:val="0"/>
      <w:marTop w:val="0"/>
      <w:marBottom w:val="0"/>
      <w:divBdr>
        <w:top w:val="none" w:sz="0" w:space="0" w:color="auto"/>
        <w:left w:val="none" w:sz="0" w:space="0" w:color="auto"/>
        <w:bottom w:val="none" w:sz="0" w:space="0" w:color="auto"/>
        <w:right w:val="none" w:sz="0" w:space="0" w:color="auto"/>
      </w:divBdr>
      <w:divsChild>
        <w:div w:id="1888445838">
          <w:marLeft w:val="0"/>
          <w:marRight w:val="0"/>
          <w:marTop w:val="0"/>
          <w:marBottom w:val="0"/>
          <w:divBdr>
            <w:top w:val="none" w:sz="0" w:space="0" w:color="auto"/>
            <w:left w:val="none" w:sz="0" w:space="0" w:color="auto"/>
            <w:bottom w:val="none" w:sz="0" w:space="0" w:color="auto"/>
            <w:right w:val="none" w:sz="0" w:space="0" w:color="auto"/>
          </w:divBdr>
        </w:div>
      </w:divsChild>
    </w:div>
    <w:div w:id="1888445903">
      <w:marLeft w:val="0"/>
      <w:marRight w:val="0"/>
      <w:marTop w:val="0"/>
      <w:marBottom w:val="0"/>
      <w:divBdr>
        <w:top w:val="none" w:sz="0" w:space="0" w:color="auto"/>
        <w:left w:val="none" w:sz="0" w:space="0" w:color="auto"/>
        <w:bottom w:val="none" w:sz="0" w:space="0" w:color="auto"/>
        <w:right w:val="none" w:sz="0" w:space="0" w:color="auto"/>
      </w:divBdr>
      <w:divsChild>
        <w:div w:id="1888445907">
          <w:marLeft w:val="0"/>
          <w:marRight w:val="0"/>
          <w:marTop w:val="0"/>
          <w:marBottom w:val="0"/>
          <w:divBdr>
            <w:top w:val="none" w:sz="0" w:space="0" w:color="auto"/>
            <w:left w:val="none" w:sz="0" w:space="0" w:color="auto"/>
            <w:bottom w:val="none" w:sz="0" w:space="0" w:color="auto"/>
            <w:right w:val="none" w:sz="0" w:space="0" w:color="auto"/>
          </w:divBdr>
        </w:div>
      </w:divsChild>
    </w:div>
    <w:div w:id="1888445908">
      <w:marLeft w:val="0"/>
      <w:marRight w:val="0"/>
      <w:marTop w:val="0"/>
      <w:marBottom w:val="0"/>
      <w:divBdr>
        <w:top w:val="none" w:sz="0" w:space="0" w:color="auto"/>
        <w:left w:val="none" w:sz="0" w:space="0" w:color="auto"/>
        <w:bottom w:val="none" w:sz="0" w:space="0" w:color="auto"/>
        <w:right w:val="none" w:sz="0" w:space="0" w:color="auto"/>
      </w:divBdr>
      <w:divsChild>
        <w:div w:id="1888445839">
          <w:marLeft w:val="0"/>
          <w:marRight w:val="0"/>
          <w:marTop w:val="0"/>
          <w:marBottom w:val="0"/>
          <w:divBdr>
            <w:top w:val="none" w:sz="0" w:space="0" w:color="auto"/>
            <w:left w:val="none" w:sz="0" w:space="0" w:color="auto"/>
            <w:bottom w:val="none" w:sz="0" w:space="0" w:color="auto"/>
            <w:right w:val="none" w:sz="0" w:space="0" w:color="auto"/>
          </w:divBdr>
          <w:divsChild>
            <w:div w:id="18884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10">
      <w:marLeft w:val="0"/>
      <w:marRight w:val="0"/>
      <w:marTop w:val="0"/>
      <w:marBottom w:val="0"/>
      <w:divBdr>
        <w:top w:val="none" w:sz="0" w:space="0" w:color="auto"/>
        <w:left w:val="none" w:sz="0" w:space="0" w:color="auto"/>
        <w:bottom w:val="none" w:sz="0" w:space="0" w:color="auto"/>
        <w:right w:val="none" w:sz="0" w:space="0" w:color="auto"/>
      </w:divBdr>
      <w:divsChild>
        <w:div w:id="1888445878">
          <w:marLeft w:val="0"/>
          <w:marRight w:val="0"/>
          <w:marTop w:val="0"/>
          <w:marBottom w:val="0"/>
          <w:divBdr>
            <w:top w:val="none" w:sz="0" w:space="0" w:color="auto"/>
            <w:left w:val="none" w:sz="0" w:space="0" w:color="auto"/>
            <w:bottom w:val="none" w:sz="0" w:space="0" w:color="auto"/>
            <w:right w:val="none" w:sz="0" w:space="0" w:color="auto"/>
          </w:divBdr>
        </w:div>
      </w:divsChild>
    </w:div>
    <w:div w:id="1888445914">
      <w:marLeft w:val="0"/>
      <w:marRight w:val="0"/>
      <w:marTop w:val="0"/>
      <w:marBottom w:val="0"/>
      <w:divBdr>
        <w:top w:val="none" w:sz="0" w:space="0" w:color="auto"/>
        <w:left w:val="none" w:sz="0" w:space="0" w:color="auto"/>
        <w:bottom w:val="none" w:sz="0" w:space="0" w:color="auto"/>
        <w:right w:val="none" w:sz="0" w:space="0" w:color="auto"/>
      </w:divBdr>
      <w:divsChild>
        <w:div w:id="1888445928">
          <w:marLeft w:val="0"/>
          <w:marRight w:val="0"/>
          <w:marTop w:val="0"/>
          <w:marBottom w:val="0"/>
          <w:divBdr>
            <w:top w:val="none" w:sz="0" w:space="0" w:color="auto"/>
            <w:left w:val="none" w:sz="0" w:space="0" w:color="auto"/>
            <w:bottom w:val="none" w:sz="0" w:space="0" w:color="auto"/>
            <w:right w:val="none" w:sz="0" w:space="0" w:color="auto"/>
          </w:divBdr>
        </w:div>
      </w:divsChild>
    </w:div>
    <w:div w:id="1888445915">
      <w:marLeft w:val="0"/>
      <w:marRight w:val="0"/>
      <w:marTop w:val="0"/>
      <w:marBottom w:val="0"/>
      <w:divBdr>
        <w:top w:val="none" w:sz="0" w:space="0" w:color="auto"/>
        <w:left w:val="none" w:sz="0" w:space="0" w:color="auto"/>
        <w:bottom w:val="none" w:sz="0" w:space="0" w:color="auto"/>
        <w:right w:val="none" w:sz="0" w:space="0" w:color="auto"/>
      </w:divBdr>
      <w:divsChild>
        <w:div w:id="1888445919">
          <w:marLeft w:val="0"/>
          <w:marRight w:val="0"/>
          <w:marTop w:val="0"/>
          <w:marBottom w:val="0"/>
          <w:divBdr>
            <w:top w:val="none" w:sz="0" w:space="0" w:color="auto"/>
            <w:left w:val="none" w:sz="0" w:space="0" w:color="auto"/>
            <w:bottom w:val="none" w:sz="0" w:space="0" w:color="auto"/>
            <w:right w:val="none" w:sz="0" w:space="0" w:color="auto"/>
          </w:divBdr>
        </w:div>
      </w:divsChild>
    </w:div>
    <w:div w:id="1888445918">
      <w:marLeft w:val="0"/>
      <w:marRight w:val="0"/>
      <w:marTop w:val="0"/>
      <w:marBottom w:val="0"/>
      <w:divBdr>
        <w:top w:val="none" w:sz="0" w:space="0" w:color="auto"/>
        <w:left w:val="none" w:sz="0" w:space="0" w:color="auto"/>
        <w:bottom w:val="none" w:sz="0" w:space="0" w:color="auto"/>
        <w:right w:val="none" w:sz="0" w:space="0" w:color="auto"/>
      </w:divBdr>
      <w:divsChild>
        <w:div w:id="1888445938">
          <w:marLeft w:val="0"/>
          <w:marRight w:val="0"/>
          <w:marTop w:val="0"/>
          <w:marBottom w:val="0"/>
          <w:divBdr>
            <w:top w:val="none" w:sz="0" w:space="0" w:color="auto"/>
            <w:left w:val="none" w:sz="0" w:space="0" w:color="auto"/>
            <w:bottom w:val="none" w:sz="0" w:space="0" w:color="auto"/>
            <w:right w:val="none" w:sz="0" w:space="0" w:color="auto"/>
          </w:divBdr>
          <w:divsChild>
            <w:div w:id="188844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21">
      <w:marLeft w:val="0"/>
      <w:marRight w:val="0"/>
      <w:marTop w:val="0"/>
      <w:marBottom w:val="0"/>
      <w:divBdr>
        <w:top w:val="none" w:sz="0" w:space="0" w:color="auto"/>
        <w:left w:val="none" w:sz="0" w:space="0" w:color="auto"/>
        <w:bottom w:val="none" w:sz="0" w:space="0" w:color="auto"/>
        <w:right w:val="none" w:sz="0" w:space="0" w:color="auto"/>
      </w:divBdr>
      <w:divsChild>
        <w:div w:id="1888445898">
          <w:marLeft w:val="0"/>
          <w:marRight w:val="0"/>
          <w:marTop w:val="0"/>
          <w:marBottom w:val="0"/>
          <w:divBdr>
            <w:top w:val="none" w:sz="0" w:space="0" w:color="auto"/>
            <w:left w:val="none" w:sz="0" w:space="0" w:color="auto"/>
            <w:bottom w:val="none" w:sz="0" w:space="0" w:color="auto"/>
            <w:right w:val="none" w:sz="0" w:space="0" w:color="auto"/>
          </w:divBdr>
          <w:divsChild>
            <w:div w:id="1888445845">
              <w:marLeft w:val="0"/>
              <w:marRight w:val="0"/>
              <w:marTop w:val="0"/>
              <w:marBottom w:val="0"/>
              <w:divBdr>
                <w:top w:val="none" w:sz="0" w:space="0" w:color="auto"/>
                <w:left w:val="none" w:sz="0" w:space="0" w:color="auto"/>
                <w:bottom w:val="none" w:sz="0" w:space="0" w:color="auto"/>
                <w:right w:val="none" w:sz="0" w:space="0" w:color="auto"/>
              </w:divBdr>
            </w:div>
            <w:div w:id="1888445854">
              <w:marLeft w:val="0"/>
              <w:marRight w:val="0"/>
              <w:marTop w:val="0"/>
              <w:marBottom w:val="0"/>
              <w:divBdr>
                <w:top w:val="none" w:sz="0" w:space="0" w:color="auto"/>
                <w:left w:val="none" w:sz="0" w:space="0" w:color="auto"/>
                <w:bottom w:val="none" w:sz="0" w:space="0" w:color="auto"/>
                <w:right w:val="none" w:sz="0" w:space="0" w:color="auto"/>
              </w:divBdr>
            </w:div>
            <w:div w:id="1888445860">
              <w:marLeft w:val="0"/>
              <w:marRight w:val="0"/>
              <w:marTop w:val="0"/>
              <w:marBottom w:val="0"/>
              <w:divBdr>
                <w:top w:val="none" w:sz="0" w:space="0" w:color="auto"/>
                <w:left w:val="none" w:sz="0" w:space="0" w:color="auto"/>
                <w:bottom w:val="none" w:sz="0" w:space="0" w:color="auto"/>
                <w:right w:val="none" w:sz="0" w:space="0" w:color="auto"/>
              </w:divBdr>
            </w:div>
            <w:div w:id="1888445883">
              <w:marLeft w:val="0"/>
              <w:marRight w:val="0"/>
              <w:marTop w:val="0"/>
              <w:marBottom w:val="0"/>
              <w:divBdr>
                <w:top w:val="none" w:sz="0" w:space="0" w:color="auto"/>
                <w:left w:val="none" w:sz="0" w:space="0" w:color="auto"/>
                <w:bottom w:val="none" w:sz="0" w:space="0" w:color="auto"/>
                <w:right w:val="none" w:sz="0" w:space="0" w:color="auto"/>
              </w:divBdr>
            </w:div>
            <w:div w:id="1888445904">
              <w:marLeft w:val="0"/>
              <w:marRight w:val="0"/>
              <w:marTop w:val="0"/>
              <w:marBottom w:val="0"/>
              <w:divBdr>
                <w:top w:val="none" w:sz="0" w:space="0" w:color="auto"/>
                <w:left w:val="none" w:sz="0" w:space="0" w:color="auto"/>
                <w:bottom w:val="none" w:sz="0" w:space="0" w:color="auto"/>
                <w:right w:val="none" w:sz="0" w:space="0" w:color="auto"/>
              </w:divBdr>
            </w:div>
            <w:div w:id="18884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23">
      <w:marLeft w:val="0"/>
      <w:marRight w:val="0"/>
      <w:marTop w:val="0"/>
      <w:marBottom w:val="0"/>
      <w:divBdr>
        <w:top w:val="none" w:sz="0" w:space="0" w:color="auto"/>
        <w:left w:val="none" w:sz="0" w:space="0" w:color="auto"/>
        <w:bottom w:val="none" w:sz="0" w:space="0" w:color="auto"/>
        <w:right w:val="none" w:sz="0" w:space="0" w:color="auto"/>
      </w:divBdr>
      <w:divsChild>
        <w:div w:id="1888445867">
          <w:marLeft w:val="0"/>
          <w:marRight w:val="0"/>
          <w:marTop w:val="0"/>
          <w:marBottom w:val="0"/>
          <w:divBdr>
            <w:top w:val="none" w:sz="0" w:space="0" w:color="auto"/>
            <w:left w:val="none" w:sz="0" w:space="0" w:color="auto"/>
            <w:bottom w:val="none" w:sz="0" w:space="0" w:color="auto"/>
            <w:right w:val="none" w:sz="0" w:space="0" w:color="auto"/>
          </w:divBdr>
          <w:divsChild>
            <w:div w:id="18884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25">
      <w:marLeft w:val="0"/>
      <w:marRight w:val="0"/>
      <w:marTop w:val="0"/>
      <w:marBottom w:val="0"/>
      <w:divBdr>
        <w:top w:val="none" w:sz="0" w:space="0" w:color="auto"/>
        <w:left w:val="none" w:sz="0" w:space="0" w:color="auto"/>
        <w:bottom w:val="none" w:sz="0" w:space="0" w:color="auto"/>
        <w:right w:val="none" w:sz="0" w:space="0" w:color="auto"/>
      </w:divBdr>
      <w:divsChild>
        <w:div w:id="1888445840">
          <w:marLeft w:val="0"/>
          <w:marRight w:val="0"/>
          <w:marTop w:val="0"/>
          <w:marBottom w:val="0"/>
          <w:divBdr>
            <w:top w:val="none" w:sz="0" w:space="0" w:color="auto"/>
            <w:left w:val="none" w:sz="0" w:space="0" w:color="auto"/>
            <w:bottom w:val="none" w:sz="0" w:space="0" w:color="auto"/>
            <w:right w:val="none" w:sz="0" w:space="0" w:color="auto"/>
          </w:divBdr>
        </w:div>
      </w:divsChild>
    </w:div>
    <w:div w:id="1888445929">
      <w:marLeft w:val="0"/>
      <w:marRight w:val="0"/>
      <w:marTop w:val="0"/>
      <w:marBottom w:val="0"/>
      <w:divBdr>
        <w:top w:val="none" w:sz="0" w:space="0" w:color="auto"/>
        <w:left w:val="none" w:sz="0" w:space="0" w:color="auto"/>
        <w:bottom w:val="none" w:sz="0" w:space="0" w:color="auto"/>
        <w:right w:val="none" w:sz="0" w:space="0" w:color="auto"/>
      </w:divBdr>
      <w:divsChild>
        <w:div w:id="1888445906">
          <w:marLeft w:val="0"/>
          <w:marRight w:val="0"/>
          <w:marTop w:val="0"/>
          <w:marBottom w:val="0"/>
          <w:divBdr>
            <w:top w:val="none" w:sz="0" w:space="0" w:color="auto"/>
            <w:left w:val="none" w:sz="0" w:space="0" w:color="auto"/>
            <w:bottom w:val="none" w:sz="0" w:space="0" w:color="auto"/>
            <w:right w:val="none" w:sz="0" w:space="0" w:color="auto"/>
          </w:divBdr>
          <w:divsChild>
            <w:div w:id="188844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30">
      <w:marLeft w:val="0"/>
      <w:marRight w:val="0"/>
      <w:marTop w:val="0"/>
      <w:marBottom w:val="0"/>
      <w:divBdr>
        <w:top w:val="none" w:sz="0" w:space="0" w:color="auto"/>
        <w:left w:val="none" w:sz="0" w:space="0" w:color="auto"/>
        <w:bottom w:val="none" w:sz="0" w:space="0" w:color="auto"/>
        <w:right w:val="none" w:sz="0" w:space="0" w:color="auto"/>
      </w:divBdr>
      <w:divsChild>
        <w:div w:id="1888445905">
          <w:marLeft w:val="0"/>
          <w:marRight w:val="0"/>
          <w:marTop w:val="0"/>
          <w:marBottom w:val="0"/>
          <w:divBdr>
            <w:top w:val="none" w:sz="0" w:space="0" w:color="auto"/>
            <w:left w:val="none" w:sz="0" w:space="0" w:color="auto"/>
            <w:bottom w:val="none" w:sz="0" w:space="0" w:color="auto"/>
            <w:right w:val="none" w:sz="0" w:space="0" w:color="auto"/>
          </w:divBdr>
          <w:divsChild>
            <w:div w:id="1888445857">
              <w:marLeft w:val="0"/>
              <w:marRight w:val="0"/>
              <w:marTop w:val="0"/>
              <w:marBottom w:val="0"/>
              <w:divBdr>
                <w:top w:val="none" w:sz="0" w:space="0" w:color="auto"/>
                <w:left w:val="none" w:sz="0" w:space="0" w:color="auto"/>
                <w:bottom w:val="none" w:sz="0" w:space="0" w:color="auto"/>
                <w:right w:val="none" w:sz="0" w:space="0" w:color="auto"/>
              </w:divBdr>
            </w:div>
            <w:div w:id="1888445861">
              <w:marLeft w:val="0"/>
              <w:marRight w:val="0"/>
              <w:marTop w:val="0"/>
              <w:marBottom w:val="0"/>
              <w:divBdr>
                <w:top w:val="none" w:sz="0" w:space="0" w:color="auto"/>
                <w:left w:val="none" w:sz="0" w:space="0" w:color="auto"/>
                <w:bottom w:val="none" w:sz="0" w:space="0" w:color="auto"/>
                <w:right w:val="none" w:sz="0" w:space="0" w:color="auto"/>
              </w:divBdr>
            </w:div>
            <w:div w:id="1888445873">
              <w:marLeft w:val="0"/>
              <w:marRight w:val="0"/>
              <w:marTop w:val="0"/>
              <w:marBottom w:val="0"/>
              <w:divBdr>
                <w:top w:val="none" w:sz="0" w:space="0" w:color="auto"/>
                <w:left w:val="none" w:sz="0" w:space="0" w:color="auto"/>
                <w:bottom w:val="none" w:sz="0" w:space="0" w:color="auto"/>
                <w:right w:val="none" w:sz="0" w:space="0" w:color="auto"/>
              </w:divBdr>
            </w:div>
            <w:div w:id="188844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31">
      <w:marLeft w:val="0"/>
      <w:marRight w:val="0"/>
      <w:marTop w:val="0"/>
      <w:marBottom w:val="0"/>
      <w:divBdr>
        <w:top w:val="none" w:sz="0" w:space="0" w:color="auto"/>
        <w:left w:val="none" w:sz="0" w:space="0" w:color="auto"/>
        <w:bottom w:val="none" w:sz="0" w:space="0" w:color="auto"/>
        <w:right w:val="none" w:sz="0" w:space="0" w:color="auto"/>
      </w:divBdr>
      <w:divsChild>
        <w:div w:id="1888445926">
          <w:marLeft w:val="0"/>
          <w:marRight w:val="0"/>
          <w:marTop w:val="0"/>
          <w:marBottom w:val="0"/>
          <w:divBdr>
            <w:top w:val="none" w:sz="0" w:space="0" w:color="auto"/>
            <w:left w:val="none" w:sz="0" w:space="0" w:color="auto"/>
            <w:bottom w:val="none" w:sz="0" w:space="0" w:color="auto"/>
            <w:right w:val="none" w:sz="0" w:space="0" w:color="auto"/>
          </w:divBdr>
          <w:divsChild>
            <w:div w:id="1888445850">
              <w:marLeft w:val="0"/>
              <w:marRight w:val="0"/>
              <w:marTop w:val="0"/>
              <w:marBottom w:val="0"/>
              <w:divBdr>
                <w:top w:val="none" w:sz="0" w:space="0" w:color="auto"/>
                <w:left w:val="none" w:sz="0" w:space="0" w:color="auto"/>
                <w:bottom w:val="none" w:sz="0" w:space="0" w:color="auto"/>
                <w:right w:val="none" w:sz="0" w:space="0" w:color="auto"/>
              </w:divBdr>
            </w:div>
            <w:div w:id="188844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45936">
      <w:marLeft w:val="0"/>
      <w:marRight w:val="0"/>
      <w:marTop w:val="0"/>
      <w:marBottom w:val="0"/>
      <w:divBdr>
        <w:top w:val="none" w:sz="0" w:space="0" w:color="auto"/>
        <w:left w:val="none" w:sz="0" w:space="0" w:color="auto"/>
        <w:bottom w:val="none" w:sz="0" w:space="0" w:color="auto"/>
        <w:right w:val="none" w:sz="0" w:space="0" w:color="auto"/>
      </w:divBdr>
    </w:div>
    <w:div w:id="1888445939">
      <w:marLeft w:val="0"/>
      <w:marRight w:val="0"/>
      <w:marTop w:val="0"/>
      <w:marBottom w:val="0"/>
      <w:divBdr>
        <w:top w:val="none" w:sz="0" w:space="0" w:color="auto"/>
        <w:left w:val="none" w:sz="0" w:space="0" w:color="auto"/>
        <w:bottom w:val="none" w:sz="0" w:space="0" w:color="auto"/>
        <w:right w:val="none" w:sz="0" w:space="0" w:color="auto"/>
      </w:divBdr>
      <w:divsChild>
        <w:div w:id="1888445895">
          <w:marLeft w:val="0"/>
          <w:marRight w:val="0"/>
          <w:marTop w:val="0"/>
          <w:marBottom w:val="0"/>
          <w:divBdr>
            <w:top w:val="none" w:sz="0" w:space="0" w:color="auto"/>
            <w:left w:val="none" w:sz="0" w:space="0" w:color="auto"/>
            <w:bottom w:val="none" w:sz="0" w:space="0" w:color="auto"/>
            <w:right w:val="none" w:sz="0" w:space="0" w:color="auto"/>
          </w:divBdr>
        </w:div>
      </w:divsChild>
    </w:div>
    <w:div w:id="1888445942">
      <w:marLeft w:val="0"/>
      <w:marRight w:val="0"/>
      <w:marTop w:val="0"/>
      <w:marBottom w:val="0"/>
      <w:divBdr>
        <w:top w:val="none" w:sz="0" w:space="0" w:color="auto"/>
        <w:left w:val="none" w:sz="0" w:space="0" w:color="auto"/>
        <w:bottom w:val="none" w:sz="0" w:space="0" w:color="auto"/>
        <w:right w:val="none" w:sz="0" w:space="0" w:color="auto"/>
      </w:divBdr>
      <w:divsChild>
        <w:div w:id="1888445866">
          <w:marLeft w:val="0"/>
          <w:marRight w:val="0"/>
          <w:marTop w:val="0"/>
          <w:marBottom w:val="0"/>
          <w:divBdr>
            <w:top w:val="none" w:sz="0" w:space="0" w:color="auto"/>
            <w:left w:val="none" w:sz="0" w:space="0" w:color="auto"/>
            <w:bottom w:val="none" w:sz="0" w:space="0" w:color="auto"/>
            <w:right w:val="none" w:sz="0" w:space="0" w:color="auto"/>
          </w:divBdr>
        </w:div>
      </w:divsChild>
    </w:div>
    <w:div w:id="1888445943">
      <w:marLeft w:val="0"/>
      <w:marRight w:val="0"/>
      <w:marTop w:val="0"/>
      <w:marBottom w:val="0"/>
      <w:divBdr>
        <w:top w:val="none" w:sz="0" w:space="0" w:color="auto"/>
        <w:left w:val="none" w:sz="0" w:space="0" w:color="auto"/>
        <w:bottom w:val="none" w:sz="0" w:space="0" w:color="auto"/>
        <w:right w:val="none" w:sz="0" w:space="0" w:color="auto"/>
      </w:divBdr>
      <w:divsChild>
        <w:div w:id="1888445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nline.prg.kz/doc/lawyer/?doc_id=30121989&amp;sub=SUB0" TargetMode="External"/><Relationship Id="rId5" Type="http://schemas.openxmlformats.org/officeDocument/2006/relationships/footnotes" Target="footnotes.xml"/><Relationship Id="rId10" Type="http://schemas.openxmlformats.org/officeDocument/2006/relationships/hyperlink" Target="http://online.prg.kz/doc/lawyer/?doc_id=30121989&amp;sub=SUB0" TargetMode="External"/><Relationship Id="rId4" Type="http://schemas.openxmlformats.org/officeDocument/2006/relationships/webSettings" Target="webSettings.xml"/><Relationship Id="rId9" Type="http://schemas.openxmlformats.org/officeDocument/2006/relationships/hyperlink" Target="http://online.prg.kz/doc/lawyer/?doc_id=30121990&amp;sub=SUB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56</Pages>
  <Words>15966</Words>
  <Characters>92703</Characters>
  <Application>Microsoft Office Word</Application>
  <DocSecurity>0</DocSecurity>
  <Lines>772</Lines>
  <Paragraphs>216</Paragraphs>
  <ScaleCrop>false</ScaleCrop>
  <HeadingPairs>
    <vt:vector size="2" baseType="variant">
      <vt:variant>
        <vt:lpstr>Название</vt:lpstr>
      </vt:variant>
      <vt:variant>
        <vt:i4>1</vt:i4>
      </vt:variant>
    </vt:vector>
  </HeadingPairs>
  <TitlesOfParts>
    <vt:vector size="1" baseType="lpstr">
      <vt:lpstr>Ф</vt:lpstr>
    </vt:vector>
  </TitlesOfParts>
  <Company>ЮКГУ</Company>
  <LinksUpToDate>false</LinksUpToDate>
  <CharactersWithSpaces>108453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JOHN</dc:creator>
  <cp:keywords/>
  <dc:description/>
  <cp:lastModifiedBy>Admin</cp:lastModifiedBy>
  <cp:revision>54</cp:revision>
  <cp:lastPrinted>2018-11-08T06:50:00Z</cp:lastPrinted>
  <dcterms:created xsi:type="dcterms:W3CDTF">2014-09-30T11:55:00Z</dcterms:created>
  <dcterms:modified xsi:type="dcterms:W3CDTF">2018-11-08T06:52:00Z</dcterms:modified>
</cp:coreProperties>
</file>